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03" w:rsidRDefault="00526403" w:rsidP="00526403">
      <w:pPr>
        <w:rPr>
          <w:b w:val="0"/>
        </w:rPr>
      </w:pPr>
      <w:r>
        <w:rPr>
          <w:b w:val="0"/>
        </w:rPr>
        <w:t xml:space="preserve">                                              ЗАКЛЮЧЕНИЕ</w:t>
      </w:r>
    </w:p>
    <w:p w:rsidR="00526403" w:rsidRDefault="00526403" w:rsidP="00526403">
      <w:pPr>
        <w:jc w:val="center"/>
        <w:rPr>
          <w:b w:val="0"/>
        </w:rPr>
      </w:pPr>
      <w:r>
        <w:rPr>
          <w:b w:val="0"/>
        </w:rPr>
        <w:t xml:space="preserve">по результатам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экспертизы</w:t>
      </w:r>
    </w:p>
    <w:p w:rsidR="00526403" w:rsidRDefault="00526403" w:rsidP="00526403">
      <w:pPr>
        <w:ind w:left="567" w:right="565"/>
        <w:jc w:val="center"/>
        <w:rPr>
          <w:b w:val="0"/>
        </w:rPr>
      </w:pPr>
      <w:r w:rsidRPr="00E829E5">
        <w:rPr>
          <w:b w:val="0"/>
        </w:rPr>
        <w:t xml:space="preserve">проекта постановления администрации Николаевского сельского поселения </w:t>
      </w:r>
      <w:proofErr w:type="spellStart"/>
      <w:r w:rsidRPr="00E829E5">
        <w:rPr>
          <w:b w:val="0"/>
        </w:rPr>
        <w:t>Щербиновского</w:t>
      </w:r>
      <w:proofErr w:type="spellEnd"/>
      <w:r>
        <w:rPr>
          <w:b w:val="0"/>
        </w:rPr>
        <w:t xml:space="preserve"> района </w:t>
      </w:r>
      <w:r w:rsidR="005C1753">
        <w:rPr>
          <w:b w:val="0"/>
        </w:rPr>
        <w:t>«О</w:t>
      </w:r>
      <w:r>
        <w:rPr>
          <w:b w:val="0"/>
        </w:rPr>
        <w:t xml:space="preserve"> внесении изменений в постановление главы Николаевского сельского поселения </w:t>
      </w:r>
      <w:proofErr w:type="spellStart"/>
      <w:r>
        <w:rPr>
          <w:b w:val="0"/>
        </w:rPr>
        <w:t>Щербиновского</w:t>
      </w:r>
      <w:proofErr w:type="spellEnd"/>
      <w:r>
        <w:rPr>
          <w:b w:val="0"/>
        </w:rPr>
        <w:t xml:space="preserve"> района от 28 ноября 2008 года № 68 «Об утверждении положений об оплате </w:t>
      </w:r>
      <w:proofErr w:type="gramStart"/>
      <w:r>
        <w:rPr>
          <w:b w:val="0"/>
        </w:rPr>
        <w:t>труда работников муниципальных учреждений культуры Николаевского сельского поселения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Щербиновского</w:t>
      </w:r>
      <w:proofErr w:type="spellEnd"/>
      <w:r>
        <w:rPr>
          <w:b w:val="0"/>
        </w:rPr>
        <w:t xml:space="preserve"> района»</w:t>
      </w:r>
    </w:p>
    <w:p w:rsidR="00526403" w:rsidRDefault="00526403" w:rsidP="00526403">
      <w:pPr>
        <w:ind w:left="567" w:right="565"/>
        <w:jc w:val="center"/>
        <w:rPr>
          <w:b w:val="0"/>
        </w:rPr>
      </w:pPr>
    </w:p>
    <w:p w:rsidR="00526403" w:rsidRPr="00E829E5" w:rsidRDefault="00526403" w:rsidP="00526403">
      <w:pPr>
        <w:ind w:left="567" w:right="565"/>
        <w:jc w:val="center"/>
        <w:rPr>
          <w:b w:val="0"/>
        </w:rPr>
      </w:pPr>
    </w:p>
    <w:p w:rsidR="00526403" w:rsidRPr="005C1753" w:rsidRDefault="00526403" w:rsidP="005C1753">
      <w:pPr>
        <w:ind w:right="-426" w:firstLine="709"/>
        <w:jc w:val="both"/>
        <w:rPr>
          <w:b w:val="0"/>
        </w:rPr>
      </w:pPr>
      <w:proofErr w:type="gramStart"/>
      <w:r w:rsidRPr="00E829E5">
        <w:rPr>
          <w:b w:val="0"/>
        </w:rPr>
        <w:t xml:space="preserve">Департамент правового обеспечения в соответствии с Федеральным законом от 17 июля 2009 г. № 172-ФЗ “Об </w:t>
      </w:r>
      <w:proofErr w:type="spellStart"/>
      <w:r w:rsidRPr="00E829E5">
        <w:rPr>
          <w:b w:val="0"/>
        </w:rPr>
        <w:t>антикоррупционной</w:t>
      </w:r>
      <w:proofErr w:type="spellEnd"/>
      <w:r w:rsidRPr="00E829E5">
        <w:rPr>
          <w:b w:val="0"/>
        </w:rPr>
        <w:t xml:space="preserve"> экспертизе нормативных правовых актов и проектов нормативных правовых актов”, Методикой проведения </w:t>
      </w:r>
      <w:proofErr w:type="spellStart"/>
      <w:r w:rsidRPr="00E829E5">
        <w:rPr>
          <w:b w:val="0"/>
        </w:rPr>
        <w:t>антикоррупционной</w:t>
      </w:r>
      <w:proofErr w:type="spellEnd"/>
      <w:r w:rsidRPr="00E829E5">
        <w:rPr>
          <w:b w:val="0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</w:t>
      </w:r>
      <w:r w:rsidRPr="00E829E5">
        <w:rPr>
          <w:b w:val="0"/>
        </w:rPr>
        <w:br/>
        <w:t xml:space="preserve">№ 96, Порядком проведения </w:t>
      </w:r>
      <w:proofErr w:type="spellStart"/>
      <w:r w:rsidRPr="00E829E5">
        <w:rPr>
          <w:b w:val="0"/>
        </w:rPr>
        <w:t>антикоррупционной</w:t>
      </w:r>
      <w:proofErr w:type="spellEnd"/>
      <w:r w:rsidRPr="00E829E5">
        <w:rPr>
          <w:b w:val="0"/>
        </w:rPr>
        <w:t xml:space="preserve"> экспертизы нормативных правовых актов и проектов нормативных правовых актов</w:t>
      </w:r>
      <w:proofErr w:type="gramEnd"/>
      <w:r w:rsidRPr="00E829E5">
        <w:rPr>
          <w:b w:val="0"/>
        </w:rPr>
        <w:t xml:space="preserve"> </w:t>
      </w:r>
      <w:proofErr w:type="gramStart"/>
      <w:r w:rsidRPr="00E829E5">
        <w:rPr>
          <w:b w:val="0"/>
        </w:rPr>
        <w:t>Министерства регионального развития Российской Федерации</w:t>
      </w:r>
      <w:r>
        <w:rPr>
          <w:b w:val="0"/>
        </w:rPr>
        <w:t xml:space="preserve">, утвержденным Приказом Министерства регионального развития Российской Федерации от 07 июня 2010 года № 271, проведена </w:t>
      </w:r>
      <w:proofErr w:type="spellStart"/>
      <w:r>
        <w:rPr>
          <w:b w:val="0"/>
        </w:rPr>
        <w:t>антикоррупциогенная</w:t>
      </w:r>
      <w:proofErr w:type="spellEnd"/>
      <w:r>
        <w:rPr>
          <w:b w:val="0"/>
        </w:rPr>
        <w:t xml:space="preserve"> экспертиза  </w:t>
      </w:r>
      <w:r w:rsidRPr="00E829E5">
        <w:rPr>
          <w:b w:val="0"/>
        </w:rPr>
        <w:t xml:space="preserve">на  проект постановления администрации Николаевского сельского поселения </w:t>
      </w:r>
      <w:proofErr w:type="spellStart"/>
      <w:r w:rsidRPr="00E829E5">
        <w:rPr>
          <w:b w:val="0"/>
        </w:rPr>
        <w:t>Щербиновского</w:t>
      </w:r>
      <w:proofErr w:type="spellEnd"/>
      <w:r w:rsidRPr="00E829E5">
        <w:rPr>
          <w:b w:val="0"/>
        </w:rPr>
        <w:t xml:space="preserve"> района </w:t>
      </w:r>
      <w:r w:rsidR="005C1753">
        <w:rPr>
          <w:b w:val="0"/>
        </w:rPr>
        <w:t>«О</w:t>
      </w:r>
      <w:r>
        <w:rPr>
          <w:b w:val="0"/>
        </w:rPr>
        <w:t xml:space="preserve"> внесении изменений в постановление главы Николаевского сельского поселения </w:t>
      </w:r>
      <w:proofErr w:type="spellStart"/>
      <w:r>
        <w:rPr>
          <w:b w:val="0"/>
        </w:rPr>
        <w:t>Щербиновского</w:t>
      </w:r>
      <w:proofErr w:type="spellEnd"/>
      <w:r>
        <w:rPr>
          <w:b w:val="0"/>
        </w:rPr>
        <w:t xml:space="preserve"> района от 28 ноября 2008 года № 68 «Об утверждении положений об оплате труда работников муниципальных учреждений культуры Николаевского сельского поселения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Щербиновского</w:t>
      </w:r>
      <w:proofErr w:type="spellEnd"/>
      <w:r>
        <w:rPr>
          <w:b w:val="0"/>
        </w:rPr>
        <w:t xml:space="preserve"> района»</w:t>
      </w:r>
      <w:r w:rsidR="005C1753">
        <w:rPr>
          <w:b w:val="0"/>
        </w:rPr>
        <w:t>.</w:t>
      </w:r>
    </w:p>
    <w:p w:rsidR="00526403" w:rsidRPr="005C1753" w:rsidRDefault="00526403" w:rsidP="005C1753">
      <w:pPr>
        <w:ind w:right="-426" w:firstLine="709"/>
        <w:jc w:val="both"/>
        <w:rPr>
          <w:b w:val="0"/>
        </w:rPr>
      </w:pPr>
      <w:r w:rsidRPr="00E829E5">
        <w:rPr>
          <w:b w:val="0"/>
        </w:rPr>
        <w:t xml:space="preserve">В рассмотренном  проекте постановления администрации Николаевского сельского поселения </w:t>
      </w:r>
      <w:proofErr w:type="spellStart"/>
      <w:r w:rsidRPr="00E829E5">
        <w:rPr>
          <w:b w:val="0"/>
        </w:rPr>
        <w:t>Щербиновского</w:t>
      </w:r>
      <w:proofErr w:type="spellEnd"/>
      <w:r w:rsidRPr="00E829E5">
        <w:rPr>
          <w:b w:val="0"/>
        </w:rPr>
        <w:t xml:space="preserve"> района </w:t>
      </w:r>
      <w:r w:rsidR="005C1753">
        <w:rPr>
          <w:b w:val="0"/>
        </w:rPr>
        <w:t>«О</w:t>
      </w:r>
      <w:r>
        <w:rPr>
          <w:b w:val="0"/>
        </w:rPr>
        <w:t xml:space="preserve"> внесении изменений в постановление главы Николаевского сельского поселения </w:t>
      </w:r>
      <w:proofErr w:type="spellStart"/>
      <w:r>
        <w:rPr>
          <w:b w:val="0"/>
        </w:rPr>
        <w:t>Щербиновского</w:t>
      </w:r>
      <w:proofErr w:type="spellEnd"/>
      <w:r>
        <w:rPr>
          <w:b w:val="0"/>
        </w:rPr>
        <w:t xml:space="preserve"> района от 28 ноября 2008 года № 68 «Об утверждении положений об оплате </w:t>
      </w:r>
      <w:proofErr w:type="gramStart"/>
      <w:r>
        <w:rPr>
          <w:b w:val="0"/>
        </w:rPr>
        <w:t>труда работников муниципальных учреждений культуры Николаевского сельского поселения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Щербиновского</w:t>
      </w:r>
      <w:proofErr w:type="spellEnd"/>
      <w:r>
        <w:rPr>
          <w:b w:val="0"/>
        </w:rPr>
        <w:t xml:space="preserve"> района»</w:t>
      </w:r>
      <w:r w:rsidR="005C1753">
        <w:rPr>
          <w:b w:val="0"/>
        </w:rPr>
        <w:t xml:space="preserve"> </w:t>
      </w:r>
      <w:proofErr w:type="spellStart"/>
      <w:r w:rsidR="005C1753" w:rsidRPr="005C1753">
        <w:rPr>
          <w:b w:val="0"/>
        </w:rPr>
        <w:t>коррупциогенные</w:t>
      </w:r>
      <w:proofErr w:type="spellEnd"/>
      <w:r w:rsidR="005C1753" w:rsidRPr="005C1753">
        <w:rPr>
          <w:b w:val="0"/>
        </w:rPr>
        <w:t xml:space="preserve"> факторы не выявлены</w:t>
      </w:r>
      <w:r w:rsidR="005C1753">
        <w:rPr>
          <w:b w:val="0"/>
        </w:rPr>
        <w:t>.</w:t>
      </w:r>
    </w:p>
    <w:p w:rsidR="00526403" w:rsidRPr="005C1753" w:rsidRDefault="00526403" w:rsidP="00526403">
      <w:pPr>
        <w:ind w:right="-426" w:firstLine="709"/>
        <w:jc w:val="both"/>
        <w:rPr>
          <w:b w:val="0"/>
          <w:iCs/>
        </w:rPr>
      </w:pPr>
    </w:p>
    <w:p w:rsidR="00526403" w:rsidRPr="005C1753" w:rsidRDefault="00526403" w:rsidP="00526403">
      <w:pPr>
        <w:ind w:right="-426" w:firstLine="709"/>
        <w:jc w:val="both"/>
        <w:rPr>
          <w:b w:val="0"/>
        </w:rPr>
      </w:pPr>
    </w:p>
    <w:p w:rsidR="00526403" w:rsidRPr="00E829E5" w:rsidRDefault="00526403" w:rsidP="00526403">
      <w:pPr>
        <w:ind w:right="-426"/>
        <w:jc w:val="both"/>
        <w:rPr>
          <w:b w:val="0"/>
        </w:rPr>
      </w:pPr>
    </w:p>
    <w:p w:rsidR="00526403" w:rsidRPr="00E829E5" w:rsidRDefault="00526403" w:rsidP="00526403">
      <w:pPr>
        <w:ind w:right="-426"/>
        <w:rPr>
          <w:b w:val="0"/>
        </w:rPr>
      </w:pPr>
      <w:r w:rsidRPr="00E829E5">
        <w:rPr>
          <w:b w:val="0"/>
        </w:rPr>
        <w:t>Специалист 2 категории отдела</w:t>
      </w:r>
    </w:p>
    <w:p w:rsidR="00526403" w:rsidRPr="00E829E5" w:rsidRDefault="00526403" w:rsidP="00526403">
      <w:pPr>
        <w:ind w:right="-426"/>
        <w:rPr>
          <w:b w:val="0"/>
        </w:rPr>
      </w:pPr>
      <w:proofErr w:type="gramStart"/>
      <w:r w:rsidRPr="00E829E5">
        <w:rPr>
          <w:b w:val="0"/>
        </w:rPr>
        <w:t>по</w:t>
      </w:r>
      <w:proofErr w:type="gramEnd"/>
      <w:r w:rsidRPr="00E829E5">
        <w:rPr>
          <w:b w:val="0"/>
        </w:rPr>
        <w:t xml:space="preserve"> общим и юридическим вопроса</w:t>
      </w:r>
    </w:p>
    <w:p w:rsidR="00526403" w:rsidRPr="00E829E5" w:rsidRDefault="00526403" w:rsidP="00526403">
      <w:pPr>
        <w:ind w:right="-426"/>
        <w:rPr>
          <w:b w:val="0"/>
        </w:rPr>
      </w:pPr>
      <w:r w:rsidRPr="00E829E5">
        <w:rPr>
          <w:b w:val="0"/>
        </w:rPr>
        <w:t>администрации Николаевского сельского поселения                     Н.Н.Авилова</w:t>
      </w:r>
    </w:p>
    <w:p w:rsidR="00526403" w:rsidRPr="00E829E5" w:rsidRDefault="00526403" w:rsidP="00526403">
      <w:pPr>
        <w:spacing w:after="360"/>
        <w:ind w:right="-426"/>
        <w:rPr>
          <w:b w:val="0"/>
        </w:rPr>
      </w:pPr>
    </w:p>
    <w:p w:rsidR="00526403" w:rsidRPr="00460B90" w:rsidRDefault="00526403" w:rsidP="00526403">
      <w:pPr>
        <w:ind w:right="-426" w:firstLine="567"/>
        <w:jc w:val="both"/>
      </w:pPr>
    </w:p>
    <w:p w:rsidR="00526403" w:rsidRPr="00460B90" w:rsidRDefault="00526403" w:rsidP="00526403">
      <w:pPr>
        <w:ind w:right="-426"/>
        <w:jc w:val="both"/>
      </w:pPr>
    </w:p>
    <w:p w:rsidR="00526403" w:rsidRPr="00460B90" w:rsidRDefault="00526403" w:rsidP="00526403">
      <w:pPr>
        <w:ind w:right="-426"/>
        <w:jc w:val="both"/>
      </w:pPr>
    </w:p>
    <w:p w:rsidR="00526403" w:rsidRPr="00460B90" w:rsidRDefault="00526403" w:rsidP="00526403">
      <w:pPr>
        <w:ind w:right="-426"/>
        <w:jc w:val="both"/>
      </w:pPr>
    </w:p>
    <w:p w:rsidR="00526403" w:rsidRPr="00E829E5" w:rsidRDefault="00526403" w:rsidP="00526403">
      <w:pPr>
        <w:ind w:right="-426" w:firstLine="851"/>
        <w:jc w:val="both"/>
        <w:rPr>
          <w:b w:val="0"/>
        </w:rPr>
      </w:pPr>
    </w:p>
    <w:p w:rsidR="00526403" w:rsidRPr="00E829E5" w:rsidRDefault="00526403" w:rsidP="00526403">
      <w:pPr>
        <w:ind w:right="-426" w:firstLine="851"/>
        <w:jc w:val="both"/>
        <w:rPr>
          <w:b w:val="0"/>
        </w:rPr>
      </w:pPr>
    </w:p>
    <w:p w:rsidR="000B30A9" w:rsidRDefault="000B30A9"/>
    <w:sectPr w:rsidR="000B30A9" w:rsidSect="000B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403"/>
    <w:rsid w:val="000B30A9"/>
    <w:rsid w:val="000F2771"/>
    <w:rsid w:val="00506FAF"/>
    <w:rsid w:val="00526403"/>
    <w:rsid w:val="005C1753"/>
    <w:rsid w:val="00811B6B"/>
    <w:rsid w:val="00B177B1"/>
    <w:rsid w:val="00C71D97"/>
    <w:rsid w:val="00D8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03"/>
    <w:rPr>
      <w:b/>
      <w:sz w:val="28"/>
      <w:szCs w:val="28"/>
    </w:rPr>
  </w:style>
  <w:style w:type="paragraph" w:styleId="1">
    <w:name w:val="heading 1"/>
    <w:basedOn w:val="a"/>
    <w:link w:val="10"/>
    <w:qFormat/>
    <w:rsid w:val="00D81551"/>
    <w:pPr>
      <w:outlineLvl w:val="0"/>
    </w:pPr>
    <w:rPr>
      <w:bCs/>
      <w:color w:val="000000"/>
      <w:kern w:val="36"/>
      <w:sz w:val="24"/>
      <w:szCs w:val="24"/>
    </w:rPr>
  </w:style>
  <w:style w:type="paragraph" w:styleId="2">
    <w:name w:val="heading 2"/>
    <w:basedOn w:val="a"/>
    <w:next w:val="a"/>
    <w:link w:val="20"/>
    <w:qFormat/>
    <w:rsid w:val="00D81551"/>
    <w:pPr>
      <w:keepNext/>
      <w:spacing w:before="240" w:after="60"/>
      <w:outlineLvl w:val="1"/>
    </w:pPr>
    <w:rPr>
      <w:rFonts w:ascii="Arial" w:hAnsi="Arial" w:cs="Arial"/>
      <w:bCs/>
      <w:i/>
      <w:iCs/>
    </w:rPr>
  </w:style>
  <w:style w:type="paragraph" w:styleId="3">
    <w:name w:val="heading 3"/>
    <w:basedOn w:val="a"/>
    <w:next w:val="a"/>
    <w:link w:val="30"/>
    <w:qFormat/>
    <w:rsid w:val="00D81551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551"/>
    <w:rPr>
      <w:b/>
      <w:bCs/>
      <w:color w:val="000000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rsid w:val="00D8155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81551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3</cp:revision>
  <dcterms:created xsi:type="dcterms:W3CDTF">2011-07-08T06:57:00Z</dcterms:created>
  <dcterms:modified xsi:type="dcterms:W3CDTF">2011-07-12T06:39:00Z</dcterms:modified>
</cp:coreProperties>
</file>