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CE5258" w:rsidRPr="00911FFC" w:rsidTr="00D541B4">
        <w:trPr>
          <w:cantSplit/>
          <w:trHeight w:hRule="exact" w:val="1418"/>
        </w:trPr>
        <w:tc>
          <w:tcPr>
            <w:tcW w:w="9639" w:type="dxa"/>
            <w:gridSpan w:val="2"/>
          </w:tcPr>
          <w:p w:rsidR="00CE5258" w:rsidRPr="00911FFC" w:rsidRDefault="00CE5258" w:rsidP="00D541B4">
            <w:pPr>
              <w:tabs>
                <w:tab w:val="center" w:pos="4812"/>
                <w:tab w:val="left" w:pos="5773"/>
              </w:tabs>
              <w:snapToGrid w:val="0"/>
              <w:jc w:val="center"/>
              <w:rPr>
                <w:sz w:val="28"/>
                <w:szCs w:val="28"/>
              </w:rPr>
            </w:pPr>
            <w:r w:rsidRPr="00EE477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9.75pt">
                  <v:imagedata r:id="rId7" o:title=""/>
                </v:shape>
              </w:pict>
            </w:r>
          </w:p>
        </w:tc>
      </w:tr>
      <w:tr w:rsidR="00CE5258" w:rsidRPr="00911FFC" w:rsidTr="00D541B4">
        <w:trPr>
          <w:cantSplit/>
          <w:trHeight w:hRule="exact" w:val="1474"/>
        </w:trPr>
        <w:tc>
          <w:tcPr>
            <w:tcW w:w="9639" w:type="dxa"/>
            <w:gridSpan w:val="2"/>
          </w:tcPr>
          <w:p w:rsidR="00CE5258" w:rsidRPr="00911FFC" w:rsidRDefault="00CE5258" w:rsidP="00D541B4">
            <w:pPr>
              <w:snapToGrid w:val="0"/>
              <w:jc w:val="center"/>
              <w:rPr>
                <w:b/>
                <w:bCs/>
                <w:sz w:val="2"/>
              </w:rPr>
            </w:pPr>
          </w:p>
          <w:p w:rsidR="00CE5258" w:rsidRPr="00911FFC" w:rsidRDefault="00CE5258" w:rsidP="00D541B4">
            <w:pPr>
              <w:jc w:val="center"/>
              <w:rPr>
                <w:b/>
                <w:bCs/>
                <w:sz w:val="2"/>
              </w:rPr>
            </w:pPr>
          </w:p>
          <w:p w:rsidR="00CE5258" w:rsidRPr="00911FFC" w:rsidRDefault="00CE5258" w:rsidP="00D541B4">
            <w:pPr>
              <w:jc w:val="center"/>
              <w:rPr>
                <w:b/>
                <w:bCs/>
                <w:sz w:val="2"/>
              </w:rPr>
            </w:pPr>
          </w:p>
          <w:p w:rsidR="00CE5258" w:rsidRPr="00911FFC" w:rsidRDefault="00CE5258" w:rsidP="00D541B4">
            <w:pPr>
              <w:jc w:val="center"/>
              <w:rPr>
                <w:b/>
                <w:bCs/>
                <w:sz w:val="2"/>
              </w:rPr>
            </w:pPr>
          </w:p>
          <w:p w:rsidR="00CE5258" w:rsidRPr="00911FFC" w:rsidRDefault="00CE5258" w:rsidP="00D541B4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911FFC">
              <w:rPr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CE5258" w:rsidRPr="00911FFC" w:rsidRDefault="00CE5258" w:rsidP="00D541B4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911FFC">
              <w:rPr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CE5258" w:rsidRPr="00911FFC" w:rsidRDefault="00CE5258" w:rsidP="00D541B4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911FFC">
              <w:rPr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CE5258" w:rsidRPr="00911FFC" w:rsidRDefault="00CE5258" w:rsidP="00D541B4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 w:rsidRPr="00911FFC"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CE5258" w:rsidTr="00D541B4">
        <w:trPr>
          <w:cantSplit/>
          <w:trHeight w:hRule="exact" w:val="340"/>
        </w:trPr>
        <w:tc>
          <w:tcPr>
            <w:tcW w:w="4819" w:type="dxa"/>
            <w:vAlign w:val="bottom"/>
          </w:tcPr>
          <w:p w:rsidR="00CE5258" w:rsidRPr="00911FFC" w:rsidRDefault="00CE5258" w:rsidP="00D541B4">
            <w:pPr>
              <w:snapToGrid w:val="0"/>
              <w:rPr>
                <w:b/>
                <w:bCs/>
                <w:sz w:val="28"/>
              </w:rPr>
            </w:pPr>
            <w:r w:rsidRPr="00911FFC">
              <w:rPr>
                <w:b/>
                <w:bCs/>
                <w:sz w:val="28"/>
              </w:rPr>
              <w:t xml:space="preserve">от </w:t>
            </w:r>
            <w:r>
              <w:rPr>
                <w:b/>
                <w:bCs/>
                <w:sz w:val="28"/>
              </w:rPr>
              <w:t>_____________</w:t>
            </w:r>
          </w:p>
        </w:tc>
        <w:tc>
          <w:tcPr>
            <w:tcW w:w="4820" w:type="dxa"/>
            <w:vAlign w:val="bottom"/>
          </w:tcPr>
          <w:p w:rsidR="00CE5258" w:rsidRPr="00911FFC" w:rsidRDefault="00CE5258" w:rsidP="00D541B4">
            <w:pPr>
              <w:snapToGrid w:val="0"/>
              <w:jc w:val="center"/>
              <w:rPr>
                <w:b/>
                <w:bCs/>
                <w:sz w:val="28"/>
              </w:rPr>
            </w:pPr>
            <w:r w:rsidRPr="00911FFC">
              <w:rPr>
                <w:b/>
                <w:bCs/>
              </w:rPr>
              <w:t xml:space="preserve">                                                 </w:t>
            </w:r>
            <w:r w:rsidRPr="00911FFC">
              <w:rPr>
                <w:b/>
                <w:bCs/>
                <w:sz w:val="28"/>
              </w:rPr>
              <w:t>№</w:t>
            </w:r>
            <w:r>
              <w:rPr>
                <w:b/>
                <w:bCs/>
                <w:sz w:val="28"/>
              </w:rPr>
              <w:t>___________</w:t>
            </w:r>
          </w:p>
        </w:tc>
      </w:tr>
      <w:tr w:rsidR="00CE5258" w:rsidRPr="00911FFC" w:rsidTr="00D541B4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CE5258" w:rsidRDefault="00CE5258" w:rsidP="00D541B4">
            <w:pPr>
              <w:snapToGrid w:val="0"/>
              <w:jc w:val="center"/>
            </w:pPr>
            <w:r>
              <w:t>село Николаевка</w:t>
            </w:r>
          </w:p>
        </w:tc>
      </w:tr>
      <w:tr w:rsidR="00CE5258" w:rsidRPr="00911FFC" w:rsidTr="00D541B4">
        <w:trPr>
          <w:cantSplit/>
        </w:trPr>
        <w:tc>
          <w:tcPr>
            <w:tcW w:w="9639" w:type="dxa"/>
            <w:gridSpan w:val="2"/>
          </w:tcPr>
          <w:p w:rsidR="00CE5258" w:rsidRPr="00911FFC" w:rsidRDefault="00CE5258" w:rsidP="00D541B4">
            <w:pPr>
              <w:snapToGrid w:val="0"/>
              <w:rPr>
                <w:sz w:val="28"/>
              </w:rPr>
            </w:pPr>
          </w:p>
        </w:tc>
      </w:tr>
    </w:tbl>
    <w:p w:rsidR="00CE5258" w:rsidRDefault="00CE5258" w:rsidP="002808C2">
      <w:pPr>
        <w:ind w:right="567"/>
        <w:rPr>
          <w:b/>
          <w:sz w:val="28"/>
          <w:szCs w:val="28"/>
        </w:rPr>
      </w:pPr>
    </w:p>
    <w:p w:rsidR="00CE5258" w:rsidRDefault="00CE5258" w:rsidP="00F4224E">
      <w:pPr>
        <w:widowControl w:val="0"/>
        <w:suppressAutoHyphens/>
        <w:ind w:left="567" w:right="567"/>
        <w:jc w:val="center"/>
        <w:rPr>
          <w:b/>
          <w:sz w:val="28"/>
          <w:szCs w:val="28"/>
          <w:lang w:eastAsia="en-US"/>
        </w:rPr>
      </w:pPr>
      <w:r w:rsidRPr="00A6315F">
        <w:rPr>
          <w:b/>
          <w:sz w:val="28"/>
          <w:szCs w:val="28"/>
        </w:rPr>
        <w:t xml:space="preserve">Об утверждении </w:t>
      </w:r>
      <w:r w:rsidRPr="00A6315F">
        <w:rPr>
          <w:b/>
          <w:sz w:val="28"/>
          <w:szCs w:val="28"/>
          <w:lang w:eastAsia="en-US"/>
        </w:rPr>
        <w:t>Порядка использования</w:t>
      </w:r>
      <w:r>
        <w:rPr>
          <w:b/>
          <w:sz w:val="28"/>
          <w:szCs w:val="28"/>
          <w:lang w:eastAsia="en-US"/>
        </w:rPr>
        <w:t xml:space="preserve"> </w:t>
      </w:r>
      <w:r w:rsidRPr="00A6315F">
        <w:rPr>
          <w:b/>
          <w:sz w:val="28"/>
          <w:szCs w:val="28"/>
          <w:lang w:eastAsia="en-US"/>
        </w:rPr>
        <w:t xml:space="preserve">отдельных видов </w:t>
      </w:r>
    </w:p>
    <w:p w:rsidR="00CE5258" w:rsidRDefault="00CE5258" w:rsidP="00F4224E">
      <w:pPr>
        <w:widowControl w:val="0"/>
        <w:suppressAutoHyphens/>
        <w:ind w:left="567" w:right="567"/>
        <w:jc w:val="center"/>
        <w:rPr>
          <w:b/>
          <w:sz w:val="28"/>
          <w:szCs w:val="28"/>
          <w:lang w:eastAsia="en-US"/>
        </w:rPr>
      </w:pPr>
      <w:r w:rsidRPr="00A6315F">
        <w:rPr>
          <w:b/>
          <w:sz w:val="28"/>
          <w:szCs w:val="28"/>
          <w:lang w:eastAsia="en-US"/>
        </w:rPr>
        <w:t>земель промышленности</w:t>
      </w:r>
      <w:r>
        <w:rPr>
          <w:b/>
          <w:sz w:val="28"/>
          <w:szCs w:val="28"/>
          <w:lang w:eastAsia="en-US"/>
        </w:rPr>
        <w:t xml:space="preserve"> </w:t>
      </w:r>
      <w:r w:rsidRPr="00A6315F">
        <w:rPr>
          <w:b/>
          <w:sz w:val="28"/>
          <w:szCs w:val="28"/>
          <w:lang w:eastAsia="en-US"/>
        </w:rPr>
        <w:t xml:space="preserve">и иного специального назначения, </w:t>
      </w:r>
    </w:p>
    <w:p w:rsidR="00CE5258" w:rsidRDefault="00CE5258" w:rsidP="00F4224E">
      <w:pPr>
        <w:widowControl w:val="0"/>
        <w:suppressAutoHyphens/>
        <w:ind w:left="567" w:right="567"/>
        <w:jc w:val="center"/>
        <w:rPr>
          <w:b/>
          <w:sz w:val="28"/>
          <w:szCs w:val="28"/>
          <w:lang w:eastAsia="en-US"/>
        </w:rPr>
      </w:pPr>
      <w:r w:rsidRPr="00A6315F">
        <w:rPr>
          <w:b/>
          <w:sz w:val="28"/>
          <w:szCs w:val="28"/>
          <w:lang w:eastAsia="en-US"/>
        </w:rPr>
        <w:t>и установления</w:t>
      </w:r>
      <w:r>
        <w:rPr>
          <w:b/>
          <w:sz w:val="28"/>
          <w:szCs w:val="28"/>
          <w:lang w:eastAsia="en-US"/>
        </w:rPr>
        <w:t xml:space="preserve"> </w:t>
      </w:r>
      <w:r w:rsidRPr="00A6315F">
        <w:rPr>
          <w:b/>
          <w:sz w:val="28"/>
          <w:szCs w:val="28"/>
          <w:lang w:eastAsia="en-US"/>
        </w:rPr>
        <w:t>зон с особыми условиями использования земель</w:t>
      </w:r>
      <w:r>
        <w:rPr>
          <w:b/>
          <w:sz w:val="28"/>
          <w:szCs w:val="28"/>
          <w:lang w:eastAsia="en-US"/>
        </w:rPr>
        <w:t xml:space="preserve"> </w:t>
      </w:r>
      <w:r w:rsidRPr="00A6315F">
        <w:rPr>
          <w:b/>
          <w:sz w:val="28"/>
          <w:szCs w:val="28"/>
          <w:lang w:eastAsia="en-US"/>
        </w:rPr>
        <w:t>данной категории</w:t>
      </w:r>
      <w:r w:rsidRPr="00A6315F">
        <w:rPr>
          <w:b/>
        </w:rPr>
        <w:t xml:space="preserve"> </w:t>
      </w:r>
      <w:r w:rsidRPr="00A6315F">
        <w:rPr>
          <w:b/>
          <w:sz w:val="28"/>
          <w:szCs w:val="28"/>
          <w:lang w:eastAsia="en-US"/>
        </w:rPr>
        <w:t>в отношении земель, находящихся</w:t>
      </w:r>
      <w:r>
        <w:rPr>
          <w:b/>
          <w:sz w:val="28"/>
          <w:szCs w:val="28"/>
          <w:lang w:eastAsia="en-US"/>
        </w:rPr>
        <w:t xml:space="preserve"> </w:t>
      </w:r>
    </w:p>
    <w:p w:rsidR="00CE5258" w:rsidRPr="00A6315F" w:rsidRDefault="00CE5258" w:rsidP="00F4224E">
      <w:pPr>
        <w:widowControl w:val="0"/>
        <w:suppressAutoHyphens/>
        <w:ind w:left="567" w:right="567"/>
        <w:jc w:val="center"/>
        <w:rPr>
          <w:b/>
          <w:sz w:val="28"/>
          <w:szCs w:val="28"/>
        </w:rPr>
      </w:pPr>
      <w:r w:rsidRPr="00A6315F">
        <w:rPr>
          <w:b/>
          <w:sz w:val="28"/>
          <w:szCs w:val="28"/>
          <w:lang w:eastAsia="en-US"/>
        </w:rPr>
        <w:t>в муниципальной собственности</w:t>
      </w:r>
      <w:r w:rsidRPr="00A631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Николаевского </w:t>
      </w:r>
      <w:r w:rsidRPr="00A6315F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Щербиновского района</w:t>
      </w:r>
    </w:p>
    <w:p w:rsidR="00CE5258" w:rsidRDefault="00CE5258" w:rsidP="00B022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5258" w:rsidRDefault="00CE5258" w:rsidP="00B022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5258" w:rsidRDefault="00CE5258" w:rsidP="00A631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43F">
        <w:rPr>
          <w:sz w:val="28"/>
          <w:szCs w:val="28"/>
        </w:rPr>
        <w:t xml:space="preserve">В соответствии с </w:t>
      </w:r>
      <w:r w:rsidRPr="000B7823">
        <w:rPr>
          <w:sz w:val="28"/>
          <w:szCs w:val="28"/>
        </w:rPr>
        <w:t>пунктом 3 части 5 статьи 87 Земельного кодекса Ро</w:t>
      </w:r>
      <w:r w:rsidRPr="000B7823">
        <w:rPr>
          <w:sz w:val="28"/>
          <w:szCs w:val="28"/>
        </w:rPr>
        <w:t>с</w:t>
      </w:r>
      <w:r w:rsidRPr="000B7823">
        <w:rPr>
          <w:sz w:val="28"/>
          <w:szCs w:val="28"/>
        </w:rPr>
        <w:t>сийской Федерации</w:t>
      </w:r>
      <w:r>
        <w:rPr>
          <w:sz w:val="28"/>
          <w:szCs w:val="28"/>
        </w:rPr>
        <w:t>,   п о с т а н о в л я ю:</w:t>
      </w:r>
    </w:p>
    <w:p w:rsidR="00CE5258" w:rsidRPr="0044543F" w:rsidRDefault="00CE5258" w:rsidP="00A631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44543F">
        <w:rPr>
          <w:sz w:val="28"/>
          <w:szCs w:val="28"/>
          <w:lang w:eastAsia="en-US"/>
        </w:rPr>
        <w:t xml:space="preserve">Утвердить </w:t>
      </w:r>
      <w:r w:rsidRPr="000B7823">
        <w:rPr>
          <w:sz w:val="28"/>
          <w:szCs w:val="28"/>
          <w:lang w:eastAsia="en-US"/>
        </w:rPr>
        <w:t>Поряд</w:t>
      </w:r>
      <w:r>
        <w:rPr>
          <w:sz w:val="28"/>
          <w:szCs w:val="28"/>
          <w:lang w:eastAsia="en-US"/>
        </w:rPr>
        <w:t>о</w:t>
      </w:r>
      <w:r w:rsidRPr="000B7823">
        <w:rPr>
          <w:sz w:val="28"/>
          <w:szCs w:val="28"/>
          <w:lang w:eastAsia="en-US"/>
        </w:rPr>
        <w:t>к использования отдельных видов земель промы</w:t>
      </w:r>
      <w:r w:rsidRPr="000B7823">
        <w:rPr>
          <w:sz w:val="28"/>
          <w:szCs w:val="28"/>
          <w:lang w:eastAsia="en-US"/>
        </w:rPr>
        <w:t>ш</w:t>
      </w:r>
      <w:r w:rsidRPr="000B7823">
        <w:rPr>
          <w:sz w:val="28"/>
          <w:szCs w:val="28"/>
          <w:lang w:eastAsia="en-US"/>
        </w:rPr>
        <w:t>ленности и иного специального назначения</w:t>
      </w:r>
      <w:r>
        <w:rPr>
          <w:sz w:val="28"/>
          <w:szCs w:val="28"/>
          <w:lang w:eastAsia="en-US"/>
        </w:rPr>
        <w:t>,</w:t>
      </w:r>
      <w:r w:rsidRPr="000B7823">
        <w:rPr>
          <w:sz w:val="28"/>
          <w:szCs w:val="28"/>
          <w:lang w:eastAsia="en-US"/>
        </w:rPr>
        <w:t xml:space="preserve"> и установления зон с особыми у</w:t>
      </w:r>
      <w:r w:rsidRPr="000B7823">
        <w:rPr>
          <w:sz w:val="28"/>
          <w:szCs w:val="28"/>
          <w:lang w:eastAsia="en-US"/>
        </w:rPr>
        <w:t>с</w:t>
      </w:r>
      <w:r w:rsidRPr="000B7823">
        <w:rPr>
          <w:sz w:val="28"/>
          <w:szCs w:val="28"/>
          <w:lang w:eastAsia="en-US"/>
        </w:rPr>
        <w:t>ловиями использования земель данной категории в отношении</w:t>
      </w:r>
      <w:r>
        <w:rPr>
          <w:sz w:val="28"/>
          <w:szCs w:val="28"/>
          <w:lang w:eastAsia="en-US"/>
        </w:rPr>
        <w:t xml:space="preserve"> </w:t>
      </w:r>
      <w:r w:rsidRPr="000B7823">
        <w:rPr>
          <w:sz w:val="28"/>
          <w:szCs w:val="28"/>
          <w:lang w:eastAsia="en-US"/>
        </w:rPr>
        <w:t>земель, наход</w:t>
      </w:r>
      <w:r w:rsidRPr="000B7823">
        <w:rPr>
          <w:sz w:val="28"/>
          <w:szCs w:val="28"/>
          <w:lang w:eastAsia="en-US"/>
        </w:rPr>
        <w:t>я</w:t>
      </w:r>
      <w:r w:rsidRPr="000B7823">
        <w:rPr>
          <w:sz w:val="28"/>
          <w:szCs w:val="28"/>
          <w:lang w:eastAsia="en-US"/>
        </w:rPr>
        <w:t xml:space="preserve">щихся в муниципальной собственности </w:t>
      </w:r>
      <w:r>
        <w:rPr>
          <w:sz w:val="28"/>
          <w:szCs w:val="28"/>
          <w:lang w:eastAsia="en-US"/>
        </w:rPr>
        <w:t xml:space="preserve">Николаевского </w:t>
      </w:r>
      <w:r w:rsidRPr="000B7823">
        <w:rPr>
          <w:sz w:val="28"/>
          <w:szCs w:val="28"/>
          <w:lang w:eastAsia="en-US"/>
        </w:rPr>
        <w:t>сельского</w:t>
      </w:r>
      <w:r>
        <w:rPr>
          <w:sz w:val="28"/>
          <w:szCs w:val="28"/>
          <w:lang w:eastAsia="en-US"/>
        </w:rPr>
        <w:t xml:space="preserve"> </w:t>
      </w:r>
      <w:r w:rsidRPr="000B7823">
        <w:rPr>
          <w:sz w:val="28"/>
          <w:szCs w:val="28"/>
          <w:lang w:eastAsia="en-US"/>
        </w:rPr>
        <w:t xml:space="preserve">поселения </w:t>
      </w:r>
      <w:r>
        <w:rPr>
          <w:sz w:val="28"/>
          <w:szCs w:val="28"/>
          <w:lang w:eastAsia="en-US"/>
        </w:rPr>
        <w:t>Щербиновского района</w:t>
      </w:r>
      <w:r>
        <w:rPr>
          <w:sz w:val="28"/>
          <w:szCs w:val="28"/>
        </w:rPr>
        <w:t xml:space="preserve"> </w:t>
      </w:r>
      <w:r w:rsidRPr="009940DD">
        <w:rPr>
          <w:sz w:val="28"/>
          <w:szCs w:val="28"/>
        </w:rPr>
        <w:t>(прил</w:t>
      </w:r>
      <w:r>
        <w:rPr>
          <w:sz w:val="28"/>
          <w:szCs w:val="28"/>
        </w:rPr>
        <w:t>агается</w:t>
      </w:r>
      <w:r w:rsidRPr="009940DD">
        <w:rPr>
          <w:sz w:val="28"/>
          <w:szCs w:val="28"/>
        </w:rPr>
        <w:t>).</w:t>
      </w:r>
    </w:p>
    <w:p w:rsidR="00CE5258" w:rsidRPr="00DF5732" w:rsidRDefault="00CE5258" w:rsidP="00A6315F">
      <w:pPr>
        <w:pStyle w:val="2"/>
        <w:shd w:val="clear" w:color="auto" w:fill="auto"/>
        <w:tabs>
          <w:tab w:val="left" w:pos="0"/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DF5732">
        <w:rPr>
          <w:sz w:val="28"/>
          <w:szCs w:val="28"/>
        </w:rPr>
        <w:t xml:space="preserve">2. Отделу по </w:t>
      </w:r>
      <w:r>
        <w:rPr>
          <w:sz w:val="28"/>
          <w:szCs w:val="28"/>
        </w:rPr>
        <w:t xml:space="preserve">общим и юридическим вопросам </w:t>
      </w:r>
      <w:r w:rsidRPr="00DF573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Щербиновского сельского поселения Щербиновского района</w:t>
      </w:r>
      <w:r w:rsidRPr="00DF5732">
        <w:rPr>
          <w:sz w:val="28"/>
          <w:szCs w:val="28"/>
        </w:rPr>
        <w:t xml:space="preserve"> (</w:t>
      </w:r>
      <w:r>
        <w:rPr>
          <w:sz w:val="28"/>
          <w:szCs w:val="28"/>
        </w:rPr>
        <w:t>Парасоцкая</w:t>
      </w:r>
      <w:r w:rsidRPr="00DF5732">
        <w:rPr>
          <w:sz w:val="28"/>
          <w:szCs w:val="28"/>
        </w:rPr>
        <w:t xml:space="preserve">) разместить настоящее постановление на официальном сайте администрации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DF5732">
        <w:rPr>
          <w:sz w:val="28"/>
          <w:szCs w:val="28"/>
        </w:rPr>
        <w:t>.</w:t>
      </w:r>
    </w:p>
    <w:p w:rsidR="00CE5258" w:rsidRPr="00DF5732" w:rsidRDefault="00CE5258" w:rsidP="00A6315F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DF5732">
        <w:rPr>
          <w:sz w:val="28"/>
          <w:szCs w:val="28"/>
        </w:rPr>
        <w:t xml:space="preserve">3. Опубликовать настоящее постановление в периодическом печатном издании </w:t>
      </w:r>
      <w:r>
        <w:rPr>
          <w:sz w:val="28"/>
          <w:szCs w:val="28"/>
        </w:rPr>
        <w:t>«</w:t>
      </w:r>
      <w:r w:rsidRPr="00DF5732">
        <w:rPr>
          <w:sz w:val="28"/>
          <w:szCs w:val="28"/>
        </w:rPr>
        <w:t xml:space="preserve">Информационный бюллетень </w:t>
      </w:r>
      <w:r>
        <w:rPr>
          <w:sz w:val="28"/>
          <w:szCs w:val="28"/>
        </w:rPr>
        <w:t>администрации</w:t>
      </w:r>
      <w:r w:rsidRPr="00DF5732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Николаевского сельского поселения Щербиновского района»</w:t>
      </w:r>
      <w:r w:rsidRPr="00DF5732">
        <w:rPr>
          <w:sz w:val="28"/>
          <w:szCs w:val="28"/>
        </w:rPr>
        <w:t>.</w:t>
      </w:r>
    </w:p>
    <w:p w:rsidR="00CE5258" w:rsidRPr="00DF5732" w:rsidRDefault="00CE5258" w:rsidP="00A6315F">
      <w:pPr>
        <w:pStyle w:val="2"/>
        <w:shd w:val="clear" w:color="auto" w:fill="auto"/>
        <w:tabs>
          <w:tab w:val="left" w:pos="0"/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DF5732">
        <w:rPr>
          <w:sz w:val="28"/>
          <w:szCs w:val="28"/>
        </w:rPr>
        <w:t xml:space="preserve">4. 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DF5732">
        <w:rPr>
          <w:sz w:val="28"/>
          <w:szCs w:val="28"/>
        </w:rPr>
        <w:t>.</w:t>
      </w:r>
    </w:p>
    <w:p w:rsidR="00CE5258" w:rsidRPr="00DF5732" w:rsidRDefault="00CE5258" w:rsidP="00A6315F">
      <w:pPr>
        <w:pStyle w:val="2"/>
        <w:shd w:val="clear" w:color="auto" w:fill="auto"/>
        <w:tabs>
          <w:tab w:val="left" w:pos="0"/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DF5732">
        <w:rPr>
          <w:sz w:val="28"/>
          <w:szCs w:val="28"/>
        </w:rPr>
        <w:t>5. Постановление вступает в силу на следующий день после его офици</w:t>
      </w:r>
      <w:r w:rsidRPr="00DF5732">
        <w:rPr>
          <w:sz w:val="28"/>
          <w:szCs w:val="28"/>
        </w:rPr>
        <w:softHyphen/>
        <w:t>ального опубликования.</w:t>
      </w:r>
    </w:p>
    <w:p w:rsidR="00CE5258" w:rsidRDefault="00CE5258" w:rsidP="00A6315F">
      <w:pPr>
        <w:jc w:val="both"/>
        <w:rPr>
          <w:sz w:val="28"/>
          <w:szCs w:val="28"/>
        </w:rPr>
      </w:pPr>
    </w:p>
    <w:p w:rsidR="00CE5258" w:rsidRPr="00DF5732" w:rsidRDefault="00CE5258" w:rsidP="00A6315F">
      <w:pPr>
        <w:jc w:val="both"/>
        <w:rPr>
          <w:sz w:val="28"/>
          <w:szCs w:val="28"/>
        </w:rPr>
      </w:pPr>
    </w:p>
    <w:p w:rsidR="00CE5258" w:rsidRPr="00DF5732" w:rsidRDefault="00CE5258" w:rsidP="00A6315F">
      <w:pPr>
        <w:jc w:val="both"/>
        <w:rPr>
          <w:sz w:val="28"/>
          <w:szCs w:val="28"/>
        </w:rPr>
      </w:pPr>
      <w:r w:rsidRPr="00DF5732">
        <w:rPr>
          <w:sz w:val="28"/>
          <w:szCs w:val="28"/>
        </w:rPr>
        <w:t xml:space="preserve">Глава </w:t>
      </w:r>
    </w:p>
    <w:p w:rsidR="00CE5258" w:rsidRDefault="00CE5258" w:rsidP="00A63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CE5258" w:rsidRPr="00DF5732" w:rsidRDefault="00CE5258" w:rsidP="00A6315F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</w:t>
      </w:r>
      <w:r w:rsidRPr="00DF573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F573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Н.Г. Сиротенко</w:t>
      </w:r>
    </w:p>
    <w:p w:rsidR="00CE5258" w:rsidRPr="00F4224E" w:rsidRDefault="00CE5258" w:rsidP="00B02261">
      <w:pPr>
        <w:rPr>
          <w:sz w:val="28"/>
          <w:szCs w:val="28"/>
        </w:rPr>
      </w:pPr>
    </w:p>
    <w:p w:rsidR="00CE5258" w:rsidRPr="00F4224E" w:rsidRDefault="00CE5258" w:rsidP="00B02261">
      <w:pPr>
        <w:rPr>
          <w:sz w:val="28"/>
          <w:szCs w:val="28"/>
        </w:rPr>
      </w:pPr>
    </w:p>
    <w:p w:rsidR="00CE5258" w:rsidRPr="00F4224E" w:rsidRDefault="00CE5258" w:rsidP="00B02261">
      <w:pPr>
        <w:jc w:val="right"/>
        <w:rPr>
          <w:sz w:val="28"/>
          <w:szCs w:val="28"/>
        </w:rPr>
      </w:pPr>
    </w:p>
    <w:p w:rsidR="00CE5258" w:rsidRPr="00A6315F" w:rsidRDefault="00CE5258" w:rsidP="00A6315F">
      <w:pPr>
        <w:ind w:left="4860"/>
        <w:jc w:val="center"/>
        <w:rPr>
          <w:sz w:val="28"/>
          <w:szCs w:val="28"/>
        </w:rPr>
      </w:pPr>
      <w:r w:rsidRPr="00A6315F">
        <w:rPr>
          <w:sz w:val="28"/>
          <w:szCs w:val="28"/>
        </w:rPr>
        <w:t>ПРИЛОЖЕНИЕ</w:t>
      </w:r>
    </w:p>
    <w:p w:rsidR="00CE5258" w:rsidRPr="00A6315F" w:rsidRDefault="00CE5258" w:rsidP="00A6315F">
      <w:pPr>
        <w:ind w:left="4860"/>
        <w:jc w:val="center"/>
        <w:rPr>
          <w:sz w:val="28"/>
          <w:szCs w:val="28"/>
        </w:rPr>
      </w:pPr>
    </w:p>
    <w:p w:rsidR="00CE5258" w:rsidRPr="00A6315F" w:rsidRDefault="00CE5258" w:rsidP="00A6315F">
      <w:pPr>
        <w:ind w:left="4860"/>
        <w:jc w:val="center"/>
        <w:rPr>
          <w:sz w:val="28"/>
          <w:szCs w:val="28"/>
        </w:rPr>
      </w:pPr>
      <w:r w:rsidRPr="00A6315F">
        <w:rPr>
          <w:sz w:val="28"/>
          <w:szCs w:val="28"/>
        </w:rPr>
        <w:t>УТВЕРЖДЕН</w:t>
      </w:r>
    </w:p>
    <w:p w:rsidR="00CE5258" w:rsidRDefault="00CE5258" w:rsidP="00A6315F">
      <w:pPr>
        <w:ind w:left="4860"/>
        <w:jc w:val="center"/>
        <w:rPr>
          <w:sz w:val="28"/>
          <w:szCs w:val="28"/>
        </w:rPr>
      </w:pPr>
      <w:r w:rsidRPr="00A6315F">
        <w:rPr>
          <w:sz w:val="28"/>
          <w:szCs w:val="28"/>
        </w:rPr>
        <w:t xml:space="preserve">постановлением администрации </w:t>
      </w:r>
    </w:p>
    <w:p w:rsidR="00CE5258" w:rsidRPr="00A6315F" w:rsidRDefault="00CE5258" w:rsidP="00A6315F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Pr="00A6315F">
        <w:rPr>
          <w:sz w:val="28"/>
          <w:szCs w:val="28"/>
        </w:rPr>
        <w:t xml:space="preserve"> сельского поселения Щербиновского района</w:t>
      </w:r>
    </w:p>
    <w:p w:rsidR="00CE5258" w:rsidRPr="00A6315F" w:rsidRDefault="00CE5258" w:rsidP="00A6315F">
      <w:pPr>
        <w:ind w:left="4860"/>
        <w:jc w:val="center"/>
        <w:rPr>
          <w:sz w:val="28"/>
          <w:szCs w:val="28"/>
        </w:rPr>
      </w:pPr>
      <w:r w:rsidRPr="00A6315F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</w:t>
      </w:r>
      <w:r w:rsidRPr="00A6315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CE5258" w:rsidRDefault="00CE5258" w:rsidP="00574FB6"/>
    <w:p w:rsidR="00CE5258" w:rsidRDefault="00CE5258" w:rsidP="00574FB6"/>
    <w:p w:rsidR="00CE5258" w:rsidRDefault="00CE5258" w:rsidP="00A6315F">
      <w:pPr>
        <w:pStyle w:val="ConsPlusNormal"/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 w:rsidRPr="000B7823">
        <w:rPr>
          <w:b/>
          <w:bCs/>
          <w:sz w:val="28"/>
          <w:szCs w:val="28"/>
        </w:rPr>
        <w:t xml:space="preserve"> </w:t>
      </w:r>
    </w:p>
    <w:p w:rsidR="00CE5258" w:rsidRPr="009940DD" w:rsidRDefault="00CE5258" w:rsidP="00A6315F">
      <w:pPr>
        <w:pStyle w:val="ConsPlusNormal"/>
        <w:widowControl w:val="0"/>
        <w:suppressAutoHyphens/>
        <w:jc w:val="center"/>
        <w:rPr>
          <w:b/>
          <w:bCs/>
          <w:sz w:val="28"/>
          <w:szCs w:val="28"/>
        </w:rPr>
      </w:pPr>
      <w:r w:rsidRPr="000B7823">
        <w:rPr>
          <w:b/>
          <w:bCs/>
          <w:sz w:val="28"/>
          <w:szCs w:val="28"/>
        </w:rPr>
        <w:t>использования отдельных видов земель промышленности и иного специального назначения</w:t>
      </w:r>
      <w:r>
        <w:rPr>
          <w:b/>
          <w:bCs/>
          <w:sz w:val="28"/>
          <w:szCs w:val="28"/>
        </w:rPr>
        <w:t>,</w:t>
      </w:r>
      <w:r w:rsidRPr="000B7823">
        <w:rPr>
          <w:b/>
          <w:bCs/>
          <w:sz w:val="28"/>
          <w:szCs w:val="28"/>
        </w:rPr>
        <w:t xml:space="preserve"> и установления зон с особыми условиями использования земель данной категории в отношении земель, находящихся в муниципальной собственности</w:t>
      </w:r>
      <w:r>
        <w:rPr>
          <w:b/>
          <w:bCs/>
          <w:sz w:val="28"/>
          <w:szCs w:val="28"/>
        </w:rPr>
        <w:t xml:space="preserve"> Николаевского </w:t>
      </w:r>
      <w:r w:rsidRPr="000B7823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Щербиновского района</w:t>
      </w:r>
    </w:p>
    <w:p w:rsidR="00CE5258" w:rsidRDefault="00CE5258" w:rsidP="009940DD">
      <w:pPr>
        <w:pStyle w:val="ConsPlusNormal"/>
        <w:jc w:val="both"/>
        <w:outlineLvl w:val="0"/>
      </w:pPr>
    </w:p>
    <w:p w:rsidR="00CE5258" w:rsidRPr="00A6315F" w:rsidRDefault="00CE5258" w:rsidP="00A6315F">
      <w:pPr>
        <w:pStyle w:val="ConsPlusNormal"/>
        <w:widowControl w:val="0"/>
        <w:ind w:firstLine="709"/>
        <w:jc w:val="both"/>
        <w:outlineLvl w:val="0"/>
        <w:rPr>
          <w:sz w:val="28"/>
          <w:szCs w:val="28"/>
        </w:rPr>
      </w:pPr>
    </w:p>
    <w:p w:rsidR="00CE5258" w:rsidRPr="00A6315F" w:rsidRDefault="00CE5258" w:rsidP="00A6315F">
      <w:pPr>
        <w:pStyle w:val="ConsPlusNormal"/>
        <w:widowControl w:val="0"/>
        <w:jc w:val="center"/>
        <w:rPr>
          <w:sz w:val="28"/>
          <w:szCs w:val="28"/>
        </w:rPr>
      </w:pPr>
      <w:r w:rsidRPr="00A6315F">
        <w:rPr>
          <w:sz w:val="28"/>
          <w:szCs w:val="28"/>
        </w:rPr>
        <w:t>I. Общие положения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1.1. Порядок использования отдельных видов земель промышленности и иного специального назначения: земель промышленности, энергетики, тран</w:t>
      </w:r>
      <w:r w:rsidRPr="00A6315F">
        <w:rPr>
          <w:sz w:val="28"/>
          <w:szCs w:val="28"/>
        </w:rPr>
        <w:t>с</w:t>
      </w:r>
      <w:r w:rsidRPr="00A6315F">
        <w:rPr>
          <w:sz w:val="28"/>
          <w:szCs w:val="28"/>
        </w:rPr>
        <w:t>порта, связи, радиовещания, телевидения, информатики, а также установления зон с особыми условиями использования земель данной категории, находящи</w:t>
      </w:r>
      <w:r w:rsidRPr="00A6315F">
        <w:rPr>
          <w:sz w:val="28"/>
          <w:szCs w:val="28"/>
        </w:rPr>
        <w:t>х</w:t>
      </w:r>
      <w:r w:rsidRPr="00A6315F">
        <w:rPr>
          <w:sz w:val="28"/>
          <w:szCs w:val="28"/>
        </w:rPr>
        <w:t>ся в муниципальной собственности</w:t>
      </w:r>
      <w:r>
        <w:rPr>
          <w:sz w:val="28"/>
          <w:szCs w:val="28"/>
        </w:rPr>
        <w:t xml:space="preserve"> Николаевского</w:t>
      </w:r>
      <w:r w:rsidRPr="00A6315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биновского района</w:t>
      </w:r>
      <w:r w:rsidRPr="00A6315F">
        <w:rPr>
          <w:sz w:val="28"/>
          <w:szCs w:val="28"/>
        </w:rPr>
        <w:t>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 xml:space="preserve">1.2. Порядок разработан в соответствии с </w:t>
      </w:r>
      <w:r>
        <w:rPr>
          <w:sz w:val="28"/>
          <w:szCs w:val="28"/>
        </w:rPr>
        <w:t xml:space="preserve">главой 16 </w:t>
      </w:r>
      <w:r w:rsidRPr="00A6315F">
        <w:rPr>
          <w:sz w:val="28"/>
          <w:szCs w:val="28"/>
        </w:rPr>
        <w:t>Земельного кодекса Российской Федерации, Санитарно-эпидемиологическими</w:t>
      </w:r>
      <w:r>
        <w:rPr>
          <w:sz w:val="28"/>
          <w:szCs w:val="28"/>
        </w:rPr>
        <w:t xml:space="preserve"> правилами и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тивами «</w:t>
      </w:r>
      <w:r w:rsidRPr="00A6315F">
        <w:rPr>
          <w:sz w:val="28"/>
          <w:szCs w:val="28"/>
        </w:rPr>
        <w:t>Санитарно-защитные зоны и санитарная классификация предприятий, сооружений и иных объектов СанПин 2.2.1/2.1.1.1200-03, утвержденными Главным санитарным врачом Российской Федерации от 30.03.2003, Постано</w:t>
      </w:r>
      <w:r w:rsidRPr="00A6315F">
        <w:rPr>
          <w:sz w:val="28"/>
          <w:szCs w:val="28"/>
        </w:rPr>
        <w:t>в</w:t>
      </w:r>
      <w:r w:rsidRPr="00A6315F">
        <w:rPr>
          <w:sz w:val="28"/>
          <w:szCs w:val="28"/>
        </w:rPr>
        <w:t xml:space="preserve">лениями Правительства Российской Федерации от 09.06.95 </w:t>
      </w:r>
      <w:r>
        <w:rPr>
          <w:sz w:val="28"/>
          <w:szCs w:val="28"/>
        </w:rPr>
        <w:t>№ 578</w:t>
      </w:r>
      <w:r w:rsidRPr="00A6315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315F">
        <w:rPr>
          <w:sz w:val="28"/>
          <w:szCs w:val="28"/>
        </w:rPr>
        <w:t>Об утве</w:t>
      </w:r>
      <w:r w:rsidRPr="00A6315F">
        <w:rPr>
          <w:sz w:val="28"/>
          <w:szCs w:val="28"/>
        </w:rPr>
        <w:t>р</w:t>
      </w:r>
      <w:r w:rsidRPr="00A6315F">
        <w:rPr>
          <w:sz w:val="28"/>
          <w:szCs w:val="28"/>
        </w:rPr>
        <w:t>ждении правил охраны линий и сооружений связи Российской Федерации</w:t>
      </w:r>
      <w:r>
        <w:rPr>
          <w:sz w:val="28"/>
          <w:szCs w:val="28"/>
        </w:rPr>
        <w:t>»</w:t>
      </w:r>
      <w:r w:rsidRPr="00A6315F">
        <w:rPr>
          <w:sz w:val="28"/>
          <w:szCs w:val="28"/>
        </w:rPr>
        <w:t xml:space="preserve">, от 12.10.2006 </w:t>
      </w:r>
      <w:r>
        <w:rPr>
          <w:sz w:val="28"/>
          <w:szCs w:val="28"/>
        </w:rPr>
        <w:t>№ 611</w:t>
      </w:r>
      <w:r w:rsidRPr="00A6315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315F">
        <w:rPr>
          <w:sz w:val="28"/>
          <w:szCs w:val="28"/>
        </w:rPr>
        <w:t>О порядке установления и использования полос отвода и о</w:t>
      </w:r>
      <w:r w:rsidRPr="00A6315F">
        <w:rPr>
          <w:sz w:val="28"/>
          <w:szCs w:val="28"/>
        </w:rPr>
        <w:t>х</w:t>
      </w:r>
      <w:r w:rsidRPr="00A6315F">
        <w:rPr>
          <w:sz w:val="28"/>
          <w:szCs w:val="28"/>
        </w:rPr>
        <w:t>ранных зон железных дорог</w:t>
      </w:r>
      <w:r>
        <w:rPr>
          <w:sz w:val="28"/>
          <w:szCs w:val="28"/>
        </w:rPr>
        <w:t>»</w:t>
      </w:r>
      <w:r w:rsidRPr="00A6315F">
        <w:rPr>
          <w:sz w:val="28"/>
          <w:szCs w:val="28"/>
        </w:rPr>
        <w:t xml:space="preserve">, постановлением Госстандарта СССР от 29.11.90 </w:t>
      </w:r>
      <w:r>
        <w:rPr>
          <w:sz w:val="28"/>
          <w:szCs w:val="28"/>
        </w:rPr>
        <w:t>№</w:t>
      </w:r>
      <w:r w:rsidRPr="00A6315F">
        <w:rPr>
          <w:sz w:val="28"/>
          <w:szCs w:val="28"/>
        </w:rPr>
        <w:t xml:space="preserve"> 2971 </w:t>
      </w:r>
      <w:r>
        <w:rPr>
          <w:sz w:val="28"/>
          <w:szCs w:val="28"/>
        </w:rPr>
        <w:t>«</w:t>
      </w:r>
      <w:r w:rsidRPr="00A6315F">
        <w:rPr>
          <w:sz w:val="28"/>
          <w:szCs w:val="28"/>
        </w:rPr>
        <w:t xml:space="preserve">ГОСТ 12.1.051-90 (СТ СЭВ 6862-89) </w:t>
      </w:r>
      <w:r>
        <w:rPr>
          <w:sz w:val="28"/>
          <w:szCs w:val="28"/>
        </w:rPr>
        <w:t>«</w:t>
      </w:r>
      <w:r w:rsidRPr="00A6315F">
        <w:rPr>
          <w:sz w:val="28"/>
          <w:szCs w:val="28"/>
        </w:rPr>
        <w:t>Расстояния безопасности в о</w:t>
      </w:r>
      <w:r w:rsidRPr="00A6315F">
        <w:rPr>
          <w:sz w:val="28"/>
          <w:szCs w:val="28"/>
        </w:rPr>
        <w:t>х</w:t>
      </w:r>
      <w:r w:rsidRPr="00A6315F">
        <w:rPr>
          <w:sz w:val="28"/>
          <w:szCs w:val="28"/>
        </w:rPr>
        <w:t>ранной зоне линий электропередачи напряжением свыше 1000В</w:t>
      </w:r>
      <w:r>
        <w:rPr>
          <w:sz w:val="28"/>
          <w:szCs w:val="28"/>
        </w:rPr>
        <w:t>»</w:t>
      </w:r>
      <w:r w:rsidRPr="00A631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Правилами </w:t>
      </w:r>
      <w:r w:rsidRPr="00A6315F">
        <w:rPr>
          <w:sz w:val="28"/>
          <w:szCs w:val="28"/>
        </w:rPr>
        <w:t>охраны магистральных трубопроводов, утвержденными постановлением Го</w:t>
      </w:r>
      <w:r w:rsidRPr="00A6315F">
        <w:rPr>
          <w:sz w:val="28"/>
          <w:szCs w:val="28"/>
        </w:rPr>
        <w:t>с</w:t>
      </w:r>
      <w:r w:rsidRPr="00A6315F">
        <w:rPr>
          <w:sz w:val="28"/>
          <w:szCs w:val="28"/>
        </w:rPr>
        <w:t xml:space="preserve">гортехнадзора России от 22.04.92 </w:t>
      </w:r>
      <w:r>
        <w:rPr>
          <w:sz w:val="28"/>
          <w:szCs w:val="28"/>
        </w:rPr>
        <w:t>№</w:t>
      </w:r>
      <w:r w:rsidRPr="00A6315F">
        <w:rPr>
          <w:sz w:val="28"/>
          <w:szCs w:val="28"/>
        </w:rPr>
        <w:t xml:space="preserve"> 9.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 w:rsidR="00CE5258" w:rsidRPr="00A6315F" w:rsidRDefault="00CE5258" w:rsidP="00F4224E">
      <w:pPr>
        <w:pStyle w:val="ConsPlusNormal"/>
        <w:widowControl w:val="0"/>
        <w:jc w:val="center"/>
        <w:rPr>
          <w:sz w:val="28"/>
          <w:szCs w:val="28"/>
        </w:rPr>
      </w:pPr>
      <w:r w:rsidRPr="00A6315F">
        <w:rPr>
          <w:sz w:val="28"/>
          <w:szCs w:val="28"/>
        </w:rPr>
        <w:t>II. Основные понятия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2.1. Землями промышленности, энергетики, транспорта, связи, радиов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щания, телевидения, информатики, землями для обеспечения космической де</w:t>
      </w:r>
      <w:r w:rsidRPr="00A6315F">
        <w:rPr>
          <w:sz w:val="28"/>
          <w:szCs w:val="28"/>
        </w:rPr>
        <w:t>я</w:t>
      </w:r>
      <w:r w:rsidRPr="00A6315F">
        <w:rPr>
          <w:sz w:val="28"/>
          <w:szCs w:val="28"/>
        </w:rPr>
        <w:t>тельности, землями обороны, безопасности и землями иного специального н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значения признаются земли, которые расположены за границами населенных пунктов и используются или предназначены для обеспечения деятельности о</w:t>
      </w:r>
      <w:r w:rsidRPr="00A6315F">
        <w:rPr>
          <w:sz w:val="28"/>
          <w:szCs w:val="28"/>
        </w:rPr>
        <w:t>р</w:t>
      </w:r>
      <w:r w:rsidRPr="00A6315F">
        <w:rPr>
          <w:sz w:val="28"/>
          <w:szCs w:val="28"/>
        </w:rPr>
        <w:t>ганизаций и (или) эксплуатации объектов промышленности, энергетики, тран</w:t>
      </w:r>
      <w:r w:rsidRPr="00A6315F">
        <w:rPr>
          <w:sz w:val="28"/>
          <w:szCs w:val="28"/>
        </w:rPr>
        <w:t>с</w:t>
      </w:r>
      <w:r w:rsidRPr="00A6315F">
        <w:rPr>
          <w:sz w:val="28"/>
          <w:szCs w:val="28"/>
        </w:rPr>
        <w:t>порта, связи, радиовещания, телевидения, информатики, объектов для обесп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чения космической деятельности, объектов обороны и без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пасности, осуществления иных специальных задач и права, на которые возни</w:t>
      </w:r>
      <w:r w:rsidRPr="00A6315F">
        <w:rPr>
          <w:sz w:val="28"/>
          <w:szCs w:val="28"/>
        </w:rPr>
        <w:t>к</w:t>
      </w:r>
      <w:r w:rsidRPr="00A6315F">
        <w:rPr>
          <w:sz w:val="28"/>
          <w:szCs w:val="28"/>
        </w:rPr>
        <w:t>ли у участников земельных отношений по основаниям, предусмотренным З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 xml:space="preserve">мельным </w:t>
      </w:r>
      <w:r>
        <w:rPr>
          <w:sz w:val="28"/>
          <w:szCs w:val="28"/>
        </w:rPr>
        <w:t>кодексом</w:t>
      </w:r>
      <w:r w:rsidRPr="00A6315F">
        <w:rPr>
          <w:sz w:val="28"/>
          <w:szCs w:val="28"/>
        </w:rPr>
        <w:t xml:space="preserve">, федеральными законами и законами </w:t>
      </w:r>
      <w:r>
        <w:rPr>
          <w:sz w:val="28"/>
          <w:szCs w:val="28"/>
        </w:rPr>
        <w:t>Краснодарского края</w:t>
      </w:r>
      <w:r w:rsidRPr="00A6315F">
        <w:rPr>
          <w:sz w:val="28"/>
          <w:szCs w:val="28"/>
        </w:rPr>
        <w:t xml:space="preserve"> (далее - земли пр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мышленности и иного специального назначения).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2.2. Земли промышленности и иного специального назначения в соотве</w:t>
      </w:r>
      <w:r w:rsidRPr="00A6315F">
        <w:rPr>
          <w:sz w:val="28"/>
          <w:szCs w:val="28"/>
        </w:rPr>
        <w:t>т</w:t>
      </w:r>
      <w:r w:rsidRPr="00A6315F">
        <w:rPr>
          <w:sz w:val="28"/>
          <w:szCs w:val="28"/>
        </w:rPr>
        <w:t xml:space="preserve">ствии со </w:t>
      </w:r>
      <w:r>
        <w:rPr>
          <w:sz w:val="28"/>
          <w:szCs w:val="28"/>
        </w:rPr>
        <w:t>статьей 7</w:t>
      </w:r>
      <w:r w:rsidRPr="00A6315F">
        <w:rPr>
          <w:sz w:val="28"/>
          <w:szCs w:val="28"/>
        </w:rPr>
        <w:t xml:space="preserve"> Земельного кодекса Российской Федерации составляют с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мостоятельную категорию земель Российской Федерации.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Специфика использования земель данной категории связана с тем, что они являются, прежде всего, территорией, базой размещения и эксплуатации различного рода инженерных строений и сооружений.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 w:rsidR="00CE5258" w:rsidRPr="00A6315F" w:rsidRDefault="00CE5258" w:rsidP="00F4224E">
      <w:pPr>
        <w:pStyle w:val="ConsPlusNormal"/>
        <w:widowControl w:val="0"/>
        <w:jc w:val="center"/>
        <w:rPr>
          <w:sz w:val="28"/>
          <w:szCs w:val="28"/>
        </w:rPr>
      </w:pPr>
      <w:r w:rsidRPr="00A6315F">
        <w:rPr>
          <w:sz w:val="28"/>
          <w:szCs w:val="28"/>
        </w:rPr>
        <w:t>III. Порядок использования отдельных видов земель</w:t>
      </w:r>
    </w:p>
    <w:p w:rsidR="00CE5258" w:rsidRPr="00A6315F" w:rsidRDefault="00CE5258" w:rsidP="00F4224E">
      <w:pPr>
        <w:pStyle w:val="ConsPlusNormal"/>
        <w:widowControl w:val="0"/>
        <w:jc w:val="center"/>
        <w:rPr>
          <w:sz w:val="28"/>
          <w:szCs w:val="28"/>
        </w:rPr>
      </w:pPr>
      <w:r w:rsidRPr="00A6315F">
        <w:rPr>
          <w:sz w:val="28"/>
          <w:szCs w:val="28"/>
        </w:rPr>
        <w:t>промышленности и установления зон с особыми условиями</w:t>
      </w:r>
    </w:p>
    <w:p w:rsidR="00CE5258" w:rsidRPr="00A6315F" w:rsidRDefault="00CE5258" w:rsidP="00F4224E">
      <w:pPr>
        <w:pStyle w:val="ConsPlusNormal"/>
        <w:widowControl w:val="0"/>
        <w:jc w:val="center"/>
        <w:rPr>
          <w:sz w:val="28"/>
          <w:szCs w:val="28"/>
        </w:rPr>
      </w:pPr>
      <w:r w:rsidRPr="00A6315F">
        <w:rPr>
          <w:sz w:val="28"/>
          <w:szCs w:val="28"/>
        </w:rPr>
        <w:t>использования земель</w:t>
      </w:r>
    </w:p>
    <w:p w:rsidR="00CE5258" w:rsidRPr="00A6315F" w:rsidRDefault="00CE5258" w:rsidP="00A6315F">
      <w:pPr>
        <w:pStyle w:val="ConsPlusNormal"/>
        <w:widowControl w:val="0"/>
        <w:ind w:firstLine="709"/>
        <w:jc w:val="center"/>
        <w:rPr>
          <w:sz w:val="28"/>
          <w:szCs w:val="28"/>
        </w:rPr>
      </w:pP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3.1.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промышленности, энергетики, особо радиационн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опасных объектов, пунктов хранения радиоактивных веществ, транспортных и иных объектов могут включаться охранные, санитарно-защитные и иные зоны с особыми условиями использования земель.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Земельные участки, которые включены в состав таких зон, у землепол</w:t>
      </w:r>
      <w:r w:rsidRPr="00A6315F">
        <w:rPr>
          <w:sz w:val="28"/>
          <w:szCs w:val="28"/>
        </w:rPr>
        <w:t>ь</w:t>
      </w:r>
      <w:r w:rsidRPr="00A6315F">
        <w:rPr>
          <w:sz w:val="28"/>
          <w:szCs w:val="28"/>
        </w:rPr>
        <w:t>зователей, землевладельцев и арендаторов земельных участков не изымаются, но в их границах может быть введен особый режим их использования, огран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чивающий или запрещающий те виды деятельности, которые несовместимы с целями установления зон.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Земельный участок, исходя из целей его предоставления и особенностей расположенного на нем объекта, может находиться только в одной субкатег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рии земель специального назначения.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3.2. Использование земель специального назначения связано с вредным характером производственной деятельности расположенных на них объектов, что требует принятия специальных защитных мер, создание охранных, сан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тарно-защитных и иных зон, санитарных разрывов.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Многие расположенные на землях специального назначения объекты с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ми нуждаются в защите от воздействия окружающей среды: оползней, снежных заносов и др., в связи с чем создаются специальные охранные зоны, размеры и характер использования которых определяются особенностями охраняемых объектов. Земельные участки, попавшие в пределы охранных зон, у правообл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дателей не изымаются, но на них вводится режим ограничения или полного з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прещения отдельных видов деятельности.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3.3. В целях обеспечения безопасности населения объектов и прои</w:t>
      </w:r>
      <w:r w:rsidRPr="00A6315F">
        <w:rPr>
          <w:sz w:val="28"/>
          <w:szCs w:val="28"/>
        </w:rPr>
        <w:t>з</w:t>
      </w:r>
      <w:r w:rsidRPr="00A6315F">
        <w:rPr>
          <w:sz w:val="28"/>
          <w:szCs w:val="28"/>
        </w:rPr>
        <w:t>водств, являющихся источниками воздействия на среду обитания и здоровье человека, устанавливается специальная территория с особым режимом испол</w:t>
      </w:r>
      <w:r w:rsidRPr="00A6315F">
        <w:rPr>
          <w:sz w:val="28"/>
          <w:szCs w:val="28"/>
        </w:rPr>
        <w:t>ь</w:t>
      </w:r>
      <w:r w:rsidRPr="00A6315F">
        <w:rPr>
          <w:sz w:val="28"/>
          <w:szCs w:val="28"/>
        </w:rPr>
        <w:t>зования (далее - санитарно-защитная зона (СЗЗ)),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класса опасности - как до значений, у</w:t>
      </w:r>
      <w:r w:rsidRPr="00A6315F">
        <w:rPr>
          <w:sz w:val="28"/>
          <w:szCs w:val="28"/>
        </w:rPr>
        <w:t>с</w:t>
      </w:r>
      <w:r w:rsidRPr="00A6315F">
        <w:rPr>
          <w:sz w:val="28"/>
          <w:szCs w:val="28"/>
        </w:rPr>
        <w:t>тановленных гигиеническими нормативами, так и до величин приемлемого риска для здоровья населения.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3.4. Санитарно-защитная зона (СЗЗ) является обязательным элементом любого объекта, который является источником воздействия на среду обитания и здоровье человека. Санитарно-защитная зона утверждается в установленном порядке в соответствии с законодательством Российской Федерации при нал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чии санитарно-эпидемиологического заключения о соответствии санитарным нормам и правилам.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Территория санитарно-защитной зоны предназначена для: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обеспечения снижения уровня воздействия до требуемых гигиенических нормативов по всем факторам воздействия за ее пределами;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создания санитарно-защитного барьера между территорией предприятия (группы предприятий) и территорией жилой застройки;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организации дополнительных озелененных площадей, обеспечивающих экранирование, ассимиляцию и фильтрацию загрязнителей атмосферного во</w:t>
      </w:r>
      <w:r w:rsidRPr="00A6315F">
        <w:rPr>
          <w:sz w:val="28"/>
          <w:szCs w:val="28"/>
        </w:rPr>
        <w:t>з</w:t>
      </w:r>
      <w:r w:rsidRPr="00A6315F">
        <w:rPr>
          <w:sz w:val="28"/>
          <w:szCs w:val="28"/>
        </w:rPr>
        <w:t>духа и повышение комфортности микроклимата.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Границы санитарно-защитной зоны обозначаются специальными инфо</w:t>
      </w:r>
      <w:r w:rsidRPr="00A6315F">
        <w:rPr>
          <w:sz w:val="28"/>
          <w:szCs w:val="28"/>
        </w:rPr>
        <w:t>р</w:t>
      </w:r>
      <w:r w:rsidRPr="00A6315F">
        <w:rPr>
          <w:sz w:val="28"/>
          <w:szCs w:val="28"/>
        </w:rPr>
        <w:t>мационными знаками. Установку информационных знаков осуществляет заи</w:t>
      </w:r>
      <w:r w:rsidRPr="00A6315F">
        <w:rPr>
          <w:sz w:val="28"/>
          <w:szCs w:val="28"/>
        </w:rPr>
        <w:t>н</w:t>
      </w:r>
      <w:r w:rsidRPr="00A6315F">
        <w:rPr>
          <w:sz w:val="28"/>
          <w:szCs w:val="28"/>
        </w:rPr>
        <w:t>тересованное предприятие. Ширина санитарно-защитной зоны устанавливается с учетом санитарной классификации, результатов расчетов ожидаемого загря</w:t>
      </w:r>
      <w:r w:rsidRPr="00A6315F">
        <w:rPr>
          <w:sz w:val="28"/>
          <w:szCs w:val="28"/>
        </w:rPr>
        <w:t>з</w:t>
      </w:r>
      <w:r w:rsidRPr="00A6315F">
        <w:rPr>
          <w:sz w:val="28"/>
          <w:szCs w:val="28"/>
        </w:rPr>
        <w:t>нения атмосферного воздуха и уровней физических воздействий, а для дейс</w:t>
      </w:r>
      <w:r w:rsidRPr="00A6315F">
        <w:rPr>
          <w:sz w:val="28"/>
          <w:szCs w:val="28"/>
        </w:rPr>
        <w:t>т</w:t>
      </w:r>
      <w:r w:rsidRPr="00A6315F">
        <w:rPr>
          <w:sz w:val="28"/>
          <w:szCs w:val="28"/>
        </w:rPr>
        <w:t>вующих предприятий и натурных исследований - в соответствии с требовани</w:t>
      </w:r>
      <w:r w:rsidRPr="00A6315F">
        <w:rPr>
          <w:sz w:val="28"/>
          <w:szCs w:val="28"/>
        </w:rPr>
        <w:t>я</w:t>
      </w:r>
      <w:r w:rsidRPr="00A6315F">
        <w:rPr>
          <w:sz w:val="28"/>
          <w:szCs w:val="28"/>
        </w:rPr>
        <w:t xml:space="preserve">ми санитарно-эпидемиологических </w:t>
      </w:r>
      <w:r>
        <w:rPr>
          <w:sz w:val="28"/>
          <w:szCs w:val="28"/>
        </w:rPr>
        <w:t>правил и нормативов</w:t>
      </w:r>
      <w:r w:rsidRPr="00A6315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315F">
        <w:rPr>
          <w:sz w:val="28"/>
          <w:szCs w:val="28"/>
        </w:rPr>
        <w:t>Санитарно-защитные зоны и санитарная классификация предприятий, сооружений и иных объектов СанПин 2.2.1/2.1.1.1200-03, утвержденных Главным санитарным врачом Ро</w:t>
      </w:r>
      <w:r w:rsidRPr="00A6315F">
        <w:rPr>
          <w:sz w:val="28"/>
          <w:szCs w:val="28"/>
        </w:rPr>
        <w:t>с</w:t>
      </w:r>
      <w:r w:rsidRPr="00A6315F">
        <w:rPr>
          <w:sz w:val="28"/>
          <w:szCs w:val="28"/>
        </w:rPr>
        <w:t>сийской Федерации от 30.03.2003.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3.5. Земли промышленности.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 целях обеспечения деятельности организаций и (или) эксплуатации объектов промышленности могут предоставляться земельные участки для ра</w:t>
      </w:r>
      <w:r w:rsidRPr="00A6315F">
        <w:rPr>
          <w:sz w:val="28"/>
          <w:szCs w:val="28"/>
        </w:rPr>
        <w:t>з</w:t>
      </w:r>
      <w:r w:rsidRPr="00A6315F">
        <w:rPr>
          <w:sz w:val="28"/>
          <w:szCs w:val="28"/>
        </w:rPr>
        <w:t>мещения производственных и административных зданий, строений, сооруж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ний и обслуживающих их объектов, а также устанавливаться санитарно-защитные зоны с особыми условиями использования земель.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Собственники промышленных производств разрабатывают проекты сан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 xml:space="preserve">тарно-защитных зон промышленного производства. Санитарно-защитные зоны промышленных производств утверждаются постановлением администрации </w:t>
      </w:r>
      <w:r>
        <w:rPr>
          <w:sz w:val="28"/>
          <w:szCs w:val="28"/>
        </w:rPr>
        <w:t xml:space="preserve">Николаевского </w:t>
      </w:r>
      <w:r w:rsidRPr="00A6315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Щербиновского района</w:t>
      </w:r>
      <w:r w:rsidRPr="00A6315F">
        <w:rPr>
          <w:sz w:val="28"/>
          <w:szCs w:val="28"/>
        </w:rPr>
        <w:t xml:space="preserve"> (далее -</w:t>
      </w:r>
      <w:r>
        <w:rPr>
          <w:sz w:val="28"/>
          <w:szCs w:val="28"/>
        </w:rPr>
        <w:t xml:space="preserve"> </w:t>
      </w:r>
      <w:r w:rsidRPr="00A6315F">
        <w:rPr>
          <w:sz w:val="28"/>
          <w:szCs w:val="28"/>
        </w:rPr>
        <w:t>Админ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страция) на основании разработанных проектов.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Землепользователи, землевладельцы и арендаторы земельных участков, находящихся в пределах так</w:t>
      </w:r>
      <w:r>
        <w:rPr>
          <w:sz w:val="28"/>
          <w:szCs w:val="28"/>
        </w:rPr>
        <w:t>их зон, должны быть уведомлены А</w:t>
      </w:r>
      <w:r w:rsidRPr="00A6315F">
        <w:rPr>
          <w:sz w:val="28"/>
          <w:szCs w:val="28"/>
        </w:rPr>
        <w:t>дминистрацией об особом режиме использования этих земельных участков.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 xml:space="preserve">Не допускается </w:t>
      </w:r>
      <w:r>
        <w:rPr>
          <w:sz w:val="28"/>
          <w:szCs w:val="28"/>
        </w:rPr>
        <w:t xml:space="preserve">размещение в санитарно-защитной зоне </w:t>
      </w:r>
      <w:r w:rsidRPr="00A6315F">
        <w:rPr>
          <w:sz w:val="28"/>
          <w:szCs w:val="28"/>
        </w:rPr>
        <w:t>коллективных или индивидуальных дачных и садово-огородных участков. Не допускается размещать предприятия по производству лекарственных веществ, лекарственных средств и (или) лекарственных форм, склады сырья и полупр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дуктов для фармацевтических предприятий в границах санитарно-защитных зон и на те</w:t>
      </w:r>
      <w:r w:rsidRPr="00A6315F">
        <w:rPr>
          <w:sz w:val="28"/>
          <w:szCs w:val="28"/>
        </w:rPr>
        <w:t>р</w:t>
      </w:r>
      <w:r w:rsidRPr="00A6315F">
        <w:rPr>
          <w:sz w:val="28"/>
          <w:szCs w:val="28"/>
        </w:rPr>
        <w:t>ритории предприятий других отраслей промышленности, а также в зоне вли</w:t>
      </w:r>
      <w:r w:rsidRPr="00A6315F">
        <w:rPr>
          <w:sz w:val="28"/>
          <w:szCs w:val="28"/>
        </w:rPr>
        <w:t>я</w:t>
      </w:r>
      <w:r w:rsidRPr="00A6315F">
        <w:rPr>
          <w:sz w:val="28"/>
          <w:szCs w:val="28"/>
        </w:rPr>
        <w:t>ния их выбросов при концентрациях выше 0,1 ПДК для атмосферного воздуха. Предприятия пищевых отраслей промышленности, оптовые склады продовол</w:t>
      </w:r>
      <w:r w:rsidRPr="00A6315F">
        <w:rPr>
          <w:sz w:val="28"/>
          <w:szCs w:val="28"/>
        </w:rPr>
        <w:t>ь</w:t>
      </w:r>
      <w:r w:rsidRPr="00A6315F">
        <w:rPr>
          <w:sz w:val="28"/>
          <w:szCs w:val="28"/>
        </w:rPr>
        <w:t>ственного сырья и пищевых продуктов, комплексы водопроводных сооружений для подготовки и хранения питьевой воды не допускается разм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щать в гран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цах санитарно-защитных зон и на территории промпредприятий других отраслей промышленности. Размещение спортивных сооружений, па</w:t>
      </w:r>
      <w:r w:rsidRPr="00A6315F">
        <w:rPr>
          <w:sz w:val="28"/>
          <w:szCs w:val="28"/>
        </w:rPr>
        <w:t>р</w:t>
      </w:r>
      <w:r w:rsidRPr="00A6315F">
        <w:rPr>
          <w:sz w:val="28"/>
          <w:szCs w:val="28"/>
        </w:rPr>
        <w:t>ков образовательных и детских учреждений, лечебно-профилактических и о</w:t>
      </w:r>
      <w:r w:rsidRPr="00A6315F">
        <w:rPr>
          <w:sz w:val="28"/>
          <w:szCs w:val="28"/>
        </w:rPr>
        <w:t>з</w:t>
      </w:r>
      <w:r w:rsidRPr="00A6315F">
        <w:rPr>
          <w:sz w:val="28"/>
          <w:szCs w:val="28"/>
        </w:rPr>
        <w:t>доровительных учреждений общего пользования на территории санитарно-защитной зоны не допускается. В границах санитарно-защитной зоны допуск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ется размещать: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сельхозугодья для выращивания технических культур, не используемых для производства продуктов питания;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предприятия, их отдельные здания и сооружения с производствами меньшего класса вредности, чем основное производство. При наличии у разм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щаемого в СЗЗ объекта выбросов, аналогичных по составу основному прои</w:t>
      </w:r>
      <w:r w:rsidRPr="00A6315F">
        <w:rPr>
          <w:sz w:val="28"/>
          <w:szCs w:val="28"/>
        </w:rPr>
        <w:t>з</w:t>
      </w:r>
      <w:r w:rsidRPr="00A6315F">
        <w:rPr>
          <w:sz w:val="28"/>
          <w:szCs w:val="28"/>
        </w:rPr>
        <w:t>водству, обязательно требование непревышения гигиенических нормативов на границе СЗЗ и за ее пределами при суммарном учете;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пожарные депо, бани, прачечные, объекты торговли и общественного п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тания, мотели, гаражи, площадки и сооружения для хранения общественного и индивидуального транспорта, автозаправочные станции, а также связанные с обслуживанием данного предприятия здания управления, конструкторские б</w:t>
      </w:r>
      <w:r w:rsidRPr="00A6315F">
        <w:rPr>
          <w:sz w:val="28"/>
          <w:szCs w:val="28"/>
        </w:rPr>
        <w:t>ю</w:t>
      </w:r>
      <w:r w:rsidRPr="00A6315F">
        <w:rPr>
          <w:sz w:val="28"/>
          <w:szCs w:val="28"/>
        </w:rPr>
        <w:t>ро, учебные заведения, поликлиники, научно-исследовательские лаборатории, спортивно-оздоровительные сооружения для работников предприятия, общес</w:t>
      </w:r>
      <w:r w:rsidRPr="00A6315F">
        <w:rPr>
          <w:sz w:val="28"/>
          <w:szCs w:val="28"/>
        </w:rPr>
        <w:t>т</w:t>
      </w:r>
      <w:r w:rsidRPr="00A6315F">
        <w:rPr>
          <w:sz w:val="28"/>
          <w:szCs w:val="28"/>
        </w:rPr>
        <w:t>венные здания административного назначения;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нежилые помещения для дежурного аварийного персонала и охраны предприятий, помещения для пребывания работающих по вахтовому методу, местные и транзитные коммуникации, ЛЭП, электроподстанции, газопроводы, артезианские скважины для технического водоснабжения, водоохлаждающие сооружения для подготовки технической воды, канализационные насосные станции, сооружения оборотного водоснабжения, питомники растений для оз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ленения промплощадки, предприятий и санитарно-защитной зоны.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 СЗЗ предприятий пищевых отраслей промышленности, оптовых скл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дов продовольственного сырья и пищевой продукции допускается размещение новых пищевых объектов при исключении взаимного негативного воздействия.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Санитарно-защитная зона для предприятий промышленности должна быть максимально озеленена.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 санитарно-защитной зоне не допускается размещать: жилую застройку, включая отдельные жилые дома, ландшафтно-рекреационные зоны, зоны отд</w:t>
      </w:r>
      <w:r w:rsidRPr="00A6315F">
        <w:rPr>
          <w:sz w:val="28"/>
          <w:szCs w:val="28"/>
        </w:rPr>
        <w:t>ы</w:t>
      </w:r>
      <w:r w:rsidRPr="00A6315F">
        <w:rPr>
          <w:sz w:val="28"/>
          <w:szCs w:val="28"/>
        </w:rPr>
        <w:t>ха, территории курортов, санаториев и домов отдыха, территории садоводч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ских товариществ и коттеджной застройки, коллективных или индивидуальных дачных и садово-огородных участков, а также другие терр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тории с нормируемыми показателями качества среды обитания; спортивные с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СЗЗ или какая-либо ее часть не могут рассматриваться как резервная те</w:t>
      </w:r>
      <w:r w:rsidRPr="00A6315F">
        <w:rPr>
          <w:sz w:val="28"/>
          <w:szCs w:val="28"/>
        </w:rPr>
        <w:t>р</w:t>
      </w:r>
      <w:r w:rsidRPr="00A6315F">
        <w:rPr>
          <w:sz w:val="28"/>
          <w:szCs w:val="28"/>
        </w:rPr>
        <w:t>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 зависимости от характеристики выбросов для предприятий, по которым ведущим для установления СЗЗ фактором является химическое загрязнение а</w:t>
      </w:r>
      <w:r w:rsidRPr="00A6315F">
        <w:rPr>
          <w:sz w:val="28"/>
          <w:szCs w:val="28"/>
        </w:rPr>
        <w:t>т</w:t>
      </w:r>
      <w:r w:rsidRPr="00A6315F">
        <w:rPr>
          <w:sz w:val="28"/>
          <w:szCs w:val="28"/>
        </w:rPr>
        <w:t>мосферы, размер СЗЗ устанавливается от границы промплощадки и от источн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ка выбросов загрязняющих веществ.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От границы территории промплощадки: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от организованных и неорганизованных источников при наличии техн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логического оборудования на открытых площадках;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в случае организации производства с источниками, рассредоточенными по территории предприятия;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при наличии наземных и низких источников, холодных выбросов сре</w:t>
      </w:r>
      <w:r w:rsidRPr="00A6315F">
        <w:rPr>
          <w:sz w:val="28"/>
          <w:szCs w:val="28"/>
        </w:rPr>
        <w:t>д</w:t>
      </w:r>
      <w:r w:rsidRPr="00A6315F">
        <w:rPr>
          <w:sz w:val="28"/>
          <w:szCs w:val="28"/>
        </w:rPr>
        <w:t>ней высоты.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От источников выбросов - в случае наличия только высоких источников нагретых выбросов.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3.6. Земли энергетики.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 целях обеспечения деятельности организаций и объектов энергетики могут предоставляться земельные участки для размещения: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гидроэлектростанций, тепловых станций и других электростанций, о</w:t>
      </w:r>
      <w:r w:rsidRPr="00A6315F">
        <w:rPr>
          <w:sz w:val="28"/>
          <w:szCs w:val="28"/>
        </w:rPr>
        <w:t>б</w:t>
      </w:r>
      <w:r w:rsidRPr="00A6315F">
        <w:rPr>
          <w:sz w:val="28"/>
          <w:szCs w:val="28"/>
        </w:rPr>
        <w:t>служивающих их сооружений и объектов;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объектов электросетевого хозяйства и иных определенных законод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тельством Российской Федерации об электроэнергетике объектов электроэне</w:t>
      </w:r>
      <w:r w:rsidRPr="00A6315F">
        <w:rPr>
          <w:sz w:val="28"/>
          <w:szCs w:val="28"/>
        </w:rPr>
        <w:t>р</w:t>
      </w:r>
      <w:r w:rsidRPr="00A6315F">
        <w:rPr>
          <w:sz w:val="28"/>
          <w:szCs w:val="28"/>
        </w:rPr>
        <w:t>гетики.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Для обеспечения безопасного и безаварийного функционирования, без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пасной эксплуатации объектов электросетевого хозяйства и иных определе</w:t>
      </w:r>
      <w:r w:rsidRPr="00A6315F">
        <w:rPr>
          <w:sz w:val="28"/>
          <w:szCs w:val="28"/>
        </w:rPr>
        <w:t>н</w:t>
      </w:r>
      <w:r w:rsidRPr="00A6315F">
        <w:rPr>
          <w:sz w:val="28"/>
          <w:szCs w:val="28"/>
        </w:rPr>
        <w:t>ных законодательством Российской Федерации об электроэнергетике объектов электроэнергетики устанавливаются охранные зоны.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Земельные участки для размещения объектов энергетики предоставляю</w:t>
      </w:r>
      <w:r w:rsidRPr="00A6315F">
        <w:rPr>
          <w:sz w:val="28"/>
          <w:szCs w:val="28"/>
        </w:rPr>
        <w:t>т</w:t>
      </w:r>
      <w:r w:rsidRPr="00A6315F">
        <w:rPr>
          <w:sz w:val="28"/>
          <w:szCs w:val="28"/>
        </w:rPr>
        <w:t xml:space="preserve">ся заявителям в соответствии с Земельным </w:t>
      </w:r>
      <w:r>
        <w:rPr>
          <w:sz w:val="28"/>
          <w:szCs w:val="28"/>
        </w:rPr>
        <w:t xml:space="preserve">кодексом </w:t>
      </w:r>
      <w:r w:rsidRPr="00A6315F">
        <w:rPr>
          <w:sz w:val="28"/>
          <w:szCs w:val="28"/>
        </w:rPr>
        <w:t>Российской Федерации с включением в площадь земельного участка охранной зоны (при наличии во</w:t>
      </w:r>
      <w:r w:rsidRPr="00A6315F">
        <w:rPr>
          <w:sz w:val="28"/>
          <w:szCs w:val="28"/>
        </w:rPr>
        <w:t>з</w:t>
      </w:r>
      <w:r w:rsidRPr="00A6315F">
        <w:rPr>
          <w:sz w:val="28"/>
          <w:szCs w:val="28"/>
        </w:rPr>
        <w:t>можности).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Иные землепользователи, землевладельцы и арендаторы земельных уч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стков, находящихся в пределах таких зон, должны быть уведомлены админис</w:t>
      </w:r>
      <w:r w:rsidRPr="00A6315F">
        <w:rPr>
          <w:sz w:val="28"/>
          <w:szCs w:val="28"/>
        </w:rPr>
        <w:t>т</w:t>
      </w:r>
      <w:r w:rsidRPr="00A6315F">
        <w:rPr>
          <w:sz w:val="28"/>
          <w:szCs w:val="28"/>
        </w:rPr>
        <w:t>рацией об особом режиме использования этих земельных участков.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Охранная зона вдоль воздушных линий электропередачи устанавливается в виде воздушного пространства над землей, ограниченного параллельными вертикальными плоскостями, отстоящими по обе стороны линии на расстоянии от крайних проводов по горизонтали.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Охранная зона воздушных линий электропередачи, проходящих через в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доемы (реки, каналы, озера и др.), устанавливается в виде воздушного пространства над водной поверхностью водоемов, ограниченного параллел</w:t>
      </w:r>
      <w:r w:rsidRPr="00A6315F">
        <w:rPr>
          <w:sz w:val="28"/>
          <w:szCs w:val="28"/>
        </w:rPr>
        <w:t>ь</w:t>
      </w:r>
      <w:r w:rsidRPr="00A6315F">
        <w:rPr>
          <w:sz w:val="28"/>
          <w:szCs w:val="28"/>
        </w:rPr>
        <w:t>ными вертикальными плоскостями, отстоящими по обе стороны линии на ра</w:t>
      </w:r>
      <w:r w:rsidRPr="00A6315F">
        <w:rPr>
          <w:sz w:val="28"/>
          <w:szCs w:val="28"/>
        </w:rPr>
        <w:t>с</w:t>
      </w:r>
      <w:r w:rsidRPr="00A6315F">
        <w:rPr>
          <w:sz w:val="28"/>
          <w:szCs w:val="28"/>
        </w:rPr>
        <w:t>стоянии по горизонтали от крайних проводов.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Охранная зона вдоль подземных кабельных линий электропередачи уст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навливается в виде участка земли, ограниченного параллельными вертикал</w:t>
      </w:r>
      <w:r w:rsidRPr="00A6315F">
        <w:rPr>
          <w:sz w:val="28"/>
          <w:szCs w:val="28"/>
        </w:rPr>
        <w:t>ь</w:t>
      </w:r>
      <w:r w:rsidRPr="00A6315F">
        <w:rPr>
          <w:sz w:val="28"/>
          <w:szCs w:val="28"/>
        </w:rPr>
        <w:t>ными плоскостями, отстоящими по обе стороны линии на расстоянии по гор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 xml:space="preserve">зонтали </w:t>
      </w:r>
      <w:smartTag w:uri="urn:schemas-microsoft-com:office:smarttags" w:element="metricconverter">
        <w:smartTagPr>
          <w:attr w:name="ProductID" w:val="1 м"/>
        </w:smartTagPr>
        <w:r w:rsidRPr="00A6315F">
          <w:rPr>
            <w:sz w:val="28"/>
            <w:szCs w:val="28"/>
          </w:rPr>
          <w:t>1 м</w:t>
        </w:r>
      </w:smartTag>
      <w:r w:rsidRPr="00A6315F">
        <w:rPr>
          <w:sz w:val="28"/>
          <w:szCs w:val="28"/>
        </w:rPr>
        <w:t xml:space="preserve"> от крайних кабелей.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Охранная зона вдоль подводных кабельных линий электропередачи уст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 xml:space="preserve">навливается в виде участка водного пространства от водной поверхности до дна, заключенного между вертикальными плоскостями, отстоящими по обе стороны линии на расстоянии </w:t>
      </w:r>
      <w:smartTag w:uri="urn:schemas-microsoft-com:office:smarttags" w:element="metricconverter">
        <w:smartTagPr>
          <w:attr w:name="ProductID" w:val="100 м"/>
        </w:smartTagPr>
        <w:r w:rsidRPr="00A6315F">
          <w:rPr>
            <w:sz w:val="28"/>
            <w:szCs w:val="28"/>
          </w:rPr>
          <w:t>100 м</w:t>
        </w:r>
      </w:smartTag>
      <w:r w:rsidRPr="00A6315F">
        <w:rPr>
          <w:sz w:val="28"/>
          <w:szCs w:val="28"/>
        </w:rPr>
        <w:t xml:space="preserve"> по горизонтали от крайних кабелей.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 охранной зоне линий электропередачи запрещается проводить дейс</w:t>
      </w:r>
      <w:r w:rsidRPr="00A6315F">
        <w:rPr>
          <w:sz w:val="28"/>
          <w:szCs w:val="28"/>
        </w:rPr>
        <w:t>т</w:t>
      </w:r>
      <w:r w:rsidRPr="00A6315F">
        <w:rPr>
          <w:sz w:val="28"/>
          <w:szCs w:val="28"/>
        </w:rPr>
        <w:t>вия, которые могли бы нарушить безопасность и непрерывность эксплуатации или в ходе которых могла бы возникнуть опасность по отношению к людям. В частности, запрещается: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размещать автозаправочные станции и иные хранилища горюче-смазочных материалов в охранных зонах электрических сетей;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загромождать подъезды и подходы к объектам электрических сетей;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выливать растворы кислот, щелочей и солей и горюче-смазочные мат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риалы, производить работы ударными механизмами, сбрасывать тяжести ма</w:t>
      </w:r>
      <w:r w:rsidRPr="00A6315F">
        <w:rPr>
          <w:sz w:val="28"/>
          <w:szCs w:val="28"/>
        </w:rPr>
        <w:t>с</w:t>
      </w:r>
      <w:r w:rsidRPr="00A6315F">
        <w:rPr>
          <w:sz w:val="28"/>
          <w:szCs w:val="28"/>
        </w:rPr>
        <w:t>сой свыше 5 т;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устраивать всякого рода свалки на трассе кабельных линий электроп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редачи;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складировать корма, удобрения, солому, торф, дрова и другие матери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лы, разводить огонь;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устраивать спортивные площадки для игр, стадионы, рынки, останово</w:t>
      </w:r>
      <w:r w:rsidRPr="00A6315F">
        <w:rPr>
          <w:sz w:val="28"/>
          <w:szCs w:val="28"/>
        </w:rPr>
        <w:t>ч</w:t>
      </w:r>
      <w:r w:rsidRPr="00A6315F">
        <w:rPr>
          <w:sz w:val="28"/>
          <w:szCs w:val="28"/>
        </w:rPr>
        <w:t>ные пункты общественного транспорта, стоянки всех видов машин и механи</w:t>
      </w:r>
      <w:r w:rsidRPr="00A6315F">
        <w:rPr>
          <w:sz w:val="28"/>
          <w:szCs w:val="28"/>
        </w:rPr>
        <w:t>з</w:t>
      </w:r>
      <w:r w:rsidRPr="00A6315F">
        <w:rPr>
          <w:sz w:val="28"/>
          <w:szCs w:val="28"/>
        </w:rPr>
        <w:t>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запускать воздушные змеи, спортивные модели летательных аппаратов, в том числе неуправляемые;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проводить взрывные работы;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разводить огонь;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набрасывать на провода опоры и приближать к ним посторонние пре</w:t>
      </w:r>
      <w:r w:rsidRPr="00A6315F">
        <w:rPr>
          <w:sz w:val="28"/>
          <w:szCs w:val="28"/>
        </w:rPr>
        <w:t>д</w:t>
      </w:r>
      <w:r w:rsidRPr="00A6315F">
        <w:rPr>
          <w:sz w:val="28"/>
          <w:szCs w:val="28"/>
        </w:rPr>
        <w:t>меты, а также подниматься на опоры;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проводить работы и пребывать в охранной зоне воздушных линий эле</w:t>
      </w:r>
      <w:r w:rsidRPr="00A6315F">
        <w:rPr>
          <w:sz w:val="28"/>
          <w:szCs w:val="28"/>
        </w:rPr>
        <w:t>к</w:t>
      </w:r>
      <w:r w:rsidRPr="00A6315F">
        <w:rPr>
          <w:sz w:val="28"/>
          <w:szCs w:val="28"/>
        </w:rPr>
        <w:t>тропередачи во время грозы или в экстремальных погодных условиях;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совершать остановки всех видов транспорта, кроме железнодорожного (в охранных зонах воздушных линий электропередачи напряжением 330 кВ и выше).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 пределах охранной зоны воздушных линий электропередачи без согл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сия организации, эксплуатирующей эти линии, запрещается осуществлять строительные, монтажные и поливные работы, проводить посадку и вырубку деревьев, складировать корма, удобрения, топливо и другие материалы, устра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 xml:space="preserve">вать проезды для машин и механизмов, имеющих общую высоту с грузом или без груза от поверхности дороги более </w:t>
      </w:r>
      <w:smartTag w:uri="urn:schemas-microsoft-com:office:smarttags" w:element="metricconverter">
        <w:smartTagPr>
          <w:attr w:name="ProductID" w:val="4 м"/>
        </w:smartTagPr>
        <w:r w:rsidRPr="00A6315F">
          <w:rPr>
            <w:sz w:val="28"/>
            <w:szCs w:val="28"/>
          </w:rPr>
          <w:t>4 м</w:t>
        </w:r>
      </w:smartTag>
      <w:r w:rsidRPr="00A6315F">
        <w:rPr>
          <w:sz w:val="28"/>
          <w:szCs w:val="28"/>
        </w:rPr>
        <w:t>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 пределах охранной зоны подземных кабельных линий электропередачи без согласия организации, эксплуатирующей эти линии, запрещается проводить строительные и земляные работы, а также планировку грунта с помощью зе</w:t>
      </w:r>
      <w:r w:rsidRPr="00A6315F">
        <w:rPr>
          <w:sz w:val="28"/>
          <w:szCs w:val="28"/>
        </w:rPr>
        <w:t>м</w:t>
      </w:r>
      <w:r w:rsidRPr="00A6315F">
        <w:rPr>
          <w:sz w:val="28"/>
          <w:szCs w:val="28"/>
        </w:rPr>
        <w:t>леройных машин.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 пределах охранной зоны подводных кабельных линий электропередачи без согласия организации, эксплуатирующей эти линии, запрещается проводить дноуглубительные и землечерпальные работы, проходить с цепями, волокуш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ми и тралами, выделять рыбопромысловые участки и устраивать водопои.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Выполнение работ в охранных зонах воздушных линий электропередачи с использованием различных подъемных машин и механизмов с выдвижной ч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стью допускается только при условии, если расстояние по воздуху от машины (механизма) или от ее выдвижной или подъемной части, а также от рабочего органа или поднимаемого груза в любом положении (в том числе и при на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большем подъеме или вылете) до ближайшего провода, находящегося под н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 xml:space="preserve">пряжением, будет не менее указанного в таблице 2 постановления Госстандарта СССР от 29.11.90 </w:t>
      </w:r>
      <w:r>
        <w:rPr>
          <w:sz w:val="28"/>
          <w:szCs w:val="28"/>
        </w:rPr>
        <w:t>№</w:t>
      </w:r>
      <w:r w:rsidRPr="00A6315F">
        <w:rPr>
          <w:sz w:val="28"/>
          <w:szCs w:val="28"/>
        </w:rPr>
        <w:t xml:space="preserve"> 2971.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Выполнение поливных работ вблизи воздушных линий электропередачи, находящихся под напряжением, допускается в случаях, когда: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при любых погодных условиях водяная струя не входит в охранную з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ну;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водяная струя входит в охранную зону и поднимается на высоту не б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 xml:space="preserve">лее </w:t>
      </w:r>
      <w:smartTag w:uri="urn:schemas-microsoft-com:office:smarttags" w:element="metricconverter">
        <w:smartTagPr>
          <w:attr w:name="ProductID" w:val="3 м"/>
        </w:smartTagPr>
        <w:r w:rsidRPr="00A6315F">
          <w:rPr>
            <w:sz w:val="28"/>
            <w:szCs w:val="28"/>
          </w:rPr>
          <w:t>3 м</w:t>
        </w:r>
      </w:smartTag>
      <w:r w:rsidRPr="00A6315F">
        <w:rPr>
          <w:sz w:val="28"/>
          <w:szCs w:val="28"/>
        </w:rPr>
        <w:t xml:space="preserve"> от земли.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3.7. Земли транспорта.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3.7.1. В целях обеспечения деятельности организаций и эксплуатации объектов железнодорожного транспорта земли транспорта могут предоста</w:t>
      </w:r>
      <w:r w:rsidRPr="00A6315F">
        <w:rPr>
          <w:sz w:val="28"/>
          <w:szCs w:val="28"/>
        </w:rPr>
        <w:t>в</w:t>
      </w:r>
      <w:r w:rsidRPr="00A6315F">
        <w:rPr>
          <w:sz w:val="28"/>
          <w:szCs w:val="28"/>
        </w:rPr>
        <w:t>ляться для: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размещения железнодорожных путей;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размещения, эксплуатации, расширения и реконструкции строений, зд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ний, сооружений, в том числе железнодорожных вокзалов, железнодорожных станций, а также устройств и других объектов, необходимых для эксплуатации, содержания, строительства, реконструкции, ремонта, развития наземных и по</w:t>
      </w:r>
      <w:r w:rsidRPr="00A6315F">
        <w:rPr>
          <w:sz w:val="28"/>
          <w:szCs w:val="28"/>
        </w:rPr>
        <w:t>д</w:t>
      </w:r>
      <w:r w:rsidRPr="00A6315F">
        <w:rPr>
          <w:sz w:val="28"/>
          <w:szCs w:val="28"/>
        </w:rPr>
        <w:t>земных зданий, строений, сооружений, устройств и других объектов железн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дорожного транспорта;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установления полос отвода и охранных зон железных дорог.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Установление полос отвода и охранных зон железных дорог производи</w:t>
      </w:r>
      <w:r w:rsidRPr="00A6315F">
        <w:rPr>
          <w:sz w:val="28"/>
          <w:szCs w:val="28"/>
        </w:rPr>
        <w:t>т</w:t>
      </w:r>
      <w:r w:rsidRPr="00A6315F">
        <w:rPr>
          <w:sz w:val="28"/>
          <w:szCs w:val="28"/>
        </w:rPr>
        <w:t xml:space="preserve">ся в соответствии с </w:t>
      </w:r>
      <w:r>
        <w:rPr>
          <w:sz w:val="28"/>
          <w:szCs w:val="28"/>
        </w:rPr>
        <w:t>Постановлением</w:t>
      </w:r>
      <w:r w:rsidRPr="00A6315F">
        <w:rPr>
          <w:sz w:val="28"/>
          <w:szCs w:val="28"/>
        </w:rPr>
        <w:t xml:space="preserve"> Правительства Российской Федерации от 12.10.2006 </w:t>
      </w:r>
      <w:r>
        <w:rPr>
          <w:sz w:val="28"/>
          <w:szCs w:val="28"/>
        </w:rPr>
        <w:t>№</w:t>
      </w:r>
      <w:r w:rsidRPr="00A6315F">
        <w:rPr>
          <w:sz w:val="28"/>
          <w:szCs w:val="28"/>
        </w:rPr>
        <w:t xml:space="preserve"> 611 </w:t>
      </w:r>
      <w:r>
        <w:rPr>
          <w:sz w:val="28"/>
          <w:szCs w:val="28"/>
        </w:rPr>
        <w:t>«</w:t>
      </w:r>
      <w:r w:rsidRPr="00A6315F">
        <w:rPr>
          <w:sz w:val="28"/>
          <w:szCs w:val="28"/>
        </w:rPr>
        <w:t>О порядке установления и использования полос отвода и о</w:t>
      </w:r>
      <w:r w:rsidRPr="00A6315F">
        <w:rPr>
          <w:sz w:val="28"/>
          <w:szCs w:val="28"/>
        </w:rPr>
        <w:t>х</w:t>
      </w:r>
      <w:r w:rsidRPr="00A6315F">
        <w:rPr>
          <w:sz w:val="28"/>
          <w:szCs w:val="28"/>
        </w:rPr>
        <w:t>ранных зон железных дорог</w:t>
      </w:r>
      <w:r>
        <w:rPr>
          <w:sz w:val="28"/>
          <w:szCs w:val="28"/>
        </w:rPr>
        <w:t>»</w:t>
      </w:r>
      <w:r w:rsidRPr="00A6315F">
        <w:rPr>
          <w:sz w:val="28"/>
          <w:szCs w:val="28"/>
        </w:rPr>
        <w:t>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не допускать размещение капитальных зданий и сооружений, многоле</w:t>
      </w:r>
      <w:r w:rsidRPr="00A6315F">
        <w:rPr>
          <w:sz w:val="28"/>
          <w:szCs w:val="28"/>
        </w:rPr>
        <w:t>т</w:t>
      </w:r>
      <w:r w:rsidRPr="00A6315F">
        <w:rPr>
          <w:sz w:val="28"/>
          <w:szCs w:val="28"/>
        </w:rPr>
        <w:t>них насаждений и других объектов, ухудшающих видимость железнодорожн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го пути и создающих угрозу безопасности движения и эксплуатации железн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дорожного транспорта;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не допускать в местах расположения водопроводных и канализацио</w:t>
      </w:r>
      <w:r w:rsidRPr="00A6315F">
        <w:rPr>
          <w:sz w:val="28"/>
          <w:szCs w:val="28"/>
        </w:rPr>
        <w:t>н</w:t>
      </w:r>
      <w:r w:rsidRPr="00A6315F">
        <w:rPr>
          <w:sz w:val="28"/>
          <w:szCs w:val="28"/>
        </w:rPr>
        <w:t>ных сетей, водозаборных сооружений и других инженерных коммуникаций строительство и размещение каких-либо зданий и сооружений, проведение сельскохозяйственных работ;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не допускать в местах прилегания к сельскохозяйственным угодьям ра</w:t>
      </w:r>
      <w:r w:rsidRPr="00A6315F">
        <w:rPr>
          <w:sz w:val="28"/>
          <w:szCs w:val="28"/>
        </w:rPr>
        <w:t>з</w:t>
      </w:r>
      <w:r w:rsidRPr="00A6315F">
        <w:rPr>
          <w:sz w:val="28"/>
          <w:szCs w:val="28"/>
        </w:rPr>
        <w:t>растание сорной травянистой и древесно-кустарниковой растительности;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не допускать в местах прилегания к лесным массивам скопления сух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стоя, валежника, порубочных остатков и других горючих материалов;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отделять границу полосы отвода от опушки естественного леса прот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 xml:space="preserve">вопожарной опашкой шириной от 3 до </w:t>
      </w:r>
      <w:smartTag w:uri="urn:schemas-microsoft-com:office:smarttags" w:element="metricconverter">
        <w:smartTagPr>
          <w:attr w:name="ProductID" w:val="5 м"/>
        </w:smartTagPr>
        <w:r w:rsidRPr="00A6315F">
          <w:rPr>
            <w:sz w:val="28"/>
            <w:szCs w:val="28"/>
          </w:rPr>
          <w:t>5 м</w:t>
        </w:r>
      </w:smartTag>
      <w:r w:rsidRPr="00A6315F">
        <w:rPr>
          <w:sz w:val="28"/>
          <w:szCs w:val="28"/>
        </w:rPr>
        <w:t xml:space="preserve"> или минерализованной полосой ш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 xml:space="preserve">риной не менее </w:t>
      </w:r>
      <w:smartTag w:uri="urn:schemas-microsoft-com:office:smarttags" w:element="metricconverter">
        <w:smartTagPr>
          <w:attr w:name="ProductID" w:val="3 м"/>
        </w:smartTagPr>
        <w:r w:rsidRPr="00A6315F">
          <w:rPr>
            <w:sz w:val="28"/>
            <w:szCs w:val="28"/>
          </w:rPr>
          <w:t>3 м</w:t>
        </w:r>
      </w:smartTag>
      <w:r w:rsidRPr="00A6315F">
        <w:rPr>
          <w:sz w:val="28"/>
          <w:szCs w:val="28"/>
        </w:rPr>
        <w:t>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Размещение инженерных коммуникаций, линий электропередачи, связи, магистральных газопроводов и других линейных сооружений в границах пол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сы отвода допускается только по согласованию с заинтересованной организ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цией.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 границах полосы отвода разрешается на условиях договора размещать на откосах выемок, постоянных заборах, строениях, устройствах и других об</w:t>
      </w:r>
      <w:r w:rsidRPr="00A6315F">
        <w:rPr>
          <w:sz w:val="28"/>
          <w:szCs w:val="28"/>
        </w:rPr>
        <w:t>ъ</w:t>
      </w:r>
      <w:r w:rsidRPr="00A6315F">
        <w:rPr>
          <w:sz w:val="28"/>
          <w:szCs w:val="28"/>
        </w:rPr>
        <w:t>ектах железнодорожного транспорта наружную рекламу. Такая реклама должна соответствовать требованиям, установленным законодательством Российской Федерации, и не угрожать безопасности движения и эксплуатации железнод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рожного транспорта.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Земельные участки (их части), расположенные вдоль полосы отвода, м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гут быть включены в границы охранной зоны железных дорог в случае прох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ждения железнодорожных путей: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в местах, подверженных обвалам, оползням, размывам, оврагообразов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нию и другим опасным геологическим воздействиям;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в районах подвижных песков;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по лесам, выполняющим функции защитных лесонасаждений, в том числе по лесам, в поймах рек и вдоль поверхностных водных объектов;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по лесам, где сплошная вырубка древостоя может отразиться на усто</w:t>
      </w:r>
      <w:r w:rsidRPr="00A6315F">
        <w:rPr>
          <w:sz w:val="28"/>
          <w:szCs w:val="28"/>
        </w:rPr>
        <w:t>й</w:t>
      </w:r>
      <w:r w:rsidRPr="00A6315F">
        <w:rPr>
          <w:sz w:val="28"/>
          <w:szCs w:val="28"/>
        </w:rPr>
        <w:t>чивости склонов гор и холмов и привести к образованию оползней, осыпей, о</w:t>
      </w:r>
      <w:r w:rsidRPr="00A6315F">
        <w:rPr>
          <w:sz w:val="28"/>
          <w:szCs w:val="28"/>
        </w:rPr>
        <w:t>в</w:t>
      </w:r>
      <w:r w:rsidRPr="00A6315F">
        <w:rPr>
          <w:sz w:val="28"/>
          <w:szCs w:val="28"/>
        </w:rPr>
        <w:t>рагов или вызвать появление обвалов, повлиять на сохранность, устойчивость и прочность железнодорожных путей.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Свободные земельные участки на полосах отвода железных дорог в пр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делах земель железнодорожного транспорта могут передаваться в аренду гра</w:t>
      </w:r>
      <w:r w:rsidRPr="00A6315F">
        <w:rPr>
          <w:sz w:val="28"/>
          <w:szCs w:val="28"/>
        </w:rPr>
        <w:t>ж</w:t>
      </w:r>
      <w:r w:rsidRPr="00A6315F">
        <w:rPr>
          <w:sz w:val="28"/>
          <w:szCs w:val="28"/>
        </w:rPr>
        <w:t>данам и юридическим лицам для сельскохозяйственного использования, оказ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ния услуг пассажирам, складирования грузов, устройства погрузочно-разгрузочных площадок, сооружения прирельсовых складов (за исключением складов горюче-смазочных материалов и автозаправочных станций любых т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пов, а также складов, предназначенных для хранения опасных веществ и мат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риалов) и иных целей при условии соблюдения требований безопасности дв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жения, установленных федеральными законами.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строительство капитальных зданий и сооружений, устройство време</w:t>
      </w:r>
      <w:r w:rsidRPr="00A6315F">
        <w:rPr>
          <w:sz w:val="28"/>
          <w:szCs w:val="28"/>
        </w:rPr>
        <w:t>н</w:t>
      </w:r>
      <w:r w:rsidRPr="00A6315F">
        <w:rPr>
          <w:sz w:val="28"/>
          <w:szCs w:val="28"/>
        </w:rPr>
        <w:t>ных дорог, вырубка древесной и кустарниковой растительности, удаление де</w:t>
      </w:r>
      <w:r w:rsidRPr="00A6315F">
        <w:rPr>
          <w:sz w:val="28"/>
          <w:szCs w:val="28"/>
        </w:rPr>
        <w:t>р</w:t>
      </w:r>
      <w:r w:rsidRPr="00A6315F">
        <w:rPr>
          <w:sz w:val="28"/>
          <w:szCs w:val="28"/>
        </w:rPr>
        <w:t>нового покрова, проведение земляных работ, за исключением случаев, когда осуществление указанной деятельности необходимо для обеспечения устойч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вой, бесперебойной и безопасной работы железнодорожного транспорта, п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вышения качества обслуживания пользователей услугами железнодорожного транспорта, а также в связи с устройством, обслуживанием и ремонтом лине</w:t>
      </w:r>
      <w:r w:rsidRPr="00A6315F">
        <w:rPr>
          <w:sz w:val="28"/>
          <w:szCs w:val="28"/>
        </w:rPr>
        <w:t>й</w:t>
      </w:r>
      <w:r w:rsidRPr="00A6315F">
        <w:rPr>
          <w:sz w:val="28"/>
          <w:szCs w:val="28"/>
        </w:rPr>
        <w:t>ных сооружений;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распашка земель;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выпас скота;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выпуск поверхностных и хозяйственно-бытовых вод.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3.7.2. В целях обеспечения деятельности организаций и эксплуатации объектов автомобильного транспорта и объектов дорожного хозяйства земли транспорта могут предоставляться для: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размещения автомобильных дорог;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размещения объектов дорожного сервиса, объектов, предназначенных для осуществления дорожной деятельности, стационарных постов органов внутренних дел;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установления полос отвода автомобильных дорог.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Для создания необходимых условий использования автомобильных дорог и их сохранности, обеспечения соблюдения требований безопасности дорожн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го движения и обеспечения безопасности граждан создаются придорожные п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лосы автомобильных дорог. Установление границ полос отвода автомобильных дорог и границ придорожных полос автомобильных дорог, использование т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ких полос отвода и придорожных полос осуществляются в соответствии с зак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нодательством Российской Федерации об автомобильных дорогах и о дорожной деятельности.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На полосах отвода автомобильных дорог, за исключением предусмотре</w:t>
      </w:r>
      <w:r w:rsidRPr="00A6315F">
        <w:rPr>
          <w:sz w:val="28"/>
          <w:szCs w:val="28"/>
        </w:rPr>
        <w:t>н</w:t>
      </w:r>
      <w:r w:rsidRPr="00A6315F">
        <w:rPr>
          <w:sz w:val="28"/>
          <w:szCs w:val="28"/>
        </w:rPr>
        <w:t>ных законодательством случаев, запрещается: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строительство жилых и общественных зданий, складов;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проведение строительных, геолого-разведочных, топографических и изыскательских работ, а также устройство наземных сооружений;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распашка земельных участков, покос травы, рубка и повреждение ле</w:t>
      </w:r>
      <w:r w:rsidRPr="00A6315F">
        <w:rPr>
          <w:sz w:val="28"/>
          <w:szCs w:val="28"/>
        </w:rPr>
        <w:t>с</w:t>
      </w:r>
      <w:r w:rsidRPr="00A6315F">
        <w:rPr>
          <w:sz w:val="28"/>
          <w:szCs w:val="28"/>
        </w:rPr>
        <w:t>ных насаждений и иных многолетних насаждений, снятие дерна и выемка гру</w:t>
      </w:r>
      <w:r w:rsidRPr="00A6315F">
        <w:rPr>
          <w:sz w:val="28"/>
          <w:szCs w:val="28"/>
        </w:rPr>
        <w:t>н</w:t>
      </w:r>
      <w:r w:rsidRPr="00A6315F">
        <w:rPr>
          <w:sz w:val="28"/>
          <w:szCs w:val="28"/>
        </w:rPr>
        <w:t>та;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установка рекламных конструкций, не соответствующих требованиям технического регламента и нормативных актов по безопасности движения транспорта, а также информационных щитов и указателей, не имеющих отн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шения к безопасности дорожного движения.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Придорожные полосы создаются в виде прилегающих с обеих сторон к полосам отвода муниципальных автомобильных дорог земельных участков с установлением особого режима их использования, включая строительство зд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ний, строений и сооружений, ограничение хозяйственной деятельности в пр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делах придорожных полос, установку рекламных конструкций, не соответс</w:t>
      </w:r>
      <w:r w:rsidRPr="00A6315F">
        <w:rPr>
          <w:sz w:val="28"/>
          <w:szCs w:val="28"/>
        </w:rPr>
        <w:t>т</w:t>
      </w:r>
      <w:r w:rsidRPr="00A6315F">
        <w:rPr>
          <w:sz w:val="28"/>
          <w:szCs w:val="28"/>
        </w:rPr>
        <w:t>вующих требованиям технического регламента и нормативных актов по без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пасности движения транспорта, а также информационных щитов и плакатов, не имеющих отношения к безопасности движения.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 пределах придорожных полос запрещается: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строительство капитальных сооружений (сооружения со сроком службы 10 и более лет), за исключением объектов дорожной службы, объектов Гос</w:t>
      </w:r>
      <w:r w:rsidRPr="00A6315F">
        <w:rPr>
          <w:sz w:val="28"/>
          <w:szCs w:val="28"/>
        </w:rPr>
        <w:t>у</w:t>
      </w:r>
      <w:r w:rsidRPr="00A6315F">
        <w:rPr>
          <w:sz w:val="28"/>
          <w:szCs w:val="28"/>
        </w:rPr>
        <w:t>дарственной инспекции безопасности дорожного движения Министерства внутренних дел Российской Федерации и объектов дорожного сервиса;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загрязнение полос отвода и придорожных полос автомобильных дорог;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распашка земельных участков, покос травы, осуществление рубки и п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вреждение лесных насаждений и иных многолетних насаждений, снятие дерна и выемка грунта, за исключением работ по содержанию полос отвода автом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бильных дорог или по ремонту автомобильных дорог, их участков;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выпас животных, а также их прогон через автомобильные дороги вне специально установленных мест, согласованных с владельцами автомобильных дорог.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Строительство, реконструкция в границах придорожных полос автом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бильной дороги объектов капитального строительства, объектов, предназн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ченных для осуществления дорожной деятельности, объектов дорожного се</w:t>
      </w:r>
      <w:r w:rsidRPr="00A6315F">
        <w:rPr>
          <w:sz w:val="28"/>
          <w:szCs w:val="28"/>
        </w:rPr>
        <w:t>р</w:t>
      </w:r>
      <w:r w:rsidRPr="00A6315F">
        <w:rPr>
          <w:sz w:val="28"/>
          <w:szCs w:val="28"/>
        </w:rPr>
        <w:t>виса, установка рекламных конструкций, информационных щитов и указателей допускаются при наличии согласия в письменной форме владельца автом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бильной дороги.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Прокладка или переустройство инженерных коммуникаций в границах полосы отвода и придорожной полосы автомобильной дороги осуществляется владельцами таких инженерных коммуникаций или за их счет на основании д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говора, заключаемого владельцами таких инженерных коммуникаций с вл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 xml:space="preserve">дельцем автомобильной дороги, и разрешения на строительство, выдаваемого в соответствии с Градостроительным </w:t>
      </w:r>
      <w:r>
        <w:rPr>
          <w:sz w:val="28"/>
          <w:szCs w:val="28"/>
        </w:rPr>
        <w:t xml:space="preserve">кодексом </w:t>
      </w:r>
      <w:r w:rsidRPr="00A6315F">
        <w:rPr>
          <w:sz w:val="28"/>
          <w:szCs w:val="28"/>
        </w:rPr>
        <w:t>Российской Федерации.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Размещение в пределах придорожных полос объектов разрешается при соблюдении следующих условий: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объекты не должны ухудшать видимость на муниципальной автомобил</w:t>
      </w:r>
      <w:r w:rsidRPr="00A6315F">
        <w:rPr>
          <w:sz w:val="28"/>
          <w:szCs w:val="28"/>
        </w:rPr>
        <w:t>ь</w:t>
      </w:r>
      <w:r w:rsidRPr="00A6315F">
        <w:rPr>
          <w:sz w:val="28"/>
          <w:szCs w:val="28"/>
        </w:rPr>
        <w:t>ной дороге и другие условия безопасности дорожного движения и эксплуат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ции этой автомобильной дороги и расположенных на ней сооружений, а также создавать угрозу безопасности населения;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выбор места размещения объектов должен осуществляться с учетом во</w:t>
      </w:r>
      <w:r w:rsidRPr="00A6315F">
        <w:rPr>
          <w:sz w:val="28"/>
          <w:szCs w:val="28"/>
        </w:rPr>
        <w:t>з</w:t>
      </w:r>
      <w:r w:rsidRPr="00A6315F">
        <w:rPr>
          <w:sz w:val="28"/>
          <w:szCs w:val="28"/>
        </w:rPr>
        <w:t>можной реконструкции муниципальной автомобильной дороги;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размещение, проектирование и строительство объектов должно произв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диться с учетом требований стандартов и технических норм безопасности д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рожного движения, экологической безопасности, строительства и эксплуатации автомобильных дорог.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Обозначение границ придорожных полос автомобильных дорог на мес</w:t>
      </w:r>
      <w:r w:rsidRPr="00A6315F">
        <w:rPr>
          <w:sz w:val="28"/>
          <w:szCs w:val="28"/>
        </w:rPr>
        <w:t>т</w:t>
      </w:r>
      <w:r w:rsidRPr="00A6315F">
        <w:rPr>
          <w:sz w:val="28"/>
          <w:szCs w:val="28"/>
        </w:rPr>
        <w:t>ности осуществляется владельцами автомобильных дорог за их счет.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Размещаемая в пределах придорожных полос реклама должна отвечать специальным требованиям, установленным законодательством Российской Ф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дерации.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3.7.3. В целях обеспечения деятельности организаций и эксплуатации объектов трубопроводного транспорта земли транспорта могут предоставляться для: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размещения газопроводов и иных трубопроводов;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размещения объектов, необходимых для эксплуатации, содержания, строительства, реконструкции, ремонта, развития наземных и подземных зд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ний, строений, сооружений, устройств и других объектов трубопроводного транспорта;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установления охранных зон с особыми условиями использования з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мельных участков.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Границы охранных зон, на которых размещены объекты системы газ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 xml:space="preserve">снабжения, определяются на основании строительных норм и правил, </w:t>
      </w:r>
      <w:r>
        <w:rPr>
          <w:sz w:val="28"/>
          <w:szCs w:val="28"/>
        </w:rPr>
        <w:t>правил</w:t>
      </w:r>
      <w:r w:rsidRPr="00A6315F">
        <w:rPr>
          <w:sz w:val="28"/>
          <w:szCs w:val="28"/>
        </w:rPr>
        <w:t xml:space="preserve"> охраны магистральных трубопроводов (утвержденных постановлением Госго</w:t>
      </w:r>
      <w:r w:rsidRPr="00A6315F">
        <w:rPr>
          <w:sz w:val="28"/>
          <w:szCs w:val="28"/>
        </w:rPr>
        <w:t>р</w:t>
      </w:r>
      <w:r w:rsidRPr="00A6315F">
        <w:rPr>
          <w:sz w:val="28"/>
          <w:szCs w:val="28"/>
        </w:rPr>
        <w:t xml:space="preserve">технадзора России от 22.04.92 </w:t>
      </w:r>
      <w:r>
        <w:rPr>
          <w:sz w:val="28"/>
          <w:szCs w:val="28"/>
        </w:rPr>
        <w:t>№</w:t>
      </w:r>
      <w:r w:rsidRPr="00A6315F">
        <w:rPr>
          <w:sz w:val="28"/>
          <w:szCs w:val="28"/>
        </w:rPr>
        <w:t xml:space="preserve"> 9), других нормативных документов. На ук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занных земельных участках при их хозяйственном использовании не допуск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ется строительство каких бы то ни было зданий, строений, сооружений в пр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делах установленных минимальных расстояний до объектов системы газосна</w:t>
      </w:r>
      <w:r w:rsidRPr="00A6315F">
        <w:rPr>
          <w:sz w:val="28"/>
          <w:szCs w:val="28"/>
        </w:rPr>
        <w:t>б</w:t>
      </w:r>
      <w:r w:rsidRPr="00A6315F">
        <w:rPr>
          <w:sz w:val="28"/>
          <w:szCs w:val="28"/>
        </w:rPr>
        <w:t>жения. Не разрешается препятствовать организации - собственнику системы г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зоснабжения или уполномоченной ею организации в выполнении ими работ по обслуживанию и ремонту объектов системы газоснабжения, ликвидации п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следствий возникших на них аварий, катастроф.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 охранных зонах трубопроводов запрещается производить всякого рода действия, могущие нарушить нормальную эксплуатацию трубопроводов либо привести к их повреждению, в частности: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перемещать, засыпать и ломать опознавательные и сигнальные знаки, контрольно-измерительные пункты;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открывать люки, калитки и двери необслуживаемых усилительных пунктов кабельной связи, ограждений узлов линейной арматуры, станций к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тодной и дренажной защиты, линейных и смотровых колодцев и других лине</w:t>
      </w:r>
      <w:r w:rsidRPr="00A6315F">
        <w:rPr>
          <w:sz w:val="28"/>
          <w:szCs w:val="28"/>
        </w:rPr>
        <w:t>й</w:t>
      </w:r>
      <w:r w:rsidRPr="00A6315F">
        <w:rPr>
          <w:sz w:val="28"/>
          <w:szCs w:val="28"/>
        </w:rPr>
        <w:t>ных устройств, открывать и закрывать краны и задвижки, отключать или вкл</w:t>
      </w:r>
      <w:r w:rsidRPr="00A6315F">
        <w:rPr>
          <w:sz w:val="28"/>
          <w:szCs w:val="28"/>
        </w:rPr>
        <w:t>ю</w:t>
      </w:r>
      <w:r w:rsidRPr="00A6315F">
        <w:rPr>
          <w:sz w:val="28"/>
          <w:szCs w:val="28"/>
        </w:rPr>
        <w:t>чать средства связи, энергоснабжения и телемеханики трубопроводов;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устраивать всякого рода свалки, выливать растворы кислот, солей и щ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лочей;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разрушать берегоукрепительные сооружения, водопропускные устро</w:t>
      </w:r>
      <w:r w:rsidRPr="00A6315F">
        <w:rPr>
          <w:sz w:val="28"/>
          <w:szCs w:val="28"/>
        </w:rPr>
        <w:t>й</w:t>
      </w:r>
      <w:r w:rsidRPr="00A6315F">
        <w:rPr>
          <w:sz w:val="28"/>
          <w:szCs w:val="28"/>
        </w:rPr>
        <w:t>ства, земляные и иные сооружения (устройства), предохраняющие трубопров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ды от разрушения, а прилегающую территорию и окружающую местность - от аварийного разлива транспортируемой продукции;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проходить с цепями, лотами, волокушами и тралами, производить дн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углубительные и землечерпальные работы;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разводить огонь и размещать какие-либо открытые или закрытые исто</w:t>
      </w:r>
      <w:r w:rsidRPr="00A6315F">
        <w:rPr>
          <w:sz w:val="28"/>
          <w:szCs w:val="28"/>
        </w:rPr>
        <w:t>ч</w:t>
      </w:r>
      <w:r w:rsidRPr="00A6315F">
        <w:rPr>
          <w:sz w:val="28"/>
          <w:szCs w:val="28"/>
        </w:rPr>
        <w:t>ники огня.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 охранных зонах трубопроводов без письменного разрешения предпр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ятий трубопроводного транспорта запрещается: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возводить любые постройки и сооружения;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товку льда;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производить мелиоративные земляные работы, сооружать оросительные и осушительные системы;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производить всякого рода открытые и подземные, горные, строител</w:t>
      </w:r>
      <w:r w:rsidRPr="00A6315F">
        <w:rPr>
          <w:sz w:val="28"/>
          <w:szCs w:val="28"/>
        </w:rPr>
        <w:t>ь</w:t>
      </w:r>
      <w:r w:rsidRPr="00A6315F">
        <w:rPr>
          <w:sz w:val="28"/>
          <w:szCs w:val="28"/>
        </w:rPr>
        <w:t>ные, монтажные и взрывные работы, планировку грунта. Письменное разреш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ние на производство взрывных работ в охранных зонах трубопроводов выдае</w:t>
      </w:r>
      <w:r w:rsidRPr="00A6315F">
        <w:rPr>
          <w:sz w:val="28"/>
          <w:szCs w:val="28"/>
        </w:rPr>
        <w:t>т</w:t>
      </w:r>
      <w:r w:rsidRPr="00A6315F">
        <w:rPr>
          <w:sz w:val="28"/>
          <w:szCs w:val="28"/>
        </w:rPr>
        <w:t>ся только после представления предприятием, производящим эти работы, соо</w:t>
      </w:r>
      <w:r w:rsidRPr="00A6315F">
        <w:rPr>
          <w:sz w:val="28"/>
          <w:szCs w:val="28"/>
        </w:rPr>
        <w:t>т</w:t>
      </w:r>
      <w:r w:rsidRPr="00A6315F">
        <w:rPr>
          <w:sz w:val="28"/>
          <w:szCs w:val="28"/>
        </w:rPr>
        <w:t xml:space="preserve">ветствующих материалов, предусмотренных действующими Едиными </w:t>
      </w:r>
      <w:r>
        <w:rPr>
          <w:sz w:val="28"/>
          <w:szCs w:val="28"/>
        </w:rPr>
        <w:t>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лами </w:t>
      </w:r>
      <w:r w:rsidRPr="00A6315F">
        <w:rPr>
          <w:sz w:val="28"/>
          <w:szCs w:val="28"/>
        </w:rPr>
        <w:t>безопасности при взрывных работах;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производить геолого-съемочные, геолого-разведочные, поисковые, ге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дезические и другие изыскательские работы, связанные с устройством скважин, шурфов и взятием проб грунта (кроме почвенных образцов).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Предприятия и организации, получившие письменное разрешение на в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дение в охранных зонах трубопроводов работ, обязаны выполнять их с собл</w:t>
      </w:r>
      <w:r w:rsidRPr="00A6315F">
        <w:rPr>
          <w:sz w:val="28"/>
          <w:szCs w:val="28"/>
        </w:rPr>
        <w:t>ю</w:t>
      </w:r>
      <w:r w:rsidRPr="00A6315F">
        <w:rPr>
          <w:sz w:val="28"/>
          <w:szCs w:val="28"/>
        </w:rPr>
        <w:t>дением условий, обеспечивающих сохранность трубопроводов и опознавател</w:t>
      </w:r>
      <w:r w:rsidRPr="00A6315F">
        <w:rPr>
          <w:sz w:val="28"/>
          <w:szCs w:val="28"/>
        </w:rPr>
        <w:t>ь</w:t>
      </w:r>
      <w:r w:rsidRPr="00A6315F">
        <w:rPr>
          <w:sz w:val="28"/>
          <w:szCs w:val="28"/>
        </w:rPr>
        <w:t>ных знаков, и несут ответственность за повреждение последних.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Предприятиям трубопроводного транспорта разрешается: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подъезд в соответствии со схемой проездов, согласованной с землепол</w:t>
      </w:r>
      <w:r w:rsidRPr="00A6315F">
        <w:rPr>
          <w:sz w:val="28"/>
          <w:szCs w:val="28"/>
        </w:rPr>
        <w:t>ь</w:t>
      </w:r>
      <w:r w:rsidRPr="00A6315F">
        <w:rPr>
          <w:sz w:val="28"/>
          <w:szCs w:val="28"/>
        </w:rPr>
        <w:t>зователем, автомобильного транспорта и других средств к трубопроводу и его объектам для обслуживания и проведения ремонтных работ. В аварийных с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туациях разрешается подъезд к трубопроводу и сооружениям на нем по ма</w:t>
      </w:r>
      <w:r w:rsidRPr="00A6315F">
        <w:rPr>
          <w:sz w:val="28"/>
          <w:szCs w:val="28"/>
        </w:rPr>
        <w:t>р</w:t>
      </w:r>
      <w:r w:rsidRPr="00A6315F">
        <w:rPr>
          <w:sz w:val="28"/>
          <w:szCs w:val="28"/>
        </w:rPr>
        <w:t>шруту, обеспечивающему доставку техники и материалов для устранения ав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рий с последующим оформлением и оплатой нанесенных убытков землевл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дельцам;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работ, необходимых для обеспеч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ния нормальной эксплуатации трубопроводов, с предварительным (не менее чем за 5 суток до начала работ) уведомлением об этом землепользователя;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вырубка деревьев при авариях на трубопроводах, проходящих через лесные угодья, с последующим оформлением в установленном порядке лесор</w:t>
      </w:r>
      <w:r w:rsidRPr="00A6315F">
        <w:rPr>
          <w:sz w:val="28"/>
          <w:szCs w:val="28"/>
        </w:rPr>
        <w:t>у</w:t>
      </w:r>
      <w:r w:rsidRPr="00A6315F">
        <w:rPr>
          <w:sz w:val="28"/>
          <w:szCs w:val="28"/>
        </w:rPr>
        <w:t>бочных билетов и с очисткой мест от порубочных остатков.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 случае необходимости предприятия трубопроводного транспорта могут осуществлять в процессе текущего содержания трубопроводов рубку леса в о</w:t>
      </w:r>
      <w:r w:rsidRPr="00A6315F">
        <w:rPr>
          <w:sz w:val="28"/>
          <w:szCs w:val="28"/>
        </w:rPr>
        <w:t>х</w:t>
      </w:r>
      <w:r w:rsidRPr="00A6315F">
        <w:rPr>
          <w:sz w:val="28"/>
          <w:szCs w:val="28"/>
        </w:rPr>
        <w:t>ранных зонах с оформлением лесорубочных билетов на общих основаниях. П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лученная при этом древесина используется указанными предприятиями.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Любые работы и действия, производимые в охранных зонах трубопров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дов, кроме ремонтно-восстановительных и сельскохозяйственных работ, могут выполняться только по получении разрешения на производство работ в охра</w:t>
      </w:r>
      <w:r w:rsidRPr="00A6315F">
        <w:rPr>
          <w:sz w:val="28"/>
          <w:szCs w:val="28"/>
        </w:rPr>
        <w:t>н</w:t>
      </w:r>
      <w:r w:rsidRPr="00A6315F">
        <w:rPr>
          <w:sz w:val="28"/>
          <w:szCs w:val="28"/>
        </w:rPr>
        <w:t>ной зоне магистрального трубопровода от предприятия трубопроводного транспорта.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Разрешение на производство работ может быть выдано только при усл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вии наличия у производителя работ проектной и исполнительной документ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ции, на которой нанесены действующие трубопроводы.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Полевые сельскохозяйственные работы в охранных зонах трубопроводов производятся землепользователями с предварительным уведомлением пре</w:t>
      </w:r>
      <w:r w:rsidRPr="00A6315F">
        <w:rPr>
          <w:sz w:val="28"/>
          <w:szCs w:val="28"/>
        </w:rPr>
        <w:t>д</w:t>
      </w:r>
      <w:r w:rsidRPr="00A6315F">
        <w:rPr>
          <w:sz w:val="28"/>
          <w:szCs w:val="28"/>
        </w:rPr>
        <w:t>приятия трубопроводного транспорта об их начале.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3.8. Земли связи, радиовещания, телевидения, информатики.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 целях обеспечения связи (кроме космической связи), радиовещания, т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левидения, информатики могут предоставляться земельные участки для разм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щения объектов соответствующих инфраструктур, включая: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эксплуатационные предприятия связи, на балансе которых находятся радиорелейные, воздушные, кабельные линии связи и соответствующие полосы отчуждения;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кабельные, радиорелейные и воздушные линии связи и линии радиоф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кации на трассах кабельных и воздушных линий связи и радиофикации и соо</w:t>
      </w:r>
      <w:r w:rsidRPr="00A6315F">
        <w:rPr>
          <w:sz w:val="28"/>
          <w:szCs w:val="28"/>
        </w:rPr>
        <w:t>т</w:t>
      </w:r>
      <w:r w:rsidRPr="00A6315F">
        <w:rPr>
          <w:sz w:val="28"/>
          <w:szCs w:val="28"/>
        </w:rPr>
        <w:t>ветствующие охранные зоны линий связи;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подземные кабельные и воздушные линии связи и радиофикации и с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ответствующие охранные зоны линий связи;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наземные и подземные необслуживаемые усилительные пункты на к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бельных линиях связи и соответствующие охранные зоны;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наземные сооружения и инфраструктуру спутниковой связи.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На трассах кабельных и воздушных линий связи и линий радиофикации устанавливаются охранные зоны с особыми условиями использования: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для подземных кабельных и воздушных линий связи и линий радиоф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кации, расположенных вне населенных пунктов на безлесных участках, - в виде участков земли вдоль этих линий, определяемых параллельными прямыми, о</w:t>
      </w:r>
      <w:r w:rsidRPr="00A6315F">
        <w:rPr>
          <w:sz w:val="28"/>
          <w:szCs w:val="28"/>
        </w:rPr>
        <w:t>т</w:t>
      </w:r>
      <w:r w:rsidRPr="00A6315F">
        <w:rPr>
          <w:sz w:val="28"/>
          <w:szCs w:val="28"/>
        </w:rPr>
        <w:t>стоящими от трассы подземного кабеля связи или от крайних проводов во</w:t>
      </w:r>
      <w:r w:rsidRPr="00A6315F">
        <w:rPr>
          <w:sz w:val="28"/>
          <w:szCs w:val="28"/>
        </w:rPr>
        <w:t>з</w:t>
      </w:r>
      <w:r w:rsidRPr="00A6315F">
        <w:rPr>
          <w:sz w:val="28"/>
          <w:szCs w:val="28"/>
        </w:rPr>
        <w:t xml:space="preserve">душных линий связи и линий радиофикации не менее чем на </w:t>
      </w:r>
      <w:smartTag w:uri="urn:schemas-microsoft-com:office:smarttags" w:element="metricconverter">
        <w:smartTagPr>
          <w:attr w:name="ProductID" w:val="2 м"/>
        </w:smartTagPr>
        <w:r w:rsidRPr="00A6315F">
          <w:rPr>
            <w:sz w:val="28"/>
            <w:szCs w:val="28"/>
          </w:rPr>
          <w:t>2 м</w:t>
        </w:r>
      </w:smartTag>
      <w:r w:rsidRPr="00A6315F">
        <w:rPr>
          <w:sz w:val="28"/>
          <w:szCs w:val="28"/>
        </w:rPr>
        <w:t xml:space="preserve"> с каждой ст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роны;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для наземных и подземных необслуживаемых усилительных и регенер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ционных пунктов на кабельных линиях связи - в виде участков земли, опред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ляемых замкнутой линией, отстоящей от центра установки усилительных и р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 xml:space="preserve">генерационных пунктов или от границы их обвалования не менее чем на </w:t>
      </w:r>
      <w:smartTag w:uri="urn:schemas-microsoft-com:office:smarttags" w:element="metricconverter">
        <w:smartTagPr>
          <w:attr w:name="ProductID" w:val="3 м"/>
        </w:smartTagPr>
        <w:r w:rsidRPr="00A6315F">
          <w:rPr>
            <w:sz w:val="28"/>
            <w:szCs w:val="28"/>
          </w:rPr>
          <w:t>3 м</w:t>
        </w:r>
      </w:smartTag>
      <w:r w:rsidRPr="00A6315F">
        <w:rPr>
          <w:sz w:val="28"/>
          <w:szCs w:val="28"/>
        </w:rPr>
        <w:t xml:space="preserve"> и от контуров заземления не менее чем на </w:t>
      </w:r>
      <w:smartTag w:uri="urn:schemas-microsoft-com:office:smarttags" w:element="metricconverter">
        <w:smartTagPr>
          <w:attr w:name="ProductID" w:val="2 м"/>
        </w:smartTagPr>
        <w:r w:rsidRPr="00A6315F">
          <w:rPr>
            <w:sz w:val="28"/>
            <w:szCs w:val="28"/>
          </w:rPr>
          <w:t>2 м</w:t>
        </w:r>
      </w:smartTag>
      <w:r w:rsidRPr="00A6315F">
        <w:rPr>
          <w:sz w:val="28"/>
          <w:szCs w:val="28"/>
        </w:rPr>
        <w:t>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Трассы линий связи должны периодически расчищаться от кустарников и деревьев, содержаться в безопасном пожарном состоянии, должна поддерж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ваться установленная ширина просек. Деревья, создающие угрозу проводам л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ний связи и опорам линий связи, должны быть вырублены с оформлением в у</w:t>
      </w:r>
      <w:r w:rsidRPr="00A6315F">
        <w:rPr>
          <w:sz w:val="28"/>
          <w:szCs w:val="28"/>
        </w:rPr>
        <w:t>с</w:t>
      </w:r>
      <w:r w:rsidRPr="00A6315F">
        <w:rPr>
          <w:sz w:val="28"/>
          <w:szCs w:val="28"/>
        </w:rPr>
        <w:t>тановленном порядке лесорубочных билетов (ордеров).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Просеки для кабельных и воздушных линий связи и линий радиофикации, проходящие по лесным массивам и зеленым насаждениям, должны содержаться в безопасном пожарном состоянии силами предприятий, в ведении которых н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ходятся линии связи и линии радиофикации.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На трассах кабельных линий связи устанавливаются информационные знаки, являющиеся ориентирами. Количество, тип и места установки информ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ционных знаков определяются владельцами или предприятиями, эксплуат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рующими линии связи, по существующим нормативам и правилам либо норм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тивам и правилам, установленным для сетей связи общего пользования Росси</w:t>
      </w:r>
      <w:r w:rsidRPr="00A6315F">
        <w:rPr>
          <w:sz w:val="28"/>
          <w:szCs w:val="28"/>
        </w:rPr>
        <w:t>й</w:t>
      </w:r>
      <w:r w:rsidRPr="00A6315F">
        <w:rPr>
          <w:sz w:val="28"/>
          <w:szCs w:val="28"/>
        </w:rPr>
        <w:t>ской Федерации.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Границы охранных зон на трассах подземных кабельных линий связи о</w:t>
      </w:r>
      <w:r w:rsidRPr="00A6315F">
        <w:rPr>
          <w:sz w:val="28"/>
          <w:szCs w:val="28"/>
        </w:rPr>
        <w:t>п</w:t>
      </w:r>
      <w:r w:rsidRPr="00A6315F">
        <w:rPr>
          <w:sz w:val="28"/>
          <w:szCs w:val="28"/>
        </w:rPr>
        <w:t>ределяются владельцами или предприятиями, эксплуатирующими эти линии.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Юридические и физические лица, ведущие хозяйственную деятельность на земельных участках, по которым проходят линии связи и линии радиофик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ции, обязаны: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принимать все зависящие от них меры, способствующие обеспечению сохранности этих линий;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обеспечивать техническому персоналу беспрепятственный доступ к этим линиям для ведения работ на них (при предъявлении документа о соотве</w:t>
      </w:r>
      <w:r w:rsidRPr="00A6315F">
        <w:rPr>
          <w:sz w:val="28"/>
          <w:szCs w:val="28"/>
        </w:rPr>
        <w:t>т</w:t>
      </w:r>
      <w:r w:rsidRPr="00A6315F">
        <w:rPr>
          <w:sz w:val="28"/>
          <w:szCs w:val="28"/>
        </w:rPr>
        <w:t>ствующих полномочиях).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 пределах охранных зон без письменного согласия и присутствия пре</w:t>
      </w:r>
      <w:r w:rsidRPr="00A6315F">
        <w:rPr>
          <w:sz w:val="28"/>
          <w:szCs w:val="28"/>
        </w:rPr>
        <w:t>д</w:t>
      </w:r>
      <w:r w:rsidRPr="00A6315F">
        <w:rPr>
          <w:sz w:val="28"/>
          <w:szCs w:val="28"/>
        </w:rPr>
        <w:t>ставителей предприятий, эксплуатирующих линии связи и линии радиофик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ции, юридическим и физическим лицам запрещается: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осуществлять всякого рода строительные, монтажные и взрывные раб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ты, планировку грунта землеройными механизмами и земляные работы (за и</w:t>
      </w:r>
      <w:r w:rsidRPr="00A6315F">
        <w:rPr>
          <w:sz w:val="28"/>
          <w:szCs w:val="28"/>
        </w:rPr>
        <w:t>с</w:t>
      </w:r>
      <w:r w:rsidRPr="00A6315F">
        <w:rPr>
          <w:sz w:val="28"/>
          <w:szCs w:val="28"/>
        </w:rPr>
        <w:t xml:space="preserve">ключением вспашки на глубину не более </w:t>
      </w:r>
      <w:smartTag w:uri="urn:schemas-microsoft-com:office:smarttags" w:element="metricconverter">
        <w:smartTagPr>
          <w:attr w:name="ProductID" w:val="0,3 м"/>
        </w:smartTagPr>
        <w:r w:rsidRPr="00A6315F">
          <w:rPr>
            <w:sz w:val="28"/>
            <w:szCs w:val="28"/>
          </w:rPr>
          <w:t>0,3 м</w:t>
        </w:r>
      </w:smartTag>
      <w:r w:rsidRPr="00A6315F">
        <w:rPr>
          <w:sz w:val="28"/>
          <w:szCs w:val="28"/>
        </w:rPr>
        <w:t>);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производить геолого-съемочные, поисковые, геодезические и другие изыскательские работы, которые связаны с бурением скважин, шурфованием, взятием проб грунта, осуществлением взрывных работ;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пятствия;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производить строительство и реконструкцию линий электропередач, р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диостанций и других объектов, излучающих электромагнитную энергию и ок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зывающих опасное воздействие на линии связи и линии радиофикации;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315F">
        <w:rPr>
          <w:sz w:val="28"/>
          <w:szCs w:val="28"/>
        </w:rPr>
        <w:t>производить защиту подземных коммуникаций от коррозии без учета проходящих подземных кабельных линий связи.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В охранных зонах электрических сетей без письменного согласия пре</w:t>
      </w:r>
      <w:r w:rsidRPr="00A6315F">
        <w:rPr>
          <w:sz w:val="28"/>
          <w:szCs w:val="28"/>
        </w:rPr>
        <w:t>д</w:t>
      </w:r>
      <w:r w:rsidRPr="00A6315F">
        <w:rPr>
          <w:sz w:val="28"/>
          <w:szCs w:val="28"/>
        </w:rPr>
        <w:t>приятий (организаций), в ведении которых находятся эти сети, запрещается: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производить строительство, капитальный ремонт, реконструкцию или снос любых зданий и сооружений;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осуществлять всякого рода горные, погрузочно-разгрузочные, дноугл</w:t>
      </w:r>
      <w:r w:rsidRPr="00A6315F">
        <w:rPr>
          <w:sz w:val="28"/>
          <w:szCs w:val="28"/>
        </w:rPr>
        <w:t>у</w:t>
      </w:r>
      <w:r w:rsidRPr="00A6315F">
        <w:rPr>
          <w:sz w:val="28"/>
          <w:szCs w:val="28"/>
        </w:rPr>
        <w:t>бительные, землечерпальные, взрывные, мелиоративные работы, производить посадку и вырубку деревьев и кустарников, располагать полевые станы, ус</w:t>
      </w:r>
      <w:r w:rsidRPr="00A6315F">
        <w:rPr>
          <w:sz w:val="28"/>
          <w:szCs w:val="28"/>
        </w:rPr>
        <w:t>т</w:t>
      </w:r>
      <w:r w:rsidRPr="00A6315F">
        <w:rPr>
          <w:sz w:val="28"/>
          <w:szCs w:val="28"/>
        </w:rPr>
        <w:t>раивать загоны для скота, сооружать проволочные ограждения, шпалеры для виноградников и садов, а также производить полив сельскохозяйственных культур;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осуществлять добычу рыбы, других водных животных и растений пр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донными орудиями лова, устраивать водопои, производить колку и заготовку льда (в охранных зонах подводных кабельных линий электропередачи);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совершать проезд машин и механизмов, имеющих общую высоту с гр</w:t>
      </w:r>
      <w:r w:rsidRPr="00A6315F">
        <w:rPr>
          <w:sz w:val="28"/>
          <w:szCs w:val="28"/>
        </w:rPr>
        <w:t>у</w:t>
      </w:r>
      <w:r w:rsidRPr="00A6315F">
        <w:rPr>
          <w:sz w:val="28"/>
          <w:szCs w:val="28"/>
        </w:rPr>
        <w:t xml:space="preserve">зом или без груза от поверхности дороги более </w:t>
      </w:r>
      <w:smartTag w:uri="urn:schemas-microsoft-com:office:smarttags" w:element="metricconverter">
        <w:smartTagPr>
          <w:attr w:name="ProductID" w:val="4,5 м"/>
        </w:smartTagPr>
        <w:r w:rsidRPr="00A6315F">
          <w:rPr>
            <w:sz w:val="28"/>
            <w:szCs w:val="28"/>
          </w:rPr>
          <w:t>4,5 м</w:t>
        </w:r>
      </w:smartTag>
      <w:r w:rsidRPr="00A6315F">
        <w:rPr>
          <w:sz w:val="28"/>
          <w:szCs w:val="28"/>
        </w:rPr>
        <w:t xml:space="preserve"> (в охранных зонах во</w:t>
      </w:r>
      <w:r w:rsidRPr="00A6315F">
        <w:rPr>
          <w:sz w:val="28"/>
          <w:szCs w:val="28"/>
        </w:rPr>
        <w:t>з</w:t>
      </w:r>
      <w:r w:rsidRPr="00A6315F">
        <w:rPr>
          <w:sz w:val="28"/>
          <w:szCs w:val="28"/>
        </w:rPr>
        <w:t>душных линий электропередачи);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 xml:space="preserve">- производить земляные работы на глубине более </w:t>
      </w:r>
      <w:smartTag w:uri="urn:schemas-microsoft-com:office:smarttags" w:element="metricconverter">
        <w:smartTagPr>
          <w:attr w:name="ProductID" w:val="0,3 м"/>
        </w:smartTagPr>
        <w:r w:rsidRPr="00A6315F">
          <w:rPr>
            <w:sz w:val="28"/>
            <w:szCs w:val="28"/>
          </w:rPr>
          <w:t>0,3 м</w:t>
        </w:r>
      </w:smartTag>
      <w:r w:rsidRPr="00A6315F">
        <w:rPr>
          <w:sz w:val="28"/>
          <w:szCs w:val="28"/>
        </w:rPr>
        <w:t xml:space="preserve">, на вспахиваемых землях - на глубине более </w:t>
      </w:r>
      <w:smartTag w:uri="urn:schemas-microsoft-com:office:smarttags" w:element="metricconverter">
        <w:smartTagPr>
          <w:attr w:name="ProductID" w:val="0,45 м"/>
        </w:smartTagPr>
        <w:r w:rsidRPr="00A6315F">
          <w:rPr>
            <w:sz w:val="28"/>
            <w:szCs w:val="28"/>
          </w:rPr>
          <w:t>0,45 м</w:t>
        </w:r>
      </w:smartTag>
      <w:r w:rsidRPr="00A6315F">
        <w:rPr>
          <w:sz w:val="28"/>
          <w:szCs w:val="28"/>
        </w:rPr>
        <w:t>, а также планировку грунта (в охранных зонах подземных кабельных линий электропередачи).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Предприятия, организации и учреждения, получившие письменное согл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сие на ведение указанных работ в охранных зонах электрических сетей, обяз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ны выполнять их с соблюдением условий, обеспечивающих сохранность этих сетей.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Юридическим и физическим лицам запрещается производить всякого р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да действия, которые могут нарушить нормальную работу линий связи и линий радиофикации, в частности: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производить снос и реконструкцию зданий и мостов, осуществлять п</w:t>
      </w:r>
      <w:r w:rsidRPr="00A6315F">
        <w:rPr>
          <w:sz w:val="28"/>
          <w:szCs w:val="28"/>
        </w:rPr>
        <w:t>е</w:t>
      </w:r>
      <w:r w:rsidRPr="00A6315F">
        <w:rPr>
          <w:sz w:val="28"/>
          <w:szCs w:val="28"/>
        </w:rPr>
        <w:t>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линии и сооружения;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производить засыпку трасс подземных кабельных линий связи, устра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вать на этих трассах временные склады, стоки химически активных веществ и свалки промышленных, бытовых и прочих отходов, ломать замерные, сигнал</w:t>
      </w:r>
      <w:r w:rsidRPr="00A6315F">
        <w:rPr>
          <w:sz w:val="28"/>
          <w:szCs w:val="28"/>
        </w:rPr>
        <w:t>ь</w:t>
      </w:r>
      <w:r w:rsidRPr="00A6315F">
        <w:rPr>
          <w:sz w:val="28"/>
          <w:szCs w:val="28"/>
        </w:rPr>
        <w:t>ные, предупредительные знаки и телефонные колодцы;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открывать двери и люки необслуживаемых усилительных и регенерац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</w:t>
      </w:r>
      <w:r w:rsidRPr="00A6315F">
        <w:rPr>
          <w:sz w:val="28"/>
          <w:szCs w:val="28"/>
        </w:rPr>
        <w:t>и</w:t>
      </w:r>
      <w:r w:rsidRPr="00A6315F">
        <w:rPr>
          <w:sz w:val="28"/>
          <w:szCs w:val="28"/>
        </w:rPr>
        <w:t>вающих эти линии);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огораживать трассы линий связи, препятствуя свободному доступу к ним технического персонала;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самовольно подключаться к абонентской телефонной линии и линии р</w:t>
      </w:r>
      <w:r w:rsidRPr="00A6315F">
        <w:rPr>
          <w:sz w:val="28"/>
          <w:szCs w:val="28"/>
        </w:rPr>
        <w:t>а</w:t>
      </w:r>
      <w:r w:rsidRPr="00A6315F">
        <w:rPr>
          <w:sz w:val="28"/>
          <w:szCs w:val="28"/>
        </w:rPr>
        <w:t>диофикации в целях пользования услугами связи;</w:t>
      </w:r>
    </w:p>
    <w:p w:rsidR="00CE5258" w:rsidRPr="00A6315F" w:rsidRDefault="00CE5258" w:rsidP="00A6315F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- совершать иные действия, которые могут причинить повреждения с</w:t>
      </w:r>
      <w:r w:rsidRPr="00A6315F">
        <w:rPr>
          <w:sz w:val="28"/>
          <w:szCs w:val="28"/>
        </w:rPr>
        <w:t>о</w:t>
      </w:r>
      <w:r w:rsidRPr="00A6315F">
        <w:rPr>
          <w:sz w:val="28"/>
          <w:szCs w:val="28"/>
        </w:rPr>
        <w:t>оружениям связи и радиофикации (повреждать опоры и арматуру воздушных линий связи, обрывать провода, набрасывать на них посторонние предметы и другое).</w:t>
      </w:r>
    </w:p>
    <w:p w:rsidR="00CE5258" w:rsidRPr="00A6315F" w:rsidRDefault="00CE5258" w:rsidP="00A6315F">
      <w:pPr>
        <w:pStyle w:val="ConsPlusNormal"/>
        <w:widowControl w:val="0"/>
        <w:ind w:firstLine="709"/>
        <w:jc w:val="center"/>
        <w:rPr>
          <w:sz w:val="28"/>
          <w:szCs w:val="28"/>
        </w:rPr>
      </w:pPr>
    </w:p>
    <w:p w:rsidR="00CE5258" w:rsidRPr="00A6315F" w:rsidRDefault="00CE5258" w:rsidP="00F4224E">
      <w:pPr>
        <w:pStyle w:val="ConsPlusNormal"/>
        <w:widowControl w:val="0"/>
        <w:jc w:val="center"/>
        <w:rPr>
          <w:sz w:val="28"/>
          <w:szCs w:val="28"/>
        </w:rPr>
      </w:pPr>
      <w:r w:rsidRPr="00A6315F">
        <w:rPr>
          <w:sz w:val="28"/>
          <w:szCs w:val="28"/>
        </w:rPr>
        <w:t>IV. Ответственность</w:t>
      </w:r>
    </w:p>
    <w:p w:rsidR="00CE5258" w:rsidRPr="00A6315F" w:rsidRDefault="00CE5258" w:rsidP="00A6315F">
      <w:pPr>
        <w:pStyle w:val="ConsPlusNormal"/>
        <w:widowControl w:val="0"/>
        <w:ind w:firstLine="709"/>
        <w:jc w:val="center"/>
        <w:rPr>
          <w:sz w:val="28"/>
          <w:szCs w:val="28"/>
        </w:rPr>
      </w:pPr>
    </w:p>
    <w:p w:rsidR="00CE5258" w:rsidRDefault="00CE5258" w:rsidP="00A6315F">
      <w:pPr>
        <w:widowControl w:val="0"/>
        <w:ind w:firstLine="709"/>
        <w:jc w:val="both"/>
        <w:rPr>
          <w:sz w:val="28"/>
          <w:szCs w:val="28"/>
        </w:rPr>
      </w:pPr>
      <w:r w:rsidRPr="00A6315F">
        <w:rPr>
          <w:sz w:val="28"/>
          <w:szCs w:val="28"/>
        </w:rPr>
        <w:t>За нарушение Порядка землепользователи, землевладельцы и арендаторы земельных участков, находящихся в пределах санитарно-защитных, охранных и иных зон, несут ответственность в соответствии с законодательством Росси</w:t>
      </w:r>
      <w:r w:rsidRPr="00A6315F">
        <w:rPr>
          <w:sz w:val="28"/>
          <w:szCs w:val="28"/>
        </w:rPr>
        <w:t>й</w:t>
      </w:r>
      <w:r w:rsidRPr="00A6315F">
        <w:rPr>
          <w:sz w:val="28"/>
          <w:szCs w:val="28"/>
        </w:rPr>
        <w:t>ской Федерации.</w:t>
      </w:r>
    </w:p>
    <w:p w:rsidR="00CE5258" w:rsidRDefault="00CE5258" w:rsidP="00F4224E">
      <w:pPr>
        <w:widowControl w:val="0"/>
        <w:jc w:val="both"/>
        <w:rPr>
          <w:sz w:val="28"/>
          <w:szCs w:val="28"/>
        </w:rPr>
      </w:pPr>
    </w:p>
    <w:p w:rsidR="00CE5258" w:rsidRDefault="00CE5258" w:rsidP="00F4224E">
      <w:pPr>
        <w:widowControl w:val="0"/>
        <w:jc w:val="both"/>
        <w:rPr>
          <w:sz w:val="28"/>
          <w:szCs w:val="28"/>
        </w:rPr>
      </w:pPr>
    </w:p>
    <w:p w:rsidR="00CE5258" w:rsidRDefault="00CE5258" w:rsidP="00F422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E5258" w:rsidRDefault="00CE5258" w:rsidP="00F422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CE5258" w:rsidRPr="00A6315F" w:rsidRDefault="00CE5258" w:rsidP="00F422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                                                                     Н.Г. Сиротенко           </w:t>
      </w:r>
    </w:p>
    <w:sectPr w:rsidR="00CE5258" w:rsidRPr="00A6315F" w:rsidSect="002808C2">
      <w:headerReference w:type="even" r:id="rId8"/>
      <w:headerReference w:type="default" r:id="rId9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258" w:rsidRDefault="00CE5258">
      <w:r>
        <w:separator/>
      </w:r>
    </w:p>
  </w:endnote>
  <w:endnote w:type="continuationSeparator" w:id="0">
    <w:p w:rsidR="00CE5258" w:rsidRDefault="00CE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258" w:rsidRDefault="00CE5258">
      <w:r>
        <w:separator/>
      </w:r>
    </w:p>
  </w:footnote>
  <w:footnote w:type="continuationSeparator" w:id="0">
    <w:p w:rsidR="00CE5258" w:rsidRDefault="00CE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258" w:rsidRDefault="00CE5258" w:rsidP="00A631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5258" w:rsidRDefault="00CE52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258" w:rsidRPr="00A6315F" w:rsidRDefault="00CE5258" w:rsidP="00A6315F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 w:rsidRPr="00A6315F">
      <w:rPr>
        <w:rStyle w:val="PageNumber"/>
        <w:sz w:val="28"/>
        <w:szCs w:val="28"/>
      </w:rPr>
      <w:fldChar w:fldCharType="begin"/>
    </w:r>
    <w:r w:rsidRPr="00A6315F">
      <w:rPr>
        <w:rStyle w:val="PageNumber"/>
        <w:sz w:val="28"/>
        <w:szCs w:val="28"/>
      </w:rPr>
      <w:instrText xml:space="preserve">PAGE  </w:instrText>
    </w:r>
    <w:r w:rsidRPr="00A6315F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A6315F">
      <w:rPr>
        <w:rStyle w:val="PageNumber"/>
        <w:sz w:val="28"/>
        <w:szCs w:val="28"/>
      </w:rPr>
      <w:fldChar w:fldCharType="end"/>
    </w:r>
  </w:p>
  <w:p w:rsidR="00CE5258" w:rsidRDefault="00CE52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BFE"/>
    <w:multiLevelType w:val="hybridMultilevel"/>
    <w:tmpl w:val="4838EE5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  <w:rPr>
        <w:rFonts w:cs="Times New Roman"/>
      </w:rPr>
    </w:lvl>
  </w:abstractNum>
  <w:abstractNum w:abstractNumId="1">
    <w:nsid w:val="0AEA6144"/>
    <w:multiLevelType w:val="hybridMultilevel"/>
    <w:tmpl w:val="58E84B94"/>
    <w:lvl w:ilvl="0" w:tplc="25849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13F27"/>
    <w:multiLevelType w:val="hybridMultilevel"/>
    <w:tmpl w:val="F834A7D2"/>
    <w:lvl w:ilvl="0" w:tplc="25849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3602D"/>
    <w:multiLevelType w:val="hybridMultilevel"/>
    <w:tmpl w:val="D3A61006"/>
    <w:lvl w:ilvl="0" w:tplc="25849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E3B01"/>
    <w:multiLevelType w:val="hybridMultilevel"/>
    <w:tmpl w:val="83C4659C"/>
    <w:lvl w:ilvl="0" w:tplc="B59E2554">
      <w:start w:val="1"/>
      <w:numFmt w:val="decimal"/>
      <w:lvlText w:val="%1."/>
      <w:lvlJc w:val="left"/>
      <w:pPr>
        <w:ind w:left="75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616231E9"/>
    <w:multiLevelType w:val="hybridMultilevel"/>
    <w:tmpl w:val="F23EB968"/>
    <w:lvl w:ilvl="0" w:tplc="7CEE419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63561592"/>
    <w:multiLevelType w:val="hybridMultilevel"/>
    <w:tmpl w:val="5C103420"/>
    <w:lvl w:ilvl="0" w:tplc="25849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4FE7A22"/>
    <w:multiLevelType w:val="hybridMultilevel"/>
    <w:tmpl w:val="5B8A48B6"/>
    <w:lvl w:ilvl="0" w:tplc="25849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720C2"/>
    <w:multiLevelType w:val="hybridMultilevel"/>
    <w:tmpl w:val="D94A88CA"/>
    <w:lvl w:ilvl="0" w:tplc="2584962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261"/>
    <w:rsid w:val="000019E8"/>
    <w:rsid w:val="0000251E"/>
    <w:rsid w:val="0000265A"/>
    <w:rsid w:val="00003452"/>
    <w:rsid w:val="0000438D"/>
    <w:rsid w:val="00005686"/>
    <w:rsid w:val="00007346"/>
    <w:rsid w:val="00010D1C"/>
    <w:rsid w:val="000113A6"/>
    <w:rsid w:val="00012032"/>
    <w:rsid w:val="000146EC"/>
    <w:rsid w:val="00014D53"/>
    <w:rsid w:val="0001516C"/>
    <w:rsid w:val="00021F7C"/>
    <w:rsid w:val="000220C6"/>
    <w:rsid w:val="000228B6"/>
    <w:rsid w:val="00024488"/>
    <w:rsid w:val="0002715E"/>
    <w:rsid w:val="00027CA2"/>
    <w:rsid w:val="00032F45"/>
    <w:rsid w:val="0003389F"/>
    <w:rsid w:val="0003415C"/>
    <w:rsid w:val="000349D6"/>
    <w:rsid w:val="00035843"/>
    <w:rsid w:val="00035CD0"/>
    <w:rsid w:val="000375E4"/>
    <w:rsid w:val="00037EFB"/>
    <w:rsid w:val="0004035C"/>
    <w:rsid w:val="00041225"/>
    <w:rsid w:val="00041A71"/>
    <w:rsid w:val="00042510"/>
    <w:rsid w:val="00042B96"/>
    <w:rsid w:val="0004322F"/>
    <w:rsid w:val="00045AFA"/>
    <w:rsid w:val="00050C84"/>
    <w:rsid w:val="00051415"/>
    <w:rsid w:val="000517E9"/>
    <w:rsid w:val="0005364B"/>
    <w:rsid w:val="0005487D"/>
    <w:rsid w:val="000556EC"/>
    <w:rsid w:val="000559EE"/>
    <w:rsid w:val="00060C1E"/>
    <w:rsid w:val="000614B0"/>
    <w:rsid w:val="00062A0D"/>
    <w:rsid w:val="00062A14"/>
    <w:rsid w:val="0006320E"/>
    <w:rsid w:val="00063DBA"/>
    <w:rsid w:val="0006546E"/>
    <w:rsid w:val="00065703"/>
    <w:rsid w:val="00066519"/>
    <w:rsid w:val="00066541"/>
    <w:rsid w:val="000668E8"/>
    <w:rsid w:val="000713D5"/>
    <w:rsid w:val="0007146B"/>
    <w:rsid w:val="00071BF1"/>
    <w:rsid w:val="00074446"/>
    <w:rsid w:val="0007461E"/>
    <w:rsid w:val="0007466C"/>
    <w:rsid w:val="00074852"/>
    <w:rsid w:val="00075204"/>
    <w:rsid w:val="0007544D"/>
    <w:rsid w:val="00076C34"/>
    <w:rsid w:val="0008029C"/>
    <w:rsid w:val="0008103B"/>
    <w:rsid w:val="000812B5"/>
    <w:rsid w:val="000815C6"/>
    <w:rsid w:val="00083280"/>
    <w:rsid w:val="00083416"/>
    <w:rsid w:val="00083836"/>
    <w:rsid w:val="00083D52"/>
    <w:rsid w:val="00087015"/>
    <w:rsid w:val="00090304"/>
    <w:rsid w:val="000908CB"/>
    <w:rsid w:val="000927E1"/>
    <w:rsid w:val="00095147"/>
    <w:rsid w:val="000A04AA"/>
    <w:rsid w:val="000A32E8"/>
    <w:rsid w:val="000A490B"/>
    <w:rsid w:val="000A51C2"/>
    <w:rsid w:val="000A5328"/>
    <w:rsid w:val="000A5950"/>
    <w:rsid w:val="000A6196"/>
    <w:rsid w:val="000A6D5E"/>
    <w:rsid w:val="000A710D"/>
    <w:rsid w:val="000B0076"/>
    <w:rsid w:val="000B0336"/>
    <w:rsid w:val="000B074E"/>
    <w:rsid w:val="000B11B9"/>
    <w:rsid w:val="000B287C"/>
    <w:rsid w:val="000B3AF6"/>
    <w:rsid w:val="000B3CC8"/>
    <w:rsid w:val="000B3CE4"/>
    <w:rsid w:val="000B41AC"/>
    <w:rsid w:val="000B45EF"/>
    <w:rsid w:val="000B4970"/>
    <w:rsid w:val="000B77A9"/>
    <w:rsid w:val="000B77C2"/>
    <w:rsid w:val="000B7823"/>
    <w:rsid w:val="000C04EB"/>
    <w:rsid w:val="000C1AFA"/>
    <w:rsid w:val="000C30FB"/>
    <w:rsid w:val="000C3611"/>
    <w:rsid w:val="000C4992"/>
    <w:rsid w:val="000C4AA7"/>
    <w:rsid w:val="000C73F7"/>
    <w:rsid w:val="000D0011"/>
    <w:rsid w:val="000D17EC"/>
    <w:rsid w:val="000D235A"/>
    <w:rsid w:val="000D3B39"/>
    <w:rsid w:val="000D3D55"/>
    <w:rsid w:val="000D48ED"/>
    <w:rsid w:val="000D52FE"/>
    <w:rsid w:val="000D614B"/>
    <w:rsid w:val="000D6B5D"/>
    <w:rsid w:val="000D73EF"/>
    <w:rsid w:val="000D7E0F"/>
    <w:rsid w:val="000D7FCF"/>
    <w:rsid w:val="000E0282"/>
    <w:rsid w:val="000E03B1"/>
    <w:rsid w:val="000E198F"/>
    <w:rsid w:val="000E1E4B"/>
    <w:rsid w:val="000E2890"/>
    <w:rsid w:val="000E2A52"/>
    <w:rsid w:val="000E31BB"/>
    <w:rsid w:val="000E3A55"/>
    <w:rsid w:val="000E49E1"/>
    <w:rsid w:val="000E4D54"/>
    <w:rsid w:val="000E6E2B"/>
    <w:rsid w:val="000F0116"/>
    <w:rsid w:val="000F21F8"/>
    <w:rsid w:val="000F27BC"/>
    <w:rsid w:val="000F3EF3"/>
    <w:rsid w:val="000F494D"/>
    <w:rsid w:val="000F5286"/>
    <w:rsid w:val="000F62FE"/>
    <w:rsid w:val="000F7332"/>
    <w:rsid w:val="000F78D5"/>
    <w:rsid w:val="000F7C8F"/>
    <w:rsid w:val="001004FC"/>
    <w:rsid w:val="0010136A"/>
    <w:rsid w:val="00101C9C"/>
    <w:rsid w:val="00105C23"/>
    <w:rsid w:val="00105CBD"/>
    <w:rsid w:val="00111DFE"/>
    <w:rsid w:val="00113FD5"/>
    <w:rsid w:val="0011593D"/>
    <w:rsid w:val="001169EE"/>
    <w:rsid w:val="00117F82"/>
    <w:rsid w:val="00121B87"/>
    <w:rsid w:val="00121E97"/>
    <w:rsid w:val="00122F9E"/>
    <w:rsid w:val="00123E34"/>
    <w:rsid w:val="001249F6"/>
    <w:rsid w:val="00130557"/>
    <w:rsid w:val="00130A94"/>
    <w:rsid w:val="00132561"/>
    <w:rsid w:val="00132BDB"/>
    <w:rsid w:val="00132DF8"/>
    <w:rsid w:val="001338F4"/>
    <w:rsid w:val="00133B41"/>
    <w:rsid w:val="00134202"/>
    <w:rsid w:val="00134BD3"/>
    <w:rsid w:val="00135650"/>
    <w:rsid w:val="00135E5D"/>
    <w:rsid w:val="00136013"/>
    <w:rsid w:val="0014023F"/>
    <w:rsid w:val="00140805"/>
    <w:rsid w:val="001455E6"/>
    <w:rsid w:val="00145952"/>
    <w:rsid w:val="001463DB"/>
    <w:rsid w:val="00146F9A"/>
    <w:rsid w:val="00147D37"/>
    <w:rsid w:val="0015137E"/>
    <w:rsid w:val="00151C74"/>
    <w:rsid w:val="00152A4B"/>
    <w:rsid w:val="00152AA0"/>
    <w:rsid w:val="00152DBD"/>
    <w:rsid w:val="00153024"/>
    <w:rsid w:val="001530E6"/>
    <w:rsid w:val="00155366"/>
    <w:rsid w:val="001555E5"/>
    <w:rsid w:val="00155FD3"/>
    <w:rsid w:val="00156D64"/>
    <w:rsid w:val="00157E45"/>
    <w:rsid w:val="00157F68"/>
    <w:rsid w:val="00160819"/>
    <w:rsid w:val="00160E72"/>
    <w:rsid w:val="00161C74"/>
    <w:rsid w:val="0016298F"/>
    <w:rsid w:val="00162F1F"/>
    <w:rsid w:val="001633FA"/>
    <w:rsid w:val="00163B62"/>
    <w:rsid w:val="00164580"/>
    <w:rsid w:val="0016618C"/>
    <w:rsid w:val="00167C3F"/>
    <w:rsid w:val="00167E57"/>
    <w:rsid w:val="001700E8"/>
    <w:rsid w:val="0017089D"/>
    <w:rsid w:val="001716D3"/>
    <w:rsid w:val="00171B62"/>
    <w:rsid w:val="0017348B"/>
    <w:rsid w:val="00173F33"/>
    <w:rsid w:val="00174E49"/>
    <w:rsid w:val="00176406"/>
    <w:rsid w:val="00176BE0"/>
    <w:rsid w:val="001770F0"/>
    <w:rsid w:val="00177181"/>
    <w:rsid w:val="0017769B"/>
    <w:rsid w:val="00177C07"/>
    <w:rsid w:val="00177EA6"/>
    <w:rsid w:val="00180429"/>
    <w:rsid w:val="00180F21"/>
    <w:rsid w:val="00181031"/>
    <w:rsid w:val="00183064"/>
    <w:rsid w:val="00185D4A"/>
    <w:rsid w:val="00185F0C"/>
    <w:rsid w:val="0018705E"/>
    <w:rsid w:val="00187C62"/>
    <w:rsid w:val="001901BD"/>
    <w:rsid w:val="00190A3E"/>
    <w:rsid w:val="00191173"/>
    <w:rsid w:val="0019198A"/>
    <w:rsid w:val="00191EB4"/>
    <w:rsid w:val="0019256A"/>
    <w:rsid w:val="0019376D"/>
    <w:rsid w:val="0019381B"/>
    <w:rsid w:val="00193FF2"/>
    <w:rsid w:val="00195DB1"/>
    <w:rsid w:val="001969ED"/>
    <w:rsid w:val="00196C0F"/>
    <w:rsid w:val="001978C1"/>
    <w:rsid w:val="00197E70"/>
    <w:rsid w:val="001A0B15"/>
    <w:rsid w:val="001A2B3A"/>
    <w:rsid w:val="001A4225"/>
    <w:rsid w:val="001A5008"/>
    <w:rsid w:val="001A5D42"/>
    <w:rsid w:val="001A6BF8"/>
    <w:rsid w:val="001B1A95"/>
    <w:rsid w:val="001B290A"/>
    <w:rsid w:val="001B4495"/>
    <w:rsid w:val="001B46BA"/>
    <w:rsid w:val="001B46F9"/>
    <w:rsid w:val="001B7304"/>
    <w:rsid w:val="001B79D9"/>
    <w:rsid w:val="001C1F31"/>
    <w:rsid w:val="001C25E7"/>
    <w:rsid w:val="001C302F"/>
    <w:rsid w:val="001C303F"/>
    <w:rsid w:val="001C54C7"/>
    <w:rsid w:val="001C6CE4"/>
    <w:rsid w:val="001C7980"/>
    <w:rsid w:val="001D2F95"/>
    <w:rsid w:val="001D37D4"/>
    <w:rsid w:val="001D43C5"/>
    <w:rsid w:val="001D56A5"/>
    <w:rsid w:val="001D6D08"/>
    <w:rsid w:val="001D6E5E"/>
    <w:rsid w:val="001D7C39"/>
    <w:rsid w:val="001E0DC9"/>
    <w:rsid w:val="001E116C"/>
    <w:rsid w:val="001E17A6"/>
    <w:rsid w:val="001E1E35"/>
    <w:rsid w:val="001E2F36"/>
    <w:rsid w:val="001E4F6D"/>
    <w:rsid w:val="001E7801"/>
    <w:rsid w:val="001F1C76"/>
    <w:rsid w:val="001F1F04"/>
    <w:rsid w:val="001F31B5"/>
    <w:rsid w:val="001F46AE"/>
    <w:rsid w:val="001F51FB"/>
    <w:rsid w:val="001F5626"/>
    <w:rsid w:val="001F6F90"/>
    <w:rsid w:val="00200AAD"/>
    <w:rsid w:val="00200C5D"/>
    <w:rsid w:val="002010A1"/>
    <w:rsid w:val="00201585"/>
    <w:rsid w:val="00202DE3"/>
    <w:rsid w:val="00203161"/>
    <w:rsid w:val="00203BFE"/>
    <w:rsid w:val="00206325"/>
    <w:rsid w:val="0021039F"/>
    <w:rsid w:val="00211052"/>
    <w:rsid w:val="0021643A"/>
    <w:rsid w:val="00216FD0"/>
    <w:rsid w:val="0022014E"/>
    <w:rsid w:val="00221608"/>
    <w:rsid w:val="0022250B"/>
    <w:rsid w:val="00222D88"/>
    <w:rsid w:val="00222ECC"/>
    <w:rsid w:val="00223110"/>
    <w:rsid w:val="002247D7"/>
    <w:rsid w:val="00226FC2"/>
    <w:rsid w:val="002300FF"/>
    <w:rsid w:val="002312A3"/>
    <w:rsid w:val="0023297C"/>
    <w:rsid w:val="0023573B"/>
    <w:rsid w:val="00235BFE"/>
    <w:rsid w:val="00237FE5"/>
    <w:rsid w:val="002407EE"/>
    <w:rsid w:val="00240F79"/>
    <w:rsid w:val="002417E7"/>
    <w:rsid w:val="00242205"/>
    <w:rsid w:val="002426EF"/>
    <w:rsid w:val="002431FF"/>
    <w:rsid w:val="0024494E"/>
    <w:rsid w:val="002472AF"/>
    <w:rsid w:val="00247B41"/>
    <w:rsid w:val="00250115"/>
    <w:rsid w:val="00250A06"/>
    <w:rsid w:val="00251A88"/>
    <w:rsid w:val="00251E3E"/>
    <w:rsid w:val="00251E3F"/>
    <w:rsid w:val="002524DE"/>
    <w:rsid w:val="0025285D"/>
    <w:rsid w:val="00253E85"/>
    <w:rsid w:val="00254E52"/>
    <w:rsid w:val="002552B5"/>
    <w:rsid w:val="002563A4"/>
    <w:rsid w:val="0025650A"/>
    <w:rsid w:val="00256834"/>
    <w:rsid w:val="00256BB1"/>
    <w:rsid w:val="00256F2E"/>
    <w:rsid w:val="00260B8E"/>
    <w:rsid w:val="0026178F"/>
    <w:rsid w:val="00263DF4"/>
    <w:rsid w:val="002656E7"/>
    <w:rsid w:val="00266CFE"/>
    <w:rsid w:val="0026758B"/>
    <w:rsid w:val="00267A9E"/>
    <w:rsid w:val="00271A65"/>
    <w:rsid w:val="00272011"/>
    <w:rsid w:val="002750E0"/>
    <w:rsid w:val="002760A2"/>
    <w:rsid w:val="00276B14"/>
    <w:rsid w:val="00276CDF"/>
    <w:rsid w:val="0027779A"/>
    <w:rsid w:val="002808C2"/>
    <w:rsid w:val="00281086"/>
    <w:rsid w:val="0028176C"/>
    <w:rsid w:val="002823C6"/>
    <w:rsid w:val="0028360F"/>
    <w:rsid w:val="00283FD8"/>
    <w:rsid w:val="00284979"/>
    <w:rsid w:val="00285017"/>
    <w:rsid w:val="0028638A"/>
    <w:rsid w:val="002868D0"/>
    <w:rsid w:val="00286A51"/>
    <w:rsid w:val="00291B44"/>
    <w:rsid w:val="0029494F"/>
    <w:rsid w:val="0029574B"/>
    <w:rsid w:val="00296CBD"/>
    <w:rsid w:val="002A0241"/>
    <w:rsid w:val="002A0A03"/>
    <w:rsid w:val="002A0B92"/>
    <w:rsid w:val="002A15FF"/>
    <w:rsid w:val="002A2820"/>
    <w:rsid w:val="002A3AD7"/>
    <w:rsid w:val="002A7291"/>
    <w:rsid w:val="002A773F"/>
    <w:rsid w:val="002B0C97"/>
    <w:rsid w:val="002B173F"/>
    <w:rsid w:val="002B181C"/>
    <w:rsid w:val="002B1C88"/>
    <w:rsid w:val="002B2BAE"/>
    <w:rsid w:val="002B4535"/>
    <w:rsid w:val="002B4EC0"/>
    <w:rsid w:val="002B55A6"/>
    <w:rsid w:val="002B5CCC"/>
    <w:rsid w:val="002C3E4E"/>
    <w:rsid w:val="002C5273"/>
    <w:rsid w:val="002C58AD"/>
    <w:rsid w:val="002C5C7F"/>
    <w:rsid w:val="002C6431"/>
    <w:rsid w:val="002C65EF"/>
    <w:rsid w:val="002C7536"/>
    <w:rsid w:val="002D112F"/>
    <w:rsid w:val="002D1EC9"/>
    <w:rsid w:val="002D2095"/>
    <w:rsid w:val="002D26D8"/>
    <w:rsid w:val="002D2A7F"/>
    <w:rsid w:val="002D330D"/>
    <w:rsid w:val="002D5C20"/>
    <w:rsid w:val="002D69F6"/>
    <w:rsid w:val="002D7C96"/>
    <w:rsid w:val="002E30E1"/>
    <w:rsid w:val="002E3E11"/>
    <w:rsid w:val="002E560C"/>
    <w:rsid w:val="002E6233"/>
    <w:rsid w:val="002E683E"/>
    <w:rsid w:val="002E6E96"/>
    <w:rsid w:val="002F167A"/>
    <w:rsid w:val="002F1E18"/>
    <w:rsid w:val="002F2059"/>
    <w:rsid w:val="002F252E"/>
    <w:rsid w:val="002F2FFB"/>
    <w:rsid w:val="002F30B9"/>
    <w:rsid w:val="002F30EA"/>
    <w:rsid w:val="002F54AC"/>
    <w:rsid w:val="002F5B1D"/>
    <w:rsid w:val="00300B30"/>
    <w:rsid w:val="0030269B"/>
    <w:rsid w:val="00305C34"/>
    <w:rsid w:val="00305E36"/>
    <w:rsid w:val="00311922"/>
    <w:rsid w:val="00312682"/>
    <w:rsid w:val="003135D6"/>
    <w:rsid w:val="003151E0"/>
    <w:rsid w:val="00316499"/>
    <w:rsid w:val="003205D6"/>
    <w:rsid w:val="00320AC9"/>
    <w:rsid w:val="0032276F"/>
    <w:rsid w:val="00322AAC"/>
    <w:rsid w:val="0032498F"/>
    <w:rsid w:val="003252B3"/>
    <w:rsid w:val="00325EDA"/>
    <w:rsid w:val="0032681C"/>
    <w:rsid w:val="00331EE0"/>
    <w:rsid w:val="00331FEE"/>
    <w:rsid w:val="0033238C"/>
    <w:rsid w:val="00333350"/>
    <w:rsid w:val="00334012"/>
    <w:rsid w:val="00334061"/>
    <w:rsid w:val="00334A6D"/>
    <w:rsid w:val="00334CE9"/>
    <w:rsid w:val="003351D8"/>
    <w:rsid w:val="00335362"/>
    <w:rsid w:val="0034147E"/>
    <w:rsid w:val="0034168C"/>
    <w:rsid w:val="00341EC3"/>
    <w:rsid w:val="00342257"/>
    <w:rsid w:val="00344BCF"/>
    <w:rsid w:val="00345ED6"/>
    <w:rsid w:val="0034629C"/>
    <w:rsid w:val="003473D3"/>
    <w:rsid w:val="00347DA4"/>
    <w:rsid w:val="003500C4"/>
    <w:rsid w:val="00350B55"/>
    <w:rsid w:val="003521A2"/>
    <w:rsid w:val="00352738"/>
    <w:rsid w:val="003527DB"/>
    <w:rsid w:val="00353331"/>
    <w:rsid w:val="00353976"/>
    <w:rsid w:val="00353B84"/>
    <w:rsid w:val="003560AB"/>
    <w:rsid w:val="0035656A"/>
    <w:rsid w:val="0035763E"/>
    <w:rsid w:val="00360E3C"/>
    <w:rsid w:val="00361FDD"/>
    <w:rsid w:val="00364A0E"/>
    <w:rsid w:val="00371AA4"/>
    <w:rsid w:val="0037303D"/>
    <w:rsid w:val="00373429"/>
    <w:rsid w:val="00373C28"/>
    <w:rsid w:val="00373C8E"/>
    <w:rsid w:val="003755EF"/>
    <w:rsid w:val="0037582A"/>
    <w:rsid w:val="003759F2"/>
    <w:rsid w:val="00376970"/>
    <w:rsid w:val="00376996"/>
    <w:rsid w:val="0037743A"/>
    <w:rsid w:val="00382A64"/>
    <w:rsid w:val="0038550C"/>
    <w:rsid w:val="0038580B"/>
    <w:rsid w:val="00391D4F"/>
    <w:rsid w:val="003921E0"/>
    <w:rsid w:val="00392DB7"/>
    <w:rsid w:val="00393049"/>
    <w:rsid w:val="003934F2"/>
    <w:rsid w:val="003936A4"/>
    <w:rsid w:val="003939B8"/>
    <w:rsid w:val="0039625B"/>
    <w:rsid w:val="003970E2"/>
    <w:rsid w:val="003A2F22"/>
    <w:rsid w:val="003A42DB"/>
    <w:rsid w:val="003A5013"/>
    <w:rsid w:val="003A5FD2"/>
    <w:rsid w:val="003A6CE9"/>
    <w:rsid w:val="003A7588"/>
    <w:rsid w:val="003A7D13"/>
    <w:rsid w:val="003A7DFC"/>
    <w:rsid w:val="003B0767"/>
    <w:rsid w:val="003B0DEE"/>
    <w:rsid w:val="003B24D3"/>
    <w:rsid w:val="003B2C69"/>
    <w:rsid w:val="003B31E8"/>
    <w:rsid w:val="003B464A"/>
    <w:rsid w:val="003B4DA1"/>
    <w:rsid w:val="003B4E94"/>
    <w:rsid w:val="003B6DF7"/>
    <w:rsid w:val="003B704C"/>
    <w:rsid w:val="003B7902"/>
    <w:rsid w:val="003C012D"/>
    <w:rsid w:val="003C04E2"/>
    <w:rsid w:val="003C1436"/>
    <w:rsid w:val="003C3013"/>
    <w:rsid w:val="003C4000"/>
    <w:rsid w:val="003C459E"/>
    <w:rsid w:val="003C4811"/>
    <w:rsid w:val="003C5172"/>
    <w:rsid w:val="003C524D"/>
    <w:rsid w:val="003C55C1"/>
    <w:rsid w:val="003C6ACD"/>
    <w:rsid w:val="003D0D5C"/>
    <w:rsid w:val="003D2B56"/>
    <w:rsid w:val="003E1DC6"/>
    <w:rsid w:val="003E1E54"/>
    <w:rsid w:val="003E2041"/>
    <w:rsid w:val="003E20E0"/>
    <w:rsid w:val="003E2696"/>
    <w:rsid w:val="003E2AC1"/>
    <w:rsid w:val="003E5C33"/>
    <w:rsid w:val="003E68A5"/>
    <w:rsid w:val="003E6B8F"/>
    <w:rsid w:val="003E713C"/>
    <w:rsid w:val="003E7778"/>
    <w:rsid w:val="003F1306"/>
    <w:rsid w:val="003F1EDE"/>
    <w:rsid w:val="003F2642"/>
    <w:rsid w:val="003F2B62"/>
    <w:rsid w:val="003F38BB"/>
    <w:rsid w:val="003F3A4D"/>
    <w:rsid w:val="003F5991"/>
    <w:rsid w:val="003F5EAC"/>
    <w:rsid w:val="003F64FB"/>
    <w:rsid w:val="003F7339"/>
    <w:rsid w:val="003F75D5"/>
    <w:rsid w:val="003F7739"/>
    <w:rsid w:val="00400095"/>
    <w:rsid w:val="004004A0"/>
    <w:rsid w:val="00400FB2"/>
    <w:rsid w:val="00401C8D"/>
    <w:rsid w:val="004021D8"/>
    <w:rsid w:val="00403C1A"/>
    <w:rsid w:val="0040458C"/>
    <w:rsid w:val="00404C0C"/>
    <w:rsid w:val="004053CD"/>
    <w:rsid w:val="00405E5F"/>
    <w:rsid w:val="00406C40"/>
    <w:rsid w:val="004072E5"/>
    <w:rsid w:val="0041364B"/>
    <w:rsid w:val="004137F2"/>
    <w:rsid w:val="0041618A"/>
    <w:rsid w:val="00417538"/>
    <w:rsid w:val="004205AD"/>
    <w:rsid w:val="00420D94"/>
    <w:rsid w:val="00423D8E"/>
    <w:rsid w:val="00424749"/>
    <w:rsid w:val="004261D1"/>
    <w:rsid w:val="00426AE5"/>
    <w:rsid w:val="004333E6"/>
    <w:rsid w:val="004338A4"/>
    <w:rsid w:val="004351DB"/>
    <w:rsid w:val="00436783"/>
    <w:rsid w:val="004418B8"/>
    <w:rsid w:val="00441E48"/>
    <w:rsid w:val="00442007"/>
    <w:rsid w:val="00442435"/>
    <w:rsid w:val="00442927"/>
    <w:rsid w:val="00442F85"/>
    <w:rsid w:val="004433DB"/>
    <w:rsid w:val="0044361B"/>
    <w:rsid w:val="00444A62"/>
    <w:rsid w:val="00444F5C"/>
    <w:rsid w:val="004451DC"/>
    <w:rsid w:val="0044543F"/>
    <w:rsid w:val="00445DC2"/>
    <w:rsid w:val="004474F0"/>
    <w:rsid w:val="0045037C"/>
    <w:rsid w:val="00450EFB"/>
    <w:rsid w:val="00452A8D"/>
    <w:rsid w:val="00455074"/>
    <w:rsid w:val="004566A8"/>
    <w:rsid w:val="004578D8"/>
    <w:rsid w:val="00463AD3"/>
    <w:rsid w:val="00463F64"/>
    <w:rsid w:val="004641C4"/>
    <w:rsid w:val="004664DD"/>
    <w:rsid w:val="00466B51"/>
    <w:rsid w:val="00467B7F"/>
    <w:rsid w:val="00470385"/>
    <w:rsid w:val="00470B99"/>
    <w:rsid w:val="004713EC"/>
    <w:rsid w:val="004738B7"/>
    <w:rsid w:val="00473DF8"/>
    <w:rsid w:val="00474BCA"/>
    <w:rsid w:val="004759CD"/>
    <w:rsid w:val="004760DB"/>
    <w:rsid w:val="00476A61"/>
    <w:rsid w:val="004815ED"/>
    <w:rsid w:val="004819E2"/>
    <w:rsid w:val="00482D00"/>
    <w:rsid w:val="00483649"/>
    <w:rsid w:val="00483B01"/>
    <w:rsid w:val="00484CB3"/>
    <w:rsid w:val="0048548E"/>
    <w:rsid w:val="004855A5"/>
    <w:rsid w:val="00486E36"/>
    <w:rsid w:val="004879CA"/>
    <w:rsid w:val="00490701"/>
    <w:rsid w:val="00491EE3"/>
    <w:rsid w:val="00492343"/>
    <w:rsid w:val="00492600"/>
    <w:rsid w:val="00493006"/>
    <w:rsid w:val="004948CB"/>
    <w:rsid w:val="004954F2"/>
    <w:rsid w:val="004959A3"/>
    <w:rsid w:val="00495DCE"/>
    <w:rsid w:val="00496546"/>
    <w:rsid w:val="004A300B"/>
    <w:rsid w:val="004A4154"/>
    <w:rsid w:val="004A4FF0"/>
    <w:rsid w:val="004A50A9"/>
    <w:rsid w:val="004B110D"/>
    <w:rsid w:val="004B2091"/>
    <w:rsid w:val="004B2824"/>
    <w:rsid w:val="004B36C3"/>
    <w:rsid w:val="004B3DEF"/>
    <w:rsid w:val="004B3E98"/>
    <w:rsid w:val="004B412F"/>
    <w:rsid w:val="004B42D2"/>
    <w:rsid w:val="004B48B7"/>
    <w:rsid w:val="004B5A7A"/>
    <w:rsid w:val="004B6CDA"/>
    <w:rsid w:val="004B7E7E"/>
    <w:rsid w:val="004C0A1D"/>
    <w:rsid w:val="004C0DBD"/>
    <w:rsid w:val="004C1A37"/>
    <w:rsid w:val="004C1E0B"/>
    <w:rsid w:val="004C24D9"/>
    <w:rsid w:val="004C287E"/>
    <w:rsid w:val="004C329F"/>
    <w:rsid w:val="004C50A1"/>
    <w:rsid w:val="004C5669"/>
    <w:rsid w:val="004C5DF7"/>
    <w:rsid w:val="004D0625"/>
    <w:rsid w:val="004D0CEA"/>
    <w:rsid w:val="004D2005"/>
    <w:rsid w:val="004D2073"/>
    <w:rsid w:val="004D2B68"/>
    <w:rsid w:val="004D2BED"/>
    <w:rsid w:val="004D3188"/>
    <w:rsid w:val="004D32F4"/>
    <w:rsid w:val="004D3413"/>
    <w:rsid w:val="004D3858"/>
    <w:rsid w:val="004D3A51"/>
    <w:rsid w:val="004D5936"/>
    <w:rsid w:val="004D5DE2"/>
    <w:rsid w:val="004D5FFC"/>
    <w:rsid w:val="004D674E"/>
    <w:rsid w:val="004D7539"/>
    <w:rsid w:val="004E0771"/>
    <w:rsid w:val="004E09E6"/>
    <w:rsid w:val="004E1957"/>
    <w:rsid w:val="004E2DCB"/>
    <w:rsid w:val="004E4BE8"/>
    <w:rsid w:val="004E4CA8"/>
    <w:rsid w:val="004E4CCA"/>
    <w:rsid w:val="004E5A28"/>
    <w:rsid w:val="004E6DF5"/>
    <w:rsid w:val="004E768B"/>
    <w:rsid w:val="004E7DF8"/>
    <w:rsid w:val="004E7EA2"/>
    <w:rsid w:val="004F0783"/>
    <w:rsid w:val="004F24DE"/>
    <w:rsid w:val="004F2E20"/>
    <w:rsid w:val="004F3FDD"/>
    <w:rsid w:val="004F434E"/>
    <w:rsid w:val="004F54C2"/>
    <w:rsid w:val="004F5573"/>
    <w:rsid w:val="004F74DC"/>
    <w:rsid w:val="005005EF"/>
    <w:rsid w:val="005012AD"/>
    <w:rsid w:val="00502AAC"/>
    <w:rsid w:val="00503038"/>
    <w:rsid w:val="00503B7E"/>
    <w:rsid w:val="00503FC8"/>
    <w:rsid w:val="00504239"/>
    <w:rsid w:val="00505EAD"/>
    <w:rsid w:val="005067F2"/>
    <w:rsid w:val="00506EB4"/>
    <w:rsid w:val="005079B7"/>
    <w:rsid w:val="005111F4"/>
    <w:rsid w:val="0051122C"/>
    <w:rsid w:val="00512058"/>
    <w:rsid w:val="00513258"/>
    <w:rsid w:val="0051333C"/>
    <w:rsid w:val="00514443"/>
    <w:rsid w:val="005164A1"/>
    <w:rsid w:val="0051724A"/>
    <w:rsid w:val="005176FC"/>
    <w:rsid w:val="00517AB6"/>
    <w:rsid w:val="00517ACA"/>
    <w:rsid w:val="00517E16"/>
    <w:rsid w:val="00521076"/>
    <w:rsid w:val="005230A4"/>
    <w:rsid w:val="00525AF6"/>
    <w:rsid w:val="005273C8"/>
    <w:rsid w:val="005304A8"/>
    <w:rsid w:val="00530EDB"/>
    <w:rsid w:val="00531E72"/>
    <w:rsid w:val="00531F5B"/>
    <w:rsid w:val="005323E1"/>
    <w:rsid w:val="00533B91"/>
    <w:rsid w:val="00533CDC"/>
    <w:rsid w:val="00535459"/>
    <w:rsid w:val="0053569F"/>
    <w:rsid w:val="0053573C"/>
    <w:rsid w:val="00536184"/>
    <w:rsid w:val="0053687C"/>
    <w:rsid w:val="00536ADD"/>
    <w:rsid w:val="00536D21"/>
    <w:rsid w:val="00537B1E"/>
    <w:rsid w:val="0054020C"/>
    <w:rsid w:val="00540B43"/>
    <w:rsid w:val="00542B1C"/>
    <w:rsid w:val="00542E52"/>
    <w:rsid w:val="005449F5"/>
    <w:rsid w:val="00544A76"/>
    <w:rsid w:val="00546678"/>
    <w:rsid w:val="00546AD1"/>
    <w:rsid w:val="00547087"/>
    <w:rsid w:val="005479D2"/>
    <w:rsid w:val="00550FF3"/>
    <w:rsid w:val="005517D0"/>
    <w:rsid w:val="00551DFA"/>
    <w:rsid w:val="00552870"/>
    <w:rsid w:val="00552FF8"/>
    <w:rsid w:val="00555232"/>
    <w:rsid w:val="00555538"/>
    <w:rsid w:val="00556BD1"/>
    <w:rsid w:val="00560900"/>
    <w:rsid w:val="00560BCF"/>
    <w:rsid w:val="0056156B"/>
    <w:rsid w:val="005617E1"/>
    <w:rsid w:val="00562EC4"/>
    <w:rsid w:val="00563CFB"/>
    <w:rsid w:val="005666BA"/>
    <w:rsid w:val="00566B36"/>
    <w:rsid w:val="005709E5"/>
    <w:rsid w:val="00572623"/>
    <w:rsid w:val="00574FB6"/>
    <w:rsid w:val="005755BD"/>
    <w:rsid w:val="00575C6D"/>
    <w:rsid w:val="005764E5"/>
    <w:rsid w:val="0057673E"/>
    <w:rsid w:val="0057730D"/>
    <w:rsid w:val="00577F22"/>
    <w:rsid w:val="00581B91"/>
    <w:rsid w:val="0058223F"/>
    <w:rsid w:val="00584043"/>
    <w:rsid w:val="00584CD5"/>
    <w:rsid w:val="00585CFC"/>
    <w:rsid w:val="0058645B"/>
    <w:rsid w:val="0058674A"/>
    <w:rsid w:val="00590E36"/>
    <w:rsid w:val="005914F0"/>
    <w:rsid w:val="00592662"/>
    <w:rsid w:val="00593105"/>
    <w:rsid w:val="005932F4"/>
    <w:rsid w:val="00594807"/>
    <w:rsid w:val="00595BF4"/>
    <w:rsid w:val="00595F68"/>
    <w:rsid w:val="005967CB"/>
    <w:rsid w:val="00596924"/>
    <w:rsid w:val="005A0CC9"/>
    <w:rsid w:val="005A1EF6"/>
    <w:rsid w:val="005A1F61"/>
    <w:rsid w:val="005A32FE"/>
    <w:rsid w:val="005A3A11"/>
    <w:rsid w:val="005A41FF"/>
    <w:rsid w:val="005A45E0"/>
    <w:rsid w:val="005A498B"/>
    <w:rsid w:val="005A4E46"/>
    <w:rsid w:val="005A4FEB"/>
    <w:rsid w:val="005A5B49"/>
    <w:rsid w:val="005A7BAA"/>
    <w:rsid w:val="005B10F7"/>
    <w:rsid w:val="005B2B85"/>
    <w:rsid w:val="005B33A5"/>
    <w:rsid w:val="005B3937"/>
    <w:rsid w:val="005B4797"/>
    <w:rsid w:val="005B5D1A"/>
    <w:rsid w:val="005B70EB"/>
    <w:rsid w:val="005C05AE"/>
    <w:rsid w:val="005C353D"/>
    <w:rsid w:val="005C50B0"/>
    <w:rsid w:val="005C5787"/>
    <w:rsid w:val="005D29C5"/>
    <w:rsid w:val="005D2FD4"/>
    <w:rsid w:val="005D447D"/>
    <w:rsid w:val="005D46EE"/>
    <w:rsid w:val="005D5403"/>
    <w:rsid w:val="005D55C7"/>
    <w:rsid w:val="005D5A63"/>
    <w:rsid w:val="005D7956"/>
    <w:rsid w:val="005D7E96"/>
    <w:rsid w:val="005E0665"/>
    <w:rsid w:val="005E11CD"/>
    <w:rsid w:val="005E7333"/>
    <w:rsid w:val="005F0116"/>
    <w:rsid w:val="005F06B0"/>
    <w:rsid w:val="005F1DE9"/>
    <w:rsid w:val="005F39D0"/>
    <w:rsid w:val="005F633C"/>
    <w:rsid w:val="005F658F"/>
    <w:rsid w:val="005F6D04"/>
    <w:rsid w:val="0060097E"/>
    <w:rsid w:val="00601AF0"/>
    <w:rsid w:val="00601C3A"/>
    <w:rsid w:val="00602A42"/>
    <w:rsid w:val="00604B40"/>
    <w:rsid w:val="00604BF5"/>
    <w:rsid w:val="00604E17"/>
    <w:rsid w:val="006055E0"/>
    <w:rsid w:val="006073D4"/>
    <w:rsid w:val="00607429"/>
    <w:rsid w:val="006076D8"/>
    <w:rsid w:val="006077B0"/>
    <w:rsid w:val="00610424"/>
    <w:rsid w:val="0061084D"/>
    <w:rsid w:val="00612911"/>
    <w:rsid w:val="00613097"/>
    <w:rsid w:val="00613D18"/>
    <w:rsid w:val="00613DCB"/>
    <w:rsid w:val="00614C93"/>
    <w:rsid w:val="00616F24"/>
    <w:rsid w:val="00621451"/>
    <w:rsid w:val="00623538"/>
    <w:rsid w:val="006237DF"/>
    <w:rsid w:val="006245BA"/>
    <w:rsid w:val="006255D4"/>
    <w:rsid w:val="00625AE3"/>
    <w:rsid w:val="00626C61"/>
    <w:rsid w:val="0062704B"/>
    <w:rsid w:val="00627C62"/>
    <w:rsid w:val="00630368"/>
    <w:rsid w:val="00630DD7"/>
    <w:rsid w:val="00634BF9"/>
    <w:rsid w:val="00635322"/>
    <w:rsid w:val="00636535"/>
    <w:rsid w:val="00637909"/>
    <w:rsid w:val="006428AE"/>
    <w:rsid w:val="00642C56"/>
    <w:rsid w:val="00642D20"/>
    <w:rsid w:val="00643611"/>
    <w:rsid w:val="0064616E"/>
    <w:rsid w:val="00647B64"/>
    <w:rsid w:val="00650A83"/>
    <w:rsid w:val="0065102C"/>
    <w:rsid w:val="006526A3"/>
    <w:rsid w:val="0065402A"/>
    <w:rsid w:val="00654A72"/>
    <w:rsid w:val="00655D6E"/>
    <w:rsid w:val="00656057"/>
    <w:rsid w:val="00656656"/>
    <w:rsid w:val="00656779"/>
    <w:rsid w:val="00656D4D"/>
    <w:rsid w:val="00660316"/>
    <w:rsid w:val="00660951"/>
    <w:rsid w:val="0066103F"/>
    <w:rsid w:val="006623D8"/>
    <w:rsid w:val="00663F8D"/>
    <w:rsid w:val="00664252"/>
    <w:rsid w:val="00665BBA"/>
    <w:rsid w:val="0066646B"/>
    <w:rsid w:val="006675BA"/>
    <w:rsid w:val="00670FDE"/>
    <w:rsid w:val="00671443"/>
    <w:rsid w:val="00673A3A"/>
    <w:rsid w:val="00675F1A"/>
    <w:rsid w:val="00676463"/>
    <w:rsid w:val="00677076"/>
    <w:rsid w:val="006774D6"/>
    <w:rsid w:val="006779ED"/>
    <w:rsid w:val="00677FF3"/>
    <w:rsid w:val="006806A2"/>
    <w:rsid w:val="00680F31"/>
    <w:rsid w:val="00681782"/>
    <w:rsid w:val="00686F75"/>
    <w:rsid w:val="00691520"/>
    <w:rsid w:val="00691ABD"/>
    <w:rsid w:val="00691D98"/>
    <w:rsid w:val="00691E7E"/>
    <w:rsid w:val="00693849"/>
    <w:rsid w:val="00693C7E"/>
    <w:rsid w:val="00693E94"/>
    <w:rsid w:val="0069514F"/>
    <w:rsid w:val="00695B03"/>
    <w:rsid w:val="00695B74"/>
    <w:rsid w:val="00697066"/>
    <w:rsid w:val="00697D98"/>
    <w:rsid w:val="006A1568"/>
    <w:rsid w:val="006A2A6C"/>
    <w:rsid w:val="006A2B93"/>
    <w:rsid w:val="006B0994"/>
    <w:rsid w:val="006B14B5"/>
    <w:rsid w:val="006B19E2"/>
    <w:rsid w:val="006B26FD"/>
    <w:rsid w:val="006B27C0"/>
    <w:rsid w:val="006B2E46"/>
    <w:rsid w:val="006B6FC1"/>
    <w:rsid w:val="006B786B"/>
    <w:rsid w:val="006B7C6C"/>
    <w:rsid w:val="006C0236"/>
    <w:rsid w:val="006C0C84"/>
    <w:rsid w:val="006C165A"/>
    <w:rsid w:val="006C1E1F"/>
    <w:rsid w:val="006C1E39"/>
    <w:rsid w:val="006C2202"/>
    <w:rsid w:val="006C2AC1"/>
    <w:rsid w:val="006C2DA2"/>
    <w:rsid w:val="006C3040"/>
    <w:rsid w:val="006C35BF"/>
    <w:rsid w:val="006C4933"/>
    <w:rsid w:val="006C77E4"/>
    <w:rsid w:val="006D05A8"/>
    <w:rsid w:val="006D0B65"/>
    <w:rsid w:val="006D2C48"/>
    <w:rsid w:val="006D4661"/>
    <w:rsid w:val="006D52F3"/>
    <w:rsid w:val="006D54D8"/>
    <w:rsid w:val="006D569E"/>
    <w:rsid w:val="006D58D9"/>
    <w:rsid w:val="006D68B7"/>
    <w:rsid w:val="006D6997"/>
    <w:rsid w:val="006D7D5A"/>
    <w:rsid w:val="006E121C"/>
    <w:rsid w:val="006E12CD"/>
    <w:rsid w:val="006E1912"/>
    <w:rsid w:val="006E4806"/>
    <w:rsid w:val="006E5A96"/>
    <w:rsid w:val="006F2892"/>
    <w:rsid w:val="006F459C"/>
    <w:rsid w:val="006F4C13"/>
    <w:rsid w:val="006F58EF"/>
    <w:rsid w:val="006F7E3B"/>
    <w:rsid w:val="00701A75"/>
    <w:rsid w:val="007028EE"/>
    <w:rsid w:val="007030A8"/>
    <w:rsid w:val="007040E5"/>
    <w:rsid w:val="007044E3"/>
    <w:rsid w:val="00705C9D"/>
    <w:rsid w:val="00706670"/>
    <w:rsid w:val="0070751D"/>
    <w:rsid w:val="00707847"/>
    <w:rsid w:val="00710D25"/>
    <w:rsid w:val="00712A82"/>
    <w:rsid w:val="007171C2"/>
    <w:rsid w:val="0071750A"/>
    <w:rsid w:val="0072069C"/>
    <w:rsid w:val="007207B2"/>
    <w:rsid w:val="00722842"/>
    <w:rsid w:val="00722AA2"/>
    <w:rsid w:val="00723E9D"/>
    <w:rsid w:val="00724059"/>
    <w:rsid w:val="00725FE0"/>
    <w:rsid w:val="00727186"/>
    <w:rsid w:val="007275F7"/>
    <w:rsid w:val="00727FD5"/>
    <w:rsid w:val="007322CC"/>
    <w:rsid w:val="00733015"/>
    <w:rsid w:val="00735364"/>
    <w:rsid w:val="007358A5"/>
    <w:rsid w:val="0073790E"/>
    <w:rsid w:val="00740173"/>
    <w:rsid w:val="00741472"/>
    <w:rsid w:val="00742BA5"/>
    <w:rsid w:val="00742CE2"/>
    <w:rsid w:val="00743CB0"/>
    <w:rsid w:val="00744414"/>
    <w:rsid w:val="007466B7"/>
    <w:rsid w:val="00746CB7"/>
    <w:rsid w:val="00746D87"/>
    <w:rsid w:val="0075167F"/>
    <w:rsid w:val="00752137"/>
    <w:rsid w:val="00753794"/>
    <w:rsid w:val="00754560"/>
    <w:rsid w:val="00756A8B"/>
    <w:rsid w:val="007600EB"/>
    <w:rsid w:val="00761B2D"/>
    <w:rsid w:val="00761B7C"/>
    <w:rsid w:val="00761DEC"/>
    <w:rsid w:val="00761FD9"/>
    <w:rsid w:val="007621A9"/>
    <w:rsid w:val="00762D63"/>
    <w:rsid w:val="007633D6"/>
    <w:rsid w:val="00764F42"/>
    <w:rsid w:val="0076596C"/>
    <w:rsid w:val="00767E8B"/>
    <w:rsid w:val="0077124F"/>
    <w:rsid w:val="00772770"/>
    <w:rsid w:val="007729A7"/>
    <w:rsid w:val="0077319F"/>
    <w:rsid w:val="0077497B"/>
    <w:rsid w:val="00775167"/>
    <w:rsid w:val="00776A98"/>
    <w:rsid w:val="00777F88"/>
    <w:rsid w:val="00780721"/>
    <w:rsid w:val="00780CC1"/>
    <w:rsid w:val="00780D1B"/>
    <w:rsid w:val="00780E39"/>
    <w:rsid w:val="00784C7A"/>
    <w:rsid w:val="00785A65"/>
    <w:rsid w:val="00785B2C"/>
    <w:rsid w:val="00790712"/>
    <w:rsid w:val="00791034"/>
    <w:rsid w:val="0079236D"/>
    <w:rsid w:val="00792B5D"/>
    <w:rsid w:val="00793A00"/>
    <w:rsid w:val="00794531"/>
    <w:rsid w:val="0079516F"/>
    <w:rsid w:val="0079677F"/>
    <w:rsid w:val="00797BD0"/>
    <w:rsid w:val="00797CC2"/>
    <w:rsid w:val="007A0BA6"/>
    <w:rsid w:val="007A367C"/>
    <w:rsid w:val="007A3A97"/>
    <w:rsid w:val="007A48B5"/>
    <w:rsid w:val="007A55A1"/>
    <w:rsid w:val="007A5E12"/>
    <w:rsid w:val="007A61A1"/>
    <w:rsid w:val="007A729B"/>
    <w:rsid w:val="007B170B"/>
    <w:rsid w:val="007B4AE0"/>
    <w:rsid w:val="007B4E0C"/>
    <w:rsid w:val="007B5256"/>
    <w:rsid w:val="007B54AE"/>
    <w:rsid w:val="007B54F7"/>
    <w:rsid w:val="007B5B17"/>
    <w:rsid w:val="007B6CB3"/>
    <w:rsid w:val="007B71B6"/>
    <w:rsid w:val="007B7D27"/>
    <w:rsid w:val="007C17F1"/>
    <w:rsid w:val="007C35BC"/>
    <w:rsid w:val="007C38F9"/>
    <w:rsid w:val="007C3A9F"/>
    <w:rsid w:val="007C624A"/>
    <w:rsid w:val="007C67F8"/>
    <w:rsid w:val="007D0714"/>
    <w:rsid w:val="007D1965"/>
    <w:rsid w:val="007D373F"/>
    <w:rsid w:val="007D39A8"/>
    <w:rsid w:val="007D3EAB"/>
    <w:rsid w:val="007D633C"/>
    <w:rsid w:val="007D74D6"/>
    <w:rsid w:val="007E11E3"/>
    <w:rsid w:val="007E13AE"/>
    <w:rsid w:val="007E16ED"/>
    <w:rsid w:val="007E30A7"/>
    <w:rsid w:val="007E461A"/>
    <w:rsid w:val="007E54C7"/>
    <w:rsid w:val="007E6350"/>
    <w:rsid w:val="007E7047"/>
    <w:rsid w:val="007F0078"/>
    <w:rsid w:val="007F0758"/>
    <w:rsid w:val="007F14A2"/>
    <w:rsid w:val="007F1A2F"/>
    <w:rsid w:val="007F391F"/>
    <w:rsid w:val="007F495D"/>
    <w:rsid w:val="007F4F3D"/>
    <w:rsid w:val="007F5457"/>
    <w:rsid w:val="007F659D"/>
    <w:rsid w:val="007F7E45"/>
    <w:rsid w:val="00800D56"/>
    <w:rsid w:val="00804EEB"/>
    <w:rsid w:val="008063B9"/>
    <w:rsid w:val="00806768"/>
    <w:rsid w:val="008068DC"/>
    <w:rsid w:val="008077FA"/>
    <w:rsid w:val="00810718"/>
    <w:rsid w:val="008133E0"/>
    <w:rsid w:val="00813A63"/>
    <w:rsid w:val="00813FCE"/>
    <w:rsid w:val="0081459F"/>
    <w:rsid w:val="00815478"/>
    <w:rsid w:val="00816D0E"/>
    <w:rsid w:val="00821550"/>
    <w:rsid w:val="0082168F"/>
    <w:rsid w:val="0082339A"/>
    <w:rsid w:val="00824AE4"/>
    <w:rsid w:val="00824B78"/>
    <w:rsid w:val="008264B6"/>
    <w:rsid w:val="00826F7B"/>
    <w:rsid w:val="00827090"/>
    <w:rsid w:val="008307C4"/>
    <w:rsid w:val="00833872"/>
    <w:rsid w:val="0083552A"/>
    <w:rsid w:val="008355A8"/>
    <w:rsid w:val="00835D6B"/>
    <w:rsid w:val="008360D7"/>
    <w:rsid w:val="008404CA"/>
    <w:rsid w:val="00841496"/>
    <w:rsid w:val="00842018"/>
    <w:rsid w:val="00843464"/>
    <w:rsid w:val="0084430D"/>
    <w:rsid w:val="00844599"/>
    <w:rsid w:val="008462F5"/>
    <w:rsid w:val="008463EC"/>
    <w:rsid w:val="00846A6B"/>
    <w:rsid w:val="008477F4"/>
    <w:rsid w:val="008517CA"/>
    <w:rsid w:val="00851F21"/>
    <w:rsid w:val="00852905"/>
    <w:rsid w:val="00852F99"/>
    <w:rsid w:val="008546BA"/>
    <w:rsid w:val="00860EC5"/>
    <w:rsid w:val="00861314"/>
    <w:rsid w:val="00861461"/>
    <w:rsid w:val="00863347"/>
    <w:rsid w:val="008633E9"/>
    <w:rsid w:val="00863594"/>
    <w:rsid w:val="0086409C"/>
    <w:rsid w:val="008640A9"/>
    <w:rsid w:val="008644F6"/>
    <w:rsid w:val="0086481C"/>
    <w:rsid w:val="008666F9"/>
    <w:rsid w:val="00867458"/>
    <w:rsid w:val="00870039"/>
    <w:rsid w:val="008701FB"/>
    <w:rsid w:val="0087299D"/>
    <w:rsid w:val="0087380C"/>
    <w:rsid w:val="008739D1"/>
    <w:rsid w:val="008746AF"/>
    <w:rsid w:val="0087531E"/>
    <w:rsid w:val="00875634"/>
    <w:rsid w:val="008778B4"/>
    <w:rsid w:val="00877B1E"/>
    <w:rsid w:val="00877CB9"/>
    <w:rsid w:val="00880616"/>
    <w:rsid w:val="00881B19"/>
    <w:rsid w:val="008825F7"/>
    <w:rsid w:val="00882858"/>
    <w:rsid w:val="00885E86"/>
    <w:rsid w:val="00886737"/>
    <w:rsid w:val="0088693F"/>
    <w:rsid w:val="00886D70"/>
    <w:rsid w:val="00887423"/>
    <w:rsid w:val="00887578"/>
    <w:rsid w:val="008875B1"/>
    <w:rsid w:val="008875C4"/>
    <w:rsid w:val="0089126A"/>
    <w:rsid w:val="00892109"/>
    <w:rsid w:val="00892BAB"/>
    <w:rsid w:val="00892BC5"/>
    <w:rsid w:val="008945DD"/>
    <w:rsid w:val="00895168"/>
    <w:rsid w:val="008A0C42"/>
    <w:rsid w:val="008A32AE"/>
    <w:rsid w:val="008A3B61"/>
    <w:rsid w:val="008A58D1"/>
    <w:rsid w:val="008A6972"/>
    <w:rsid w:val="008B138E"/>
    <w:rsid w:val="008B1EF7"/>
    <w:rsid w:val="008B40FC"/>
    <w:rsid w:val="008B4389"/>
    <w:rsid w:val="008B4539"/>
    <w:rsid w:val="008B74FC"/>
    <w:rsid w:val="008C22A1"/>
    <w:rsid w:val="008C2305"/>
    <w:rsid w:val="008C6122"/>
    <w:rsid w:val="008C61D2"/>
    <w:rsid w:val="008C7D58"/>
    <w:rsid w:val="008D251F"/>
    <w:rsid w:val="008D2677"/>
    <w:rsid w:val="008D312A"/>
    <w:rsid w:val="008D3C45"/>
    <w:rsid w:val="008D4C8E"/>
    <w:rsid w:val="008D6C2D"/>
    <w:rsid w:val="008D7542"/>
    <w:rsid w:val="008D7872"/>
    <w:rsid w:val="008E02D1"/>
    <w:rsid w:val="008E1853"/>
    <w:rsid w:val="008E1A6E"/>
    <w:rsid w:val="008E291D"/>
    <w:rsid w:val="008E2AF2"/>
    <w:rsid w:val="008E3CDD"/>
    <w:rsid w:val="008E74C0"/>
    <w:rsid w:val="008F0622"/>
    <w:rsid w:val="008F1F7F"/>
    <w:rsid w:val="008F2191"/>
    <w:rsid w:val="008F2ADA"/>
    <w:rsid w:val="008F2DD6"/>
    <w:rsid w:val="008F301E"/>
    <w:rsid w:val="008F351C"/>
    <w:rsid w:val="008F3651"/>
    <w:rsid w:val="008F3B40"/>
    <w:rsid w:val="008F5536"/>
    <w:rsid w:val="008F6BE4"/>
    <w:rsid w:val="0090091C"/>
    <w:rsid w:val="00901450"/>
    <w:rsid w:val="00904070"/>
    <w:rsid w:val="00905708"/>
    <w:rsid w:val="00907D87"/>
    <w:rsid w:val="00907FB2"/>
    <w:rsid w:val="009108BF"/>
    <w:rsid w:val="00910C96"/>
    <w:rsid w:val="009117AC"/>
    <w:rsid w:val="00911FFC"/>
    <w:rsid w:val="00912FAD"/>
    <w:rsid w:val="00913A9B"/>
    <w:rsid w:val="00913F19"/>
    <w:rsid w:val="00914237"/>
    <w:rsid w:val="00914639"/>
    <w:rsid w:val="00915094"/>
    <w:rsid w:val="00916401"/>
    <w:rsid w:val="0091794C"/>
    <w:rsid w:val="00920223"/>
    <w:rsid w:val="00920501"/>
    <w:rsid w:val="00923200"/>
    <w:rsid w:val="0092322C"/>
    <w:rsid w:val="00923E86"/>
    <w:rsid w:val="00923F2A"/>
    <w:rsid w:val="009240AB"/>
    <w:rsid w:val="00924642"/>
    <w:rsid w:val="00924E14"/>
    <w:rsid w:val="009258D0"/>
    <w:rsid w:val="00925D7C"/>
    <w:rsid w:val="00926940"/>
    <w:rsid w:val="0092794D"/>
    <w:rsid w:val="009309BA"/>
    <w:rsid w:val="00931369"/>
    <w:rsid w:val="00932D34"/>
    <w:rsid w:val="00934AB9"/>
    <w:rsid w:val="00934F0C"/>
    <w:rsid w:val="00936365"/>
    <w:rsid w:val="00937485"/>
    <w:rsid w:val="0094051C"/>
    <w:rsid w:val="00940774"/>
    <w:rsid w:val="009408EF"/>
    <w:rsid w:val="00941243"/>
    <w:rsid w:val="009427C3"/>
    <w:rsid w:val="009445E8"/>
    <w:rsid w:val="00946A24"/>
    <w:rsid w:val="00947B45"/>
    <w:rsid w:val="00950046"/>
    <w:rsid w:val="009509A3"/>
    <w:rsid w:val="0095107D"/>
    <w:rsid w:val="00953646"/>
    <w:rsid w:val="009539C7"/>
    <w:rsid w:val="00953FCF"/>
    <w:rsid w:val="00954098"/>
    <w:rsid w:val="009564D1"/>
    <w:rsid w:val="00960340"/>
    <w:rsid w:val="0096044E"/>
    <w:rsid w:val="00960B6B"/>
    <w:rsid w:val="009631E0"/>
    <w:rsid w:val="00963592"/>
    <w:rsid w:val="00964415"/>
    <w:rsid w:val="00967604"/>
    <w:rsid w:val="009709EF"/>
    <w:rsid w:val="00970AD7"/>
    <w:rsid w:val="009715D6"/>
    <w:rsid w:val="00971CB4"/>
    <w:rsid w:val="00972134"/>
    <w:rsid w:val="0097278C"/>
    <w:rsid w:val="0097404D"/>
    <w:rsid w:val="009748AA"/>
    <w:rsid w:val="00974B93"/>
    <w:rsid w:val="009769AF"/>
    <w:rsid w:val="0098047F"/>
    <w:rsid w:val="0098180A"/>
    <w:rsid w:val="009832B2"/>
    <w:rsid w:val="00983EB1"/>
    <w:rsid w:val="00985349"/>
    <w:rsid w:val="009869E8"/>
    <w:rsid w:val="009900F5"/>
    <w:rsid w:val="00992332"/>
    <w:rsid w:val="00992C33"/>
    <w:rsid w:val="00993483"/>
    <w:rsid w:val="0099398F"/>
    <w:rsid w:val="009940DD"/>
    <w:rsid w:val="00995765"/>
    <w:rsid w:val="00995D5D"/>
    <w:rsid w:val="0099625A"/>
    <w:rsid w:val="009A0632"/>
    <w:rsid w:val="009A1BC3"/>
    <w:rsid w:val="009A229C"/>
    <w:rsid w:val="009A2B8B"/>
    <w:rsid w:val="009A2E2A"/>
    <w:rsid w:val="009A318A"/>
    <w:rsid w:val="009A4287"/>
    <w:rsid w:val="009A4A9C"/>
    <w:rsid w:val="009A58DD"/>
    <w:rsid w:val="009A6A07"/>
    <w:rsid w:val="009A7262"/>
    <w:rsid w:val="009A74CA"/>
    <w:rsid w:val="009A76CE"/>
    <w:rsid w:val="009A7D25"/>
    <w:rsid w:val="009B0A1F"/>
    <w:rsid w:val="009B1B0C"/>
    <w:rsid w:val="009B27C5"/>
    <w:rsid w:val="009B3B10"/>
    <w:rsid w:val="009B6824"/>
    <w:rsid w:val="009B7079"/>
    <w:rsid w:val="009B7760"/>
    <w:rsid w:val="009C05ED"/>
    <w:rsid w:val="009C19EC"/>
    <w:rsid w:val="009C1A1A"/>
    <w:rsid w:val="009C2908"/>
    <w:rsid w:val="009C35E9"/>
    <w:rsid w:val="009C5152"/>
    <w:rsid w:val="009C56FC"/>
    <w:rsid w:val="009C6317"/>
    <w:rsid w:val="009C66F4"/>
    <w:rsid w:val="009C6B31"/>
    <w:rsid w:val="009C6BDE"/>
    <w:rsid w:val="009C7BDA"/>
    <w:rsid w:val="009D0757"/>
    <w:rsid w:val="009D1AF7"/>
    <w:rsid w:val="009D2189"/>
    <w:rsid w:val="009D3229"/>
    <w:rsid w:val="009D44DE"/>
    <w:rsid w:val="009D6327"/>
    <w:rsid w:val="009D645D"/>
    <w:rsid w:val="009D6A20"/>
    <w:rsid w:val="009D7CBB"/>
    <w:rsid w:val="009E0EB5"/>
    <w:rsid w:val="009E2B45"/>
    <w:rsid w:val="009E3452"/>
    <w:rsid w:val="009E41D3"/>
    <w:rsid w:val="009E4267"/>
    <w:rsid w:val="009E449F"/>
    <w:rsid w:val="009E6467"/>
    <w:rsid w:val="009E6A45"/>
    <w:rsid w:val="009E7701"/>
    <w:rsid w:val="009F0C9F"/>
    <w:rsid w:val="009F0FA6"/>
    <w:rsid w:val="009F176E"/>
    <w:rsid w:val="009F5D1C"/>
    <w:rsid w:val="009F65D4"/>
    <w:rsid w:val="009F7367"/>
    <w:rsid w:val="009F7A08"/>
    <w:rsid w:val="00A00693"/>
    <w:rsid w:val="00A01EAE"/>
    <w:rsid w:val="00A02E8C"/>
    <w:rsid w:val="00A04546"/>
    <w:rsid w:val="00A04CA5"/>
    <w:rsid w:val="00A11422"/>
    <w:rsid w:val="00A11B2F"/>
    <w:rsid w:val="00A11EAD"/>
    <w:rsid w:val="00A121DC"/>
    <w:rsid w:val="00A1241F"/>
    <w:rsid w:val="00A138A2"/>
    <w:rsid w:val="00A168C5"/>
    <w:rsid w:val="00A16E6E"/>
    <w:rsid w:val="00A17524"/>
    <w:rsid w:val="00A20E39"/>
    <w:rsid w:val="00A23131"/>
    <w:rsid w:val="00A257B6"/>
    <w:rsid w:val="00A2597B"/>
    <w:rsid w:val="00A25AB2"/>
    <w:rsid w:val="00A25FB3"/>
    <w:rsid w:val="00A27D8E"/>
    <w:rsid w:val="00A3205B"/>
    <w:rsid w:val="00A32884"/>
    <w:rsid w:val="00A35415"/>
    <w:rsid w:val="00A355DB"/>
    <w:rsid w:val="00A36B28"/>
    <w:rsid w:val="00A379DF"/>
    <w:rsid w:val="00A401C3"/>
    <w:rsid w:val="00A41FE3"/>
    <w:rsid w:val="00A42000"/>
    <w:rsid w:val="00A434E7"/>
    <w:rsid w:val="00A451AF"/>
    <w:rsid w:val="00A45400"/>
    <w:rsid w:val="00A4574B"/>
    <w:rsid w:val="00A47AB4"/>
    <w:rsid w:val="00A537AA"/>
    <w:rsid w:val="00A5417C"/>
    <w:rsid w:val="00A5522C"/>
    <w:rsid w:val="00A56178"/>
    <w:rsid w:val="00A5724A"/>
    <w:rsid w:val="00A576D3"/>
    <w:rsid w:val="00A57E98"/>
    <w:rsid w:val="00A605D2"/>
    <w:rsid w:val="00A61556"/>
    <w:rsid w:val="00A6315F"/>
    <w:rsid w:val="00A6356F"/>
    <w:rsid w:val="00A645DC"/>
    <w:rsid w:val="00A64FB7"/>
    <w:rsid w:val="00A65BA3"/>
    <w:rsid w:val="00A66707"/>
    <w:rsid w:val="00A679FB"/>
    <w:rsid w:val="00A67F86"/>
    <w:rsid w:val="00A72709"/>
    <w:rsid w:val="00A72920"/>
    <w:rsid w:val="00A75FF7"/>
    <w:rsid w:val="00A7767A"/>
    <w:rsid w:val="00A82680"/>
    <w:rsid w:val="00A8314B"/>
    <w:rsid w:val="00A8443C"/>
    <w:rsid w:val="00A8571B"/>
    <w:rsid w:val="00A863CC"/>
    <w:rsid w:val="00A87713"/>
    <w:rsid w:val="00A90322"/>
    <w:rsid w:val="00A92539"/>
    <w:rsid w:val="00A930A7"/>
    <w:rsid w:val="00A9394E"/>
    <w:rsid w:val="00A93AF5"/>
    <w:rsid w:val="00A93C53"/>
    <w:rsid w:val="00A940A6"/>
    <w:rsid w:val="00A967A1"/>
    <w:rsid w:val="00A96CD5"/>
    <w:rsid w:val="00A975AF"/>
    <w:rsid w:val="00A97784"/>
    <w:rsid w:val="00A9782F"/>
    <w:rsid w:val="00AA0C23"/>
    <w:rsid w:val="00AA13D4"/>
    <w:rsid w:val="00AA229C"/>
    <w:rsid w:val="00AA2917"/>
    <w:rsid w:val="00AA56CA"/>
    <w:rsid w:val="00AA5833"/>
    <w:rsid w:val="00AA60AB"/>
    <w:rsid w:val="00AA60F2"/>
    <w:rsid w:val="00AA6A72"/>
    <w:rsid w:val="00AA6CE9"/>
    <w:rsid w:val="00AA707D"/>
    <w:rsid w:val="00AA7992"/>
    <w:rsid w:val="00AB00B4"/>
    <w:rsid w:val="00AB05F7"/>
    <w:rsid w:val="00AB1182"/>
    <w:rsid w:val="00AB3EFE"/>
    <w:rsid w:val="00AB54F9"/>
    <w:rsid w:val="00AB5B87"/>
    <w:rsid w:val="00AB6FE5"/>
    <w:rsid w:val="00AB71C5"/>
    <w:rsid w:val="00AB75E9"/>
    <w:rsid w:val="00AC086E"/>
    <w:rsid w:val="00AC14A1"/>
    <w:rsid w:val="00AC1894"/>
    <w:rsid w:val="00AC32C8"/>
    <w:rsid w:val="00AC3DE8"/>
    <w:rsid w:val="00AC54BE"/>
    <w:rsid w:val="00AC64D4"/>
    <w:rsid w:val="00AC69F3"/>
    <w:rsid w:val="00AD0E28"/>
    <w:rsid w:val="00AD2506"/>
    <w:rsid w:val="00AD250D"/>
    <w:rsid w:val="00AD4302"/>
    <w:rsid w:val="00AD5248"/>
    <w:rsid w:val="00AD5CED"/>
    <w:rsid w:val="00AD5F8D"/>
    <w:rsid w:val="00AD7575"/>
    <w:rsid w:val="00AE2B83"/>
    <w:rsid w:val="00AE3A64"/>
    <w:rsid w:val="00AE450E"/>
    <w:rsid w:val="00AE5970"/>
    <w:rsid w:val="00AE5A01"/>
    <w:rsid w:val="00AE6193"/>
    <w:rsid w:val="00AE665C"/>
    <w:rsid w:val="00AF0A1B"/>
    <w:rsid w:val="00AF1508"/>
    <w:rsid w:val="00AF4E37"/>
    <w:rsid w:val="00AF4FD9"/>
    <w:rsid w:val="00AF579F"/>
    <w:rsid w:val="00AF5E02"/>
    <w:rsid w:val="00AF63D9"/>
    <w:rsid w:val="00AF7032"/>
    <w:rsid w:val="00B02261"/>
    <w:rsid w:val="00B025D7"/>
    <w:rsid w:val="00B02DAE"/>
    <w:rsid w:val="00B034B0"/>
    <w:rsid w:val="00B05B35"/>
    <w:rsid w:val="00B05B5F"/>
    <w:rsid w:val="00B05ED6"/>
    <w:rsid w:val="00B064AA"/>
    <w:rsid w:val="00B101EC"/>
    <w:rsid w:val="00B117C6"/>
    <w:rsid w:val="00B122FD"/>
    <w:rsid w:val="00B12ECE"/>
    <w:rsid w:val="00B132E1"/>
    <w:rsid w:val="00B1514C"/>
    <w:rsid w:val="00B16041"/>
    <w:rsid w:val="00B17562"/>
    <w:rsid w:val="00B17C55"/>
    <w:rsid w:val="00B205E2"/>
    <w:rsid w:val="00B20665"/>
    <w:rsid w:val="00B209C0"/>
    <w:rsid w:val="00B20F6A"/>
    <w:rsid w:val="00B21889"/>
    <w:rsid w:val="00B22A86"/>
    <w:rsid w:val="00B24727"/>
    <w:rsid w:val="00B24A3A"/>
    <w:rsid w:val="00B254EC"/>
    <w:rsid w:val="00B26815"/>
    <w:rsid w:val="00B27F28"/>
    <w:rsid w:val="00B3071C"/>
    <w:rsid w:val="00B308DE"/>
    <w:rsid w:val="00B30A90"/>
    <w:rsid w:val="00B31C49"/>
    <w:rsid w:val="00B31E82"/>
    <w:rsid w:val="00B328D7"/>
    <w:rsid w:val="00B3334A"/>
    <w:rsid w:val="00B340C4"/>
    <w:rsid w:val="00B34B0B"/>
    <w:rsid w:val="00B352B0"/>
    <w:rsid w:val="00B356B5"/>
    <w:rsid w:val="00B3681C"/>
    <w:rsid w:val="00B36D31"/>
    <w:rsid w:val="00B3758E"/>
    <w:rsid w:val="00B40679"/>
    <w:rsid w:val="00B42D99"/>
    <w:rsid w:val="00B44CF8"/>
    <w:rsid w:val="00B460D5"/>
    <w:rsid w:val="00B47E10"/>
    <w:rsid w:val="00B50247"/>
    <w:rsid w:val="00B51871"/>
    <w:rsid w:val="00B51DBD"/>
    <w:rsid w:val="00B520D0"/>
    <w:rsid w:val="00B548A9"/>
    <w:rsid w:val="00B54B6A"/>
    <w:rsid w:val="00B54CCC"/>
    <w:rsid w:val="00B55399"/>
    <w:rsid w:val="00B55B3D"/>
    <w:rsid w:val="00B55CE8"/>
    <w:rsid w:val="00B561D7"/>
    <w:rsid w:val="00B57DE5"/>
    <w:rsid w:val="00B6004E"/>
    <w:rsid w:val="00B6044A"/>
    <w:rsid w:val="00B60A11"/>
    <w:rsid w:val="00B60D92"/>
    <w:rsid w:val="00B61308"/>
    <w:rsid w:val="00B61EAE"/>
    <w:rsid w:val="00B62298"/>
    <w:rsid w:val="00B62B06"/>
    <w:rsid w:val="00B64B63"/>
    <w:rsid w:val="00B64BB4"/>
    <w:rsid w:val="00B65D67"/>
    <w:rsid w:val="00B67A80"/>
    <w:rsid w:val="00B7124E"/>
    <w:rsid w:val="00B71A40"/>
    <w:rsid w:val="00B72AA8"/>
    <w:rsid w:val="00B73D20"/>
    <w:rsid w:val="00B76133"/>
    <w:rsid w:val="00B77B31"/>
    <w:rsid w:val="00B8267E"/>
    <w:rsid w:val="00B827AC"/>
    <w:rsid w:val="00B83C45"/>
    <w:rsid w:val="00B83E68"/>
    <w:rsid w:val="00B85293"/>
    <w:rsid w:val="00B85C7C"/>
    <w:rsid w:val="00B8611F"/>
    <w:rsid w:val="00B9072F"/>
    <w:rsid w:val="00B921D4"/>
    <w:rsid w:val="00B929FE"/>
    <w:rsid w:val="00B93093"/>
    <w:rsid w:val="00B93421"/>
    <w:rsid w:val="00B93C60"/>
    <w:rsid w:val="00B943AA"/>
    <w:rsid w:val="00B94555"/>
    <w:rsid w:val="00B95166"/>
    <w:rsid w:val="00B95629"/>
    <w:rsid w:val="00B958A2"/>
    <w:rsid w:val="00B96886"/>
    <w:rsid w:val="00B9697E"/>
    <w:rsid w:val="00B96B27"/>
    <w:rsid w:val="00BA10F7"/>
    <w:rsid w:val="00BA1226"/>
    <w:rsid w:val="00BA2BB5"/>
    <w:rsid w:val="00BA3A8D"/>
    <w:rsid w:val="00BA3B9C"/>
    <w:rsid w:val="00BA4F57"/>
    <w:rsid w:val="00BA591C"/>
    <w:rsid w:val="00BA6575"/>
    <w:rsid w:val="00BA6F86"/>
    <w:rsid w:val="00BA7D58"/>
    <w:rsid w:val="00BA7E58"/>
    <w:rsid w:val="00BB0C6A"/>
    <w:rsid w:val="00BB65F3"/>
    <w:rsid w:val="00BB6DD5"/>
    <w:rsid w:val="00BC150D"/>
    <w:rsid w:val="00BC23B8"/>
    <w:rsid w:val="00BC3395"/>
    <w:rsid w:val="00BC544D"/>
    <w:rsid w:val="00BC54AA"/>
    <w:rsid w:val="00BC574A"/>
    <w:rsid w:val="00BC7632"/>
    <w:rsid w:val="00BD05F0"/>
    <w:rsid w:val="00BD0BA0"/>
    <w:rsid w:val="00BD11C0"/>
    <w:rsid w:val="00BD210C"/>
    <w:rsid w:val="00BD2152"/>
    <w:rsid w:val="00BD24A9"/>
    <w:rsid w:val="00BD308E"/>
    <w:rsid w:val="00BD3D46"/>
    <w:rsid w:val="00BD46BF"/>
    <w:rsid w:val="00BD5977"/>
    <w:rsid w:val="00BD63BD"/>
    <w:rsid w:val="00BD71D1"/>
    <w:rsid w:val="00BD7840"/>
    <w:rsid w:val="00BE03CD"/>
    <w:rsid w:val="00BE226A"/>
    <w:rsid w:val="00BE299E"/>
    <w:rsid w:val="00BE2BFB"/>
    <w:rsid w:val="00BE2EEE"/>
    <w:rsid w:val="00BE3EF6"/>
    <w:rsid w:val="00BE53FA"/>
    <w:rsid w:val="00BE5601"/>
    <w:rsid w:val="00BE5D01"/>
    <w:rsid w:val="00BE5DF6"/>
    <w:rsid w:val="00BE603D"/>
    <w:rsid w:val="00BE6423"/>
    <w:rsid w:val="00BE6F3C"/>
    <w:rsid w:val="00BE704B"/>
    <w:rsid w:val="00BF02B2"/>
    <w:rsid w:val="00BF3089"/>
    <w:rsid w:val="00C01441"/>
    <w:rsid w:val="00C01DC8"/>
    <w:rsid w:val="00C04D9C"/>
    <w:rsid w:val="00C0536A"/>
    <w:rsid w:val="00C06229"/>
    <w:rsid w:val="00C062B3"/>
    <w:rsid w:val="00C11F8F"/>
    <w:rsid w:val="00C12D29"/>
    <w:rsid w:val="00C13522"/>
    <w:rsid w:val="00C15429"/>
    <w:rsid w:val="00C16B26"/>
    <w:rsid w:val="00C177DE"/>
    <w:rsid w:val="00C20A79"/>
    <w:rsid w:val="00C2216C"/>
    <w:rsid w:val="00C22B74"/>
    <w:rsid w:val="00C23578"/>
    <w:rsid w:val="00C23725"/>
    <w:rsid w:val="00C269EC"/>
    <w:rsid w:val="00C26A26"/>
    <w:rsid w:val="00C27AA0"/>
    <w:rsid w:val="00C27BA4"/>
    <w:rsid w:val="00C327F7"/>
    <w:rsid w:val="00C32A06"/>
    <w:rsid w:val="00C336C1"/>
    <w:rsid w:val="00C33D80"/>
    <w:rsid w:val="00C359CC"/>
    <w:rsid w:val="00C35BEA"/>
    <w:rsid w:val="00C36A72"/>
    <w:rsid w:val="00C370DF"/>
    <w:rsid w:val="00C37266"/>
    <w:rsid w:val="00C37E4D"/>
    <w:rsid w:val="00C42EF9"/>
    <w:rsid w:val="00C47811"/>
    <w:rsid w:val="00C5106B"/>
    <w:rsid w:val="00C51BA9"/>
    <w:rsid w:val="00C5263F"/>
    <w:rsid w:val="00C52715"/>
    <w:rsid w:val="00C53E08"/>
    <w:rsid w:val="00C55723"/>
    <w:rsid w:val="00C56231"/>
    <w:rsid w:val="00C616A0"/>
    <w:rsid w:val="00C621C7"/>
    <w:rsid w:val="00C62265"/>
    <w:rsid w:val="00C64028"/>
    <w:rsid w:val="00C65F54"/>
    <w:rsid w:val="00C70712"/>
    <w:rsid w:val="00C71BC2"/>
    <w:rsid w:val="00C71BE7"/>
    <w:rsid w:val="00C73AF4"/>
    <w:rsid w:val="00C73E66"/>
    <w:rsid w:val="00C75161"/>
    <w:rsid w:val="00C7584E"/>
    <w:rsid w:val="00C75B78"/>
    <w:rsid w:val="00C76A53"/>
    <w:rsid w:val="00C77098"/>
    <w:rsid w:val="00C77590"/>
    <w:rsid w:val="00C8057C"/>
    <w:rsid w:val="00C80929"/>
    <w:rsid w:val="00C80EA9"/>
    <w:rsid w:val="00C8366B"/>
    <w:rsid w:val="00C83F12"/>
    <w:rsid w:val="00C853A5"/>
    <w:rsid w:val="00C8633B"/>
    <w:rsid w:val="00C87955"/>
    <w:rsid w:val="00C91090"/>
    <w:rsid w:val="00C91278"/>
    <w:rsid w:val="00C912C0"/>
    <w:rsid w:val="00C91AE4"/>
    <w:rsid w:val="00C93685"/>
    <w:rsid w:val="00C9377D"/>
    <w:rsid w:val="00C94A27"/>
    <w:rsid w:val="00C9644D"/>
    <w:rsid w:val="00C96D01"/>
    <w:rsid w:val="00C97898"/>
    <w:rsid w:val="00CA02F9"/>
    <w:rsid w:val="00CA1B2E"/>
    <w:rsid w:val="00CA1C8E"/>
    <w:rsid w:val="00CA20A6"/>
    <w:rsid w:val="00CA3BF9"/>
    <w:rsid w:val="00CA44E4"/>
    <w:rsid w:val="00CA56B6"/>
    <w:rsid w:val="00CA5FC9"/>
    <w:rsid w:val="00CB05D7"/>
    <w:rsid w:val="00CB137C"/>
    <w:rsid w:val="00CB16E9"/>
    <w:rsid w:val="00CB18F1"/>
    <w:rsid w:val="00CB23FD"/>
    <w:rsid w:val="00CB2721"/>
    <w:rsid w:val="00CB7085"/>
    <w:rsid w:val="00CB7DDF"/>
    <w:rsid w:val="00CC1296"/>
    <w:rsid w:val="00CC26BE"/>
    <w:rsid w:val="00CC2A05"/>
    <w:rsid w:val="00CC457E"/>
    <w:rsid w:val="00CC5223"/>
    <w:rsid w:val="00CC5BFE"/>
    <w:rsid w:val="00CC5E73"/>
    <w:rsid w:val="00CC6240"/>
    <w:rsid w:val="00CC67E7"/>
    <w:rsid w:val="00CD1D07"/>
    <w:rsid w:val="00CD4287"/>
    <w:rsid w:val="00CD460D"/>
    <w:rsid w:val="00CD5282"/>
    <w:rsid w:val="00CD6870"/>
    <w:rsid w:val="00CE1D20"/>
    <w:rsid w:val="00CE24BE"/>
    <w:rsid w:val="00CE32E9"/>
    <w:rsid w:val="00CE5258"/>
    <w:rsid w:val="00CE5A13"/>
    <w:rsid w:val="00CE6320"/>
    <w:rsid w:val="00CE75D8"/>
    <w:rsid w:val="00CE7BD9"/>
    <w:rsid w:val="00CF3D24"/>
    <w:rsid w:val="00CF6970"/>
    <w:rsid w:val="00D010AB"/>
    <w:rsid w:val="00D01AF0"/>
    <w:rsid w:val="00D021BE"/>
    <w:rsid w:val="00D03411"/>
    <w:rsid w:val="00D036E0"/>
    <w:rsid w:val="00D04E86"/>
    <w:rsid w:val="00D05F58"/>
    <w:rsid w:val="00D06032"/>
    <w:rsid w:val="00D07868"/>
    <w:rsid w:val="00D07FA8"/>
    <w:rsid w:val="00D1201E"/>
    <w:rsid w:val="00D130C6"/>
    <w:rsid w:val="00D133C5"/>
    <w:rsid w:val="00D13F9A"/>
    <w:rsid w:val="00D147BF"/>
    <w:rsid w:val="00D1513E"/>
    <w:rsid w:val="00D1551D"/>
    <w:rsid w:val="00D166A6"/>
    <w:rsid w:val="00D16739"/>
    <w:rsid w:val="00D170B3"/>
    <w:rsid w:val="00D177E5"/>
    <w:rsid w:val="00D1798F"/>
    <w:rsid w:val="00D22347"/>
    <w:rsid w:val="00D23CB0"/>
    <w:rsid w:val="00D24C82"/>
    <w:rsid w:val="00D255EC"/>
    <w:rsid w:val="00D26690"/>
    <w:rsid w:val="00D26896"/>
    <w:rsid w:val="00D268B3"/>
    <w:rsid w:val="00D2779A"/>
    <w:rsid w:val="00D30FAD"/>
    <w:rsid w:val="00D31769"/>
    <w:rsid w:val="00D32BAC"/>
    <w:rsid w:val="00D33A74"/>
    <w:rsid w:val="00D345F1"/>
    <w:rsid w:val="00D367AE"/>
    <w:rsid w:val="00D36BCD"/>
    <w:rsid w:val="00D375DF"/>
    <w:rsid w:val="00D37AA0"/>
    <w:rsid w:val="00D4197C"/>
    <w:rsid w:val="00D42C13"/>
    <w:rsid w:val="00D437D8"/>
    <w:rsid w:val="00D441C9"/>
    <w:rsid w:val="00D466DA"/>
    <w:rsid w:val="00D46717"/>
    <w:rsid w:val="00D46905"/>
    <w:rsid w:val="00D47BB8"/>
    <w:rsid w:val="00D47F12"/>
    <w:rsid w:val="00D5153C"/>
    <w:rsid w:val="00D52892"/>
    <w:rsid w:val="00D52C31"/>
    <w:rsid w:val="00D53A8E"/>
    <w:rsid w:val="00D541B4"/>
    <w:rsid w:val="00D549B9"/>
    <w:rsid w:val="00D55146"/>
    <w:rsid w:val="00D551B9"/>
    <w:rsid w:val="00D55C9E"/>
    <w:rsid w:val="00D577E1"/>
    <w:rsid w:val="00D60C79"/>
    <w:rsid w:val="00D6102F"/>
    <w:rsid w:val="00D62EE5"/>
    <w:rsid w:val="00D631D0"/>
    <w:rsid w:val="00D63985"/>
    <w:rsid w:val="00D63F84"/>
    <w:rsid w:val="00D6418F"/>
    <w:rsid w:val="00D644EB"/>
    <w:rsid w:val="00D64BEC"/>
    <w:rsid w:val="00D64FC1"/>
    <w:rsid w:val="00D659F4"/>
    <w:rsid w:val="00D743A9"/>
    <w:rsid w:val="00D7475C"/>
    <w:rsid w:val="00D755B9"/>
    <w:rsid w:val="00D7585C"/>
    <w:rsid w:val="00D761F4"/>
    <w:rsid w:val="00D76994"/>
    <w:rsid w:val="00D7783E"/>
    <w:rsid w:val="00D77844"/>
    <w:rsid w:val="00D778F2"/>
    <w:rsid w:val="00D802EC"/>
    <w:rsid w:val="00D82509"/>
    <w:rsid w:val="00D83FED"/>
    <w:rsid w:val="00D85C4D"/>
    <w:rsid w:val="00D86E42"/>
    <w:rsid w:val="00D872DD"/>
    <w:rsid w:val="00D87E1D"/>
    <w:rsid w:val="00D9007E"/>
    <w:rsid w:val="00D90834"/>
    <w:rsid w:val="00D90A3A"/>
    <w:rsid w:val="00D91E78"/>
    <w:rsid w:val="00D922D4"/>
    <w:rsid w:val="00D93675"/>
    <w:rsid w:val="00D9376B"/>
    <w:rsid w:val="00D94041"/>
    <w:rsid w:val="00D94485"/>
    <w:rsid w:val="00D94967"/>
    <w:rsid w:val="00D97198"/>
    <w:rsid w:val="00DA0DBE"/>
    <w:rsid w:val="00DA17CB"/>
    <w:rsid w:val="00DA2218"/>
    <w:rsid w:val="00DA2B4B"/>
    <w:rsid w:val="00DA3079"/>
    <w:rsid w:val="00DA3EBA"/>
    <w:rsid w:val="00DA4367"/>
    <w:rsid w:val="00DA7F0B"/>
    <w:rsid w:val="00DB0303"/>
    <w:rsid w:val="00DB1D93"/>
    <w:rsid w:val="00DB3C89"/>
    <w:rsid w:val="00DB4974"/>
    <w:rsid w:val="00DB4C79"/>
    <w:rsid w:val="00DB50AD"/>
    <w:rsid w:val="00DB59A1"/>
    <w:rsid w:val="00DB5CB9"/>
    <w:rsid w:val="00DB6B41"/>
    <w:rsid w:val="00DB6C89"/>
    <w:rsid w:val="00DC1C12"/>
    <w:rsid w:val="00DC1F57"/>
    <w:rsid w:val="00DC79C9"/>
    <w:rsid w:val="00DD0D24"/>
    <w:rsid w:val="00DD0E28"/>
    <w:rsid w:val="00DD1285"/>
    <w:rsid w:val="00DD2891"/>
    <w:rsid w:val="00DD3FDA"/>
    <w:rsid w:val="00DD5FC5"/>
    <w:rsid w:val="00DD7B28"/>
    <w:rsid w:val="00DE2304"/>
    <w:rsid w:val="00DE3CC0"/>
    <w:rsid w:val="00DE49F1"/>
    <w:rsid w:val="00DE55DA"/>
    <w:rsid w:val="00DF20E0"/>
    <w:rsid w:val="00DF469C"/>
    <w:rsid w:val="00DF5732"/>
    <w:rsid w:val="00DF58E9"/>
    <w:rsid w:val="00DF5E47"/>
    <w:rsid w:val="00DF67AD"/>
    <w:rsid w:val="00DF698F"/>
    <w:rsid w:val="00E00DBF"/>
    <w:rsid w:val="00E0137E"/>
    <w:rsid w:val="00E01622"/>
    <w:rsid w:val="00E019B5"/>
    <w:rsid w:val="00E030F3"/>
    <w:rsid w:val="00E05138"/>
    <w:rsid w:val="00E05F7C"/>
    <w:rsid w:val="00E06D32"/>
    <w:rsid w:val="00E06D73"/>
    <w:rsid w:val="00E11C30"/>
    <w:rsid w:val="00E121A5"/>
    <w:rsid w:val="00E12CCE"/>
    <w:rsid w:val="00E13C67"/>
    <w:rsid w:val="00E151BA"/>
    <w:rsid w:val="00E15232"/>
    <w:rsid w:val="00E15CF5"/>
    <w:rsid w:val="00E1687F"/>
    <w:rsid w:val="00E17293"/>
    <w:rsid w:val="00E1738A"/>
    <w:rsid w:val="00E2163C"/>
    <w:rsid w:val="00E21AAF"/>
    <w:rsid w:val="00E221FE"/>
    <w:rsid w:val="00E242A6"/>
    <w:rsid w:val="00E2710D"/>
    <w:rsid w:val="00E2775C"/>
    <w:rsid w:val="00E36354"/>
    <w:rsid w:val="00E3678D"/>
    <w:rsid w:val="00E37480"/>
    <w:rsid w:val="00E4041D"/>
    <w:rsid w:val="00E4106F"/>
    <w:rsid w:val="00E41743"/>
    <w:rsid w:val="00E41F1C"/>
    <w:rsid w:val="00E433BE"/>
    <w:rsid w:val="00E45FBA"/>
    <w:rsid w:val="00E4625B"/>
    <w:rsid w:val="00E47CB3"/>
    <w:rsid w:val="00E52664"/>
    <w:rsid w:val="00E52719"/>
    <w:rsid w:val="00E54612"/>
    <w:rsid w:val="00E5503D"/>
    <w:rsid w:val="00E55403"/>
    <w:rsid w:val="00E555E7"/>
    <w:rsid w:val="00E55CC4"/>
    <w:rsid w:val="00E567A9"/>
    <w:rsid w:val="00E56B03"/>
    <w:rsid w:val="00E6059B"/>
    <w:rsid w:val="00E60A29"/>
    <w:rsid w:val="00E613A6"/>
    <w:rsid w:val="00E615C3"/>
    <w:rsid w:val="00E6166E"/>
    <w:rsid w:val="00E61D54"/>
    <w:rsid w:val="00E62DDD"/>
    <w:rsid w:val="00E63416"/>
    <w:rsid w:val="00E6428F"/>
    <w:rsid w:val="00E64566"/>
    <w:rsid w:val="00E64A69"/>
    <w:rsid w:val="00E65E41"/>
    <w:rsid w:val="00E66504"/>
    <w:rsid w:val="00E67058"/>
    <w:rsid w:val="00E707B1"/>
    <w:rsid w:val="00E7096E"/>
    <w:rsid w:val="00E71875"/>
    <w:rsid w:val="00E72164"/>
    <w:rsid w:val="00E73796"/>
    <w:rsid w:val="00E744F6"/>
    <w:rsid w:val="00E75374"/>
    <w:rsid w:val="00E757EF"/>
    <w:rsid w:val="00E75B2E"/>
    <w:rsid w:val="00E760F0"/>
    <w:rsid w:val="00E761A3"/>
    <w:rsid w:val="00E77B61"/>
    <w:rsid w:val="00E77EEE"/>
    <w:rsid w:val="00E83221"/>
    <w:rsid w:val="00E8392A"/>
    <w:rsid w:val="00E8392C"/>
    <w:rsid w:val="00E83C05"/>
    <w:rsid w:val="00E8400B"/>
    <w:rsid w:val="00E853BA"/>
    <w:rsid w:val="00E916D2"/>
    <w:rsid w:val="00E943E5"/>
    <w:rsid w:val="00E964CC"/>
    <w:rsid w:val="00E97D5E"/>
    <w:rsid w:val="00EA0921"/>
    <w:rsid w:val="00EA2472"/>
    <w:rsid w:val="00EA2C52"/>
    <w:rsid w:val="00EA3BCC"/>
    <w:rsid w:val="00EA4F2D"/>
    <w:rsid w:val="00EA64DA"/>
    <w:rsid w:val="00EA728A"/>
    <w:rsid w:val="00EA7720"/>
    <w:rsid w:val="00EB18A6"/>
    <w:rsid w:val="00EB18B8"/>
    <w:rsid w:val="00EB2613"/>
    <w:rsid w:val="00EB496B"/>
    <w:rsid w:val="00EB6104"/>
    <w:rsid w:val="00EC029E"/>
    <w:rsid w:val="00EC0CF8"/>
    <w:rsid w:val="00EC18B4"/>
    <w:rsid w:val="00EC22BD"/>
    <w:rsid w:val="00EC2F50"/>
    <w:rsid w:val="00EC372B"/>
    <w:rsid w:val="00EC427E"/>
    <w:rsid w:val="00EC44D0"/>
    <w:rsid w:val="00EC75BE"/>
    <w:rsid w:val="00EC7CB0"/>
    <w:rsid w:val="00ED0992"/>
    <w:rsid w:val="00ED09ED"/>
    <w:rsid w:val="00ED0B13"/>
    <w:rsid w:val="00ED1A2A"/>
    <w:rsid w:val="00ED24F2"/>
    <w:rsid w:val="00ED3D4E"/>
    <w:rsid w:val="00ED43C2"/>
    <w:rsid w:val="00ED7896"/>
    <w:rsid w:val="00EE1C8C"/>
    <w:rsid w:val="00EE2F2A"/>
    <w:rsid w:val="00EE4251"/>
    <w:rsid w:val="00EE477A"/>
    <w:rsid w:val="00EE518F"/>
    <w:rsid w:val="00EE599F"/>
    <w:rsid w:val="00EE60A1"/>
    <w:rsid w:val="00EE62FD"/>
    <w:rsid w:val="00EF09AA"/>
    <w:rsid w:val="00EF1D0B"/>
    <w:rsid w:val="00EF2A07"/>
    <w:rsid w:val="00EF453A"/>
    <w:rsid w:val="00EF5613"/>
    <w:rsid w:val="00EF70EC"/>
    <w:rsid w:val="00F00F2A"/>
    <w:rsid w:val="00F015BA"/>
    <w:rsid w:val="00F022F6"/>
    <w:rsid w:val="00F04090"/>
    <w:rsid w:val="00F042BD"/>
    <w:rsid w:val="00F0586C"/>
    <w:rsid w:val="00F05DC2"/>
    <w:rsid w:val="00F05F62"/>
    <w:rsid w:val="00F068A4"/>
    <w:rsid w:val="00F104D6"/>
    <w:rsid w:val="00F10976"/>
    <w:rsid w:val="00F10A30"/>
    <w:rsid w:val="00F110FE"/>
    <w:rsid w:val="00F1193C"/>
    <w:rsid w:val="00F127FB"/>
    <w:rsid w:val="00F13DD8"/>
    <w:rsid w:val="00F15D4C"/>
    <w:rsid w:val="00F1788E"/>
    <w:rsid w:val="00F21AFF"/>
    <w:rsid w:val="00F21B00"/>
    <w:rsid w:val="00F22DF4"/>
    <w:rsid w:val="00F25750"/>
    <w:rsid w:val="00F25D20"/>
    <w:rsid w:val="00F25E9D"/>
    <w:rsid w:val="00F261AD"/>
    <w:rsid w:val="00F26434"/>
    <w:rsid w:val="00F3216E"/>
    <w:rsid w:val="00F3358E"/>
    <w:rsid w:val="00F40342"/>
    <w:rsid w:val="00F412BF"/>
    <w:rsid w:val="00F41D5E"/>
    <w:rsid w:val="00F4224E"/>
    <w:rsid w:val="00F43D61"/>
    <w:rsid w:val="00F463D0"/>
    <w:rsid w:val="00F47588"/>
    <w:rsid w:val="00F50E3A"/>
    <w:rsid w:val="00F51983"/>
    <w:rsid w:val="00F51B9F"/>
    <w:rsid w:val="00F53342"/>
    <w:rsid w:val="00F541F2"/>
    <w:rsid w:val="00F54638"/>
    <w:rsid w:val="00F557E8"/>
    <w:rsid w:val="00F55BB8"/>
    <w:rsid w:val="00F55DC1"/>
    <w:rsid w:val="00F55F92"/>
    <w:rsid w:val="00F56CBA"/>
    <w:rsid w:val="00F603B7"/>
    <w:rsid w:val="00F639B1"/>
    <w:rsid w:val="00F647C3"/>
    <w:rsid w:val="00F66394"/>
    <w:rsid w:val="00F670B9"/>
    <w:rsid w:val="00F673C6"/>
    <w:rsid w:val="00F712B6"/>
    <w:rsid w:val="00F728C6"/>
    <w:rsid w:val="00F72D79"/>
    <w:rsid w:val="00F731E7"/>
    <w:rsid w:val="00F73FDA"/>
    <w:rsid w:val="00F75273"/>
    <w:rsid w:val="00F758CE"/>
    <w:rsid w:val="00F75997"/>
    <w:rsid w:val="00F76786"/>
    <w:rsid w:val="00F836FD"/>
    <w:rsid w:val="00F859D4"/>
    <w:rsid w:val="00F876CB"/>
    <w:rsid w:val="00F87CD8"/>
    <w:rsid w:val="00F9198B"/>
    <w:rsid w:val="00F91AEF"/>
    <w:rsid w:val="00F94758"/>
    <w:rsid w:val="00F95F6D"/>
    <w:rsid w:val="00F96158"/>
    <w:rsid w:val="00F9626D"/>
    <w:rsid w:val="00F964C5"/>
    <w:rsid w:val="00F96648"/>
    <w:rsid w:val="00F97607"/>
    <w:rsid w:val="00FA134D"/>
    <w:rsid w:val="00FA1750"/>
    <w:rsid w:val="00FA1F69"/>
    <w:rsid w:val="00FA45A3"/>
    <w:rsid w:val="00FA5472"/>
    <w:rsid w:val="00FA70E7"/>
    <w:rsid w:val="00FB2C57"/>
    <w:rsid w:val="00FB3130"/>
    <w:rsid w:val="00FB4434"/>
    <w:rsid w:val="00FB54AC"/>
    <w:rsid w:val="00FB6C99"/>
    <w:rsid w:val="00FB753B"/>
    <w:rsid w:val="00FC0EDB"/>
    <w:rsid w:val="00FC1127"/>
    <w:rsid w:val="00FC21C8"/>
    <w:rsid w:val="00FC250E"/>
    <w:rsid w:val="00FC3467"/>
    <w:rsid w:val="00FC438E"/>
    <w:rsid w:val="00FC4F8F"/>
    <w:rsid w:val="00FC63AF"/>
    <w:rsid w:val="00FC6D66"/>
    <w:rsid w:val="00FD0337"/>
    <w:rsid w:val="00FD04D9"/>
    <w:rsid w:val="00FD0766"/>
    <w:rsid w:val="00FD1B64"/>
    <w:rsid w:val="00FD298F"/>
    <w:rsid w:val="00FD299B"/>
    <w:rsid w:val="00FD4B87"/>
    <w:rsid w:val="00FD565B"/>
    <w:rsid w:val="00FD5A7D"/>
    <w:rsid w:val="00FD6081"/>
    <w:rsid w:val="00FD68DF"/>
    <w:rsid w:val="00FD6D7E"/>
    <w:rsid w:val="00FD7E9F"/>
    <w:rsid w:val="00FE0C85"/>
    <w:rsid w:val="00FE1479"/>
    <w:rsid w:val="00FE33D5"/>
    <w:rsid w:val="00FE3FD6"/>
    <w:rsid w:val="00FE4102"/>
    <w:rsid w:val="00FE5090"/>
    <w:rsid w:val="00FE5413"/>
    <w:rsid w:val="00FE5496"/>
    <w:rsid w:val="00FE5C47"/>
    <w:rsid w:val="00FE5E39"/>
    <w:rsid w:val="00FE71AE"/>
    <w:rsid w:val="00FE76ED"/>
    <w:rsid w:val="00FE7D75"/>
    <w:rsid w:val="00FF056D"/>
    <w:rsid w:val="00FF25A7"/>
    <w:rsid w:val="00FF3039"/>
    <w:rsid w:val="00FF34FD"/>
    <w:rsid w:val="00FF3D0A"/>
    <w:rsid w:val="00FF55CB"/>
    <w:rsid w:val="00FF5C3A"/>
    <w:rsid w:val="00FF7F4F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4FB6"/>
    <w:pPr>
      <w:keepNext/>
      <w:jc w:val="right"/>
      <w:outlineLv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4FB6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2261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226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-message-headfield-value">
    <w:name w:val="b-message-head__field-value"/>
    <w:basedOn w:val="DefaultParagraphFont"/>
    <w:uiPriority w:val="99"/>
    <w:rsid w:val="00B0226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A0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0CC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74FB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574FB6"/>
    <w:rPr>
      <w:rFonts w:cs="Times New Roman"/>
      <w:b/>
      <w:bCs/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574FB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1">
    <w:name w:val="Прижатый влево"/>
    <w:basedOn w:val="Normal"/>
    <w:next w:val="Normal"/>
    <w:uiPriority w:val="99"/>
    <w:rsid w:val="00574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9940D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A631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1A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31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315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1A1A"/>
    <w:rPr>
      <w:rFonts w:ascii="Times New Roman" w:hAnsi="Times New Roman" w:cs="Times New Roman"/>
      <w:sz w:val="24"/>
      <w:szCs w:val="24"/>
    </w:rPr>
  </w:style>
  <w:style w:type="character" w:customStyle="1" w:styleId="a2">
    <w:name w:val="Основной текст_"/>
    <w:basedOn w:val="DefaultParagraphFont"/>
    <w:link w:val="2"/>
    <w:uiPriority w:val="99"/>
    <w:locked/>
    <w:rsid w:val="00A6315F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">
    <w:name w:val="Основной текст2"/>
    <w:basedOn w:val="Normal"/>
    <w:link w:val="a2"/>
    <w:uiPriority w:val="99"/>
    <w:rsid w:val="00A6315F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17</Pages>
  <Words>6286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</dc:creator>
  <cp:keywords/>
  <dc:description/>
  <cp:lastModifiedBy>user</cp:lastModifiedBy>
  <cp:revision>6</cp:revision>
  <cp:lastPrinted>2016-05-05T05:12:00Z</cp:lastPrinted>
  <dcterms:created xsi:type="dcterms:W3CDTF">2016-05-05T05:16:00Z</dcterms:created>
  <dcterms:modified xsi:type="dcterms:W3CDTF">2016-12-08T05:27:00Z</dcterms:modified>
</cp:coreProperties>
</file>