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 xml:space="preserve">                                          </w:t>
      </w:r>
    </w:p>
    <w:p w:rsidR="0012790E" w:rsidRPr="0012790E" w:rsidRDefault="004F54B8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</w:t>
      </w:r>
      <w:r w:rsidR="0012790E">
        <w:rPr>
          <w:b/>
          <w:noProof/>
          <w:sz w:val="28"/>
          <w:szCs w:val="28"/>
          <w:lang w:eastAsia="ru-RU"/>
        </w:rPr>
        <w:drawing>
          <wp:inline distT="0" distB="0" distL="0" distR="0" wp14:anchorId="0C94A0B3">
            <wp:extent cx="902335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t xml:space="preserve">                         ПРОЕКТ</w:t>
      </w: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 xml:space="preserve">АДМИНИСТРАЦИЯ </w:t>
      </w: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 xml:space="preserve">НИКОЛАЕВСКОГО СЕЛЬСКОГО ПОСЕЛЕНИЯ </w:t>
      </w: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ЩЕРБИНОВСКОГО РАЙОНА</w:t>
      </w: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ПОСТАНОВЛЕНИЕ</w:t>
      </w: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от __________</w:t>
      </w:r>
      <w:r w:rsidRPr="0012790E">
        <w:rPr>
          <w:b/>
          <w:sz w:val="28"/>
          <w:szCs w:val="28"/>
          <w:lang w:eastAsia="ru-RU"/>
        </w:rPr>
        <w:tab/>
        <w:t xml:space="preserve">      </w:t>
      </w:r>
      <w:r w:rsidR="00CA1AE7">
        <w:rPr>
          <w:b/>
          <w:sz w:val="28"/>
          <w:szCs w:val="28"/>
          <w:lang w:eastAsia="ru-RU"/>
        </w:rPr>
        <w:t xml:space="preserve">                                      </w:t>
      </w:r>
      <w:r w:rsidRPr="0012790E">
        <w:rPr>
          <w:b/>
          <w:sz w:val="28"/>
          <w:szCs w:val="28"/>
          <w:lang w:eastAsia="ru-RU"/>
        </w:rPr>
        <w:t xml:space="preserve">                              № ____</w:t>
      </w: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Pr="0012790E" w:rsidRDefault="0012790E" w:rsidP="0012790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12790E">
        <w:rPr>
          <w:b/>
          <w:sz w:val="28"/>
          <w:szCs w:val="28"/>
          <w:lang w:eastAsia="ru-RU"/>
        </w:rPr>
        <w:t>село Николаевка</w:t>
      </w:r>
    </w:p>
    <w:p w:rsidR="0012790E" w:rsidRDefault="0012790E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12790E" w:rsidRDefault="0012790E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Николаевского сельского поселения Щербиновского района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от 28 </w:t>
      </w:r>
      <w:r w:rsidR="00CA1AE7">
        <w:rPr>
          <w:b/>
          <w:sz w:val="28"/>
          <w:szCs w:val="28"/>
          <w:lang w:eastAsia="ru-RU"/>
        </w:rPr>
        <w:t xml:space="preserve">ноября 2014 года № 106 </w:t>
      </w:r>
      <w:r>
        <w:rPr>
          <w:b/>
          <w:sz w:val="28"/>
          <w:szCs w:val="28"/>
          <w:lang w:eastAsia="ru-RU"/>
        </w:rPr>
        <w:t xml:space="preserve"> «Об утверждении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администрацией </w:t>
      </w:r>
      <w:proofErr w:type="gramStart"/>
      <w:r>
        <w:rPr>
          <w:b/>
          <w:sz w:val="28"/>
          <w:szCs w:val="28"/>
          <w:lang w:eastAsia="ru-RU"/>
        </w:rPr>
        <w:t>Николаевского</w:t>
      </w:r>
      <w:proofErr w:type="gramEnd"/>
      <w:r>
        <w:rPr>
          <w:b/>
          <w:sz w:val="28"/>
          <w:szCs w:val="28"/>
          <w:lang w:eastAsia="ru-RU"/>
        </w:rPr>
        <w:t xml:space="preserve"> сельского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поселения Щербиновского района муниципальной услуги </w:t>
      </w:r>
    </w:p>
    <w:p w:rsidR="00CD749B" w:rsidRDefault="00CD749B" w:rsidP="00CA1AE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«</w:t>
      </w:r>
      <w:r w:rsidR="00CA1AE7">
        <w:rPr>
          <w:b/>
          <w:sz w:val="28"/>
          <w:szCs w:val="28"/>
          <w:lang w:eastAsia="ru-RU"/>
        </w:rPr>
        <w:t xml:space="preserve">Выдача порубочного билета на территории Николаевского сельского поселения Щербиновского района» </w:t>
      </w: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112D" w:rsidRDefault="004B112D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749B" w:rsidRDefault="00CD749B" w:rsidP="00CD749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с действующим законодательством,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D749B" w:rsidRDefault="00CD749B" w:rsidP="00CD749B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CD749B">
        <w:rPr>
          <w:sz w:val="28"/>
          <w:szCs w:val="28"/>
          <w:lang w:eastAsia="ru-RU"/>
        </w:rPr>
        <w:t>Внести в</w:t>
      </w:r>
      <w:r w:rsidR="006C5DA0">
        <w:rPr>
          <w:sz w:val="28"/>
          <w:szCs w:val="28"/>
          <w:lang w:eastAsia="ru-RU"/>
        </w:rPr>
        <w:t xml:space="preserve"> </w:t>
      </w:r>
      <w:r w:rsidRPr="00CD749B">
        <w:rPr>
          <w:sz w:val="28"/>
          <w:szCs w:val="28"/>
          <w:lang w:eastAsia="ru-RU"/>
        </w:rPr>
        <w:t>постановление администрации</w:t>
      </w:r>
      <w:r w:rsidR="006C5DA0">
        <w:rPr>
          <w:sz w:val="28"/>
          <w:szCs w:val="28"/>
          <w:lang w:eastAsia="ru-RU"/>
        </w:rPr>
        <w:t xml:space="preserve"> </w:t>
      </w:r>
      <w:r w:rsidRPr="00CD749B">
        <w:rPr>
          <w:sz w:val="28"/>
          <w:szCs w:val="28"/>
          <w:lang w:eastAsia="ru-RU"/>
        </w:rPr>
        <w:t xml:space="preserve">Николаевского сельского поселения Щербиновского района от 28 </w:t>
      </w:r>
      <w:r w:rsidR="006C5DA0">
        <w:rPr>
          <w:sz w:val="28"/>
          <w:szCs w:val="28"/>
          <w:lang w:eastAsia="ru-RU"/>
        </w:rPr>
        <w:t xml:space="preserve">ноября 2014 года </w:t>
      </w:r>
      <w:r w:rsidRPr="00CD749B">
        <w:rPr>
          <w:sz w:val="28"/>
          <w:szCs w:val="28"/>
          <w:lang w:eastAsia="ru-RU"/>
        </w:rPr>
        <w:t xml:space="preserve"> №</w:t>
      </w:r>
      <w:r w:rsidR="006C5DA0">
        <w:rPr>
          <w:sz w:val="28"/>
          <w:szCs w:val="28"/>
          <w:lang w:eastAsia="ru-RU"/>
        </w:rPr>
        <w:t>106</w:t>
      </w:r>
      <w:r w:rsidRPr="00CD749B">
        <w:rPr>
          <w:sz w:val="28"/>
          <w:szCs w:val="28"/>
          <w:lang w:eastAsia="ru-RU"/>
        </w:rPr>
        <w:t xml:space="preserve"> «Об утверждении административного регламента предоставления администрацией Николаевского сельского поселения Щербиновского района муниципальной услуги «</w:t>
      </w:r>
      <w:r w:rsidR="00D14666">
        <w:rPr>
          <w:sz w:val="28"/>
          <w:szCs w:val="28"/>
          <w:lang w:eastAsia="ru-RU"/>
        </w:rPr>
        <w:t>Выдача порубочного билета на территории Николаевского сельского поселения Щербиновского района</w:t>
      </w:r>
      <w:r w:rsidRPr="00CD749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97B4F">
        <w:rPr>
          <w:sz w:val="28"/>
          <w:szCs w:val="28"/>
        </w:rPr>
        <w:t xml:space="preserve"> (далее – Регламент) </w:t>
      </w:r>
      <w:r>
        <w:rPr>
          <w:sz w:val="28"/>
          <w:szCs w:val="28"/>
        </w:rPr>
        <w:t>следующие изменения:</w:t>
      </w:r>
    </w:p>
    <w:p w:rsidR="009C1C17" w:rsidRDefault="009C1C17" w:rsidP="00E8458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9C1C17">
        <w:rPr>
          <w:sz w:val="28"/>
          <w:szCs w:val="28"/>
        </w:rPr>
        <w:t xml:space="preserve"> </w:t>
      </w:r>
      <w:r w:rsidR="0035373B">
        <w:rPr>
          <w:sz w:val="28"/>
          <w:szCs w:val="28"/>
        </w:rPr>
        <w:t>в</w:t>
      </w:r>
      <w:r w:rsidR="00E84588">
        <w:rPr>
          <w:sz w:val="28"/>
          <w:szCs w:val="28"/>
        </w:rPr>
        <w:t xml:space="preserve"> абзаце 2 подраздела 1.1 раздела </w:t>
      </w:r>
      <w:r w:rsidR="00E84588">
        <w:rPr>
          <w:sz w:val="28"/>
          <w:szCs w:val="28"/>
          <w:lang w:val="en-US"/>
        </w:rPr>
        <w:t>I</w:t>
      </w:r>
      <w:r w:rsidR="00E84588">
        <w:rPr>
          <w:sz w:val="28"/>
          <w:szCs w:val="28"/>
        </w:rPr>
        <w:t>,  в</w:t>
      </w:r>
      <w:r w:rsidR="0035373B">
        <w:rPr>
          <w:sz w:val="28"/>
          <w:szCs w:val="28"/>
        </w:rPr>
        <w:t xml:space="preserve"> пункте 5 пункта 2.10.2 </w:t>
      </w:r>
      <w:r w:rsidR="00F901C3">
        <w:rPr>
          <w:sz w:val="28"/>
          <w:szCs w:val="28"/>
        </w:rPr>
        <w:t xml:space="preserve"> </w:t>
      </w:r>
      <w:r w:rsidR="0035373B">
        <w:rPr>
          <w:sz w:val="28"/>
          <w:szCs w:val="28"/>
        </w:rPr>
        <w:t xml:space="preserve">подраздела 2.10 раздела </w:t>
      </w:r>
      <w:r w:rsidR="0035373B">
        <w:rPr>
          <w:sz w:val="28"/>
          <w:szCs w:val="28"/>
          <w:lang w:val="en-US"/>
        </w:rPr>
        <w:t>II</w:t>
      </w:r>
      <w:r w:rsidR="0035373B" w:rsidRPr="0035373B">
        <w:rPr>
          <w:sz w:val="28"/>
          <w:szCs w:val="28"/>
        </w:rPr>
        <w:t xml:space="preserve"> </w:t>
      </w:r>
      <w:r w:rsidR="0035373B">
        <w:rPr>
          <w:sz w:val="28"/>
          <w:szCs w:val="28"/>
        </w:rPr>
        <w:t xml:space="preserve">Регламента </w:t>
      </w:r>
      <w:r w:rsidR="00F901C3">
        <w:rPr>
          <w:sz w:val="28"/>
          <w:szCs w:val="28"/>
        </w:rPr>
        <w:t xml:space="preserve"> слова «</w:t>
      </w:r>
      <w:r w:rsidR="00F901C3" w:rsidRPr="00F901C3">
        <w:rPr>
          <w:sz w:val="28"/>
          <w:szCs w:val="28"/>
        </w:rPr>
        <w:t>садоводческим, огородническим или дачным некоммерческим объединениям</w:t>
      </w:r>
      <w:r w:rsidR="00E84588">
        <w:rPr>
          <w:sz w:val="28"/>
          <w:szCs w:val="28"/>
        </w:rPr>
        <w:t xml:space="preserve"> граждан» заменить  слова</w:t>
      </w:r>
      <w:r w:rsidR="004B112D">
        <w:rPr>
          <w:sz w:val="28"/>
          <w:szCs w:val="28"/>
        </w:rPr>
        <w:t>ми</w:t>
      </w:r>
      <w:r w:rsidR="00E84588">
        <w:rPr>
          <w:sz w:val="28"/>
          <w:szCs w:val="28"/>
        </w:rPr>
        <w:t xml:space="preserve"> «садоводческим или огородническим некоммерческим кооперативам»; </w:t>
      </w:r>
    </w:p>
    <w:p w:rsidR="00CE08DD" w:rsidRPr="007779F0" w:rsidRDefault="00E84588" w:rsidP="0034225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пункта 2.18.5 подраздела 2.18  </w:t>
      </w:r>
      <w:r w:rsidR="00342254" w:rsidRPr="007779F0">
        <w:rPr>
          <w:sz w:val="28"/>
          <w:szCs w:val="28"/>
          <w:lang w:eastAsia="ru-RU"/>
        </w:rPr>
        <w:t xml:space="preserve">раздела </w:t>
      </w:r>
      <w:r w:rsidRPr="00E84588">
        <w:rPr>
          <w:sz w:val="28"/>
          <w:szCs w:val="28"/>
          <w:lang w:eastAsia="ru-RU"/>
        </w:rPr>
        <w:t xml:space="preserve">II Регламента  </w:t>
      </w:r>
      <w:r w:rsidR="00342254" w:rsidRPr="007779F0">
        <w:rPr>
          <w:sz w:val="28"/>
          <w:szCs w:val="28"/>
          <w:lang w:eastAsia="ru-RU"/>
        </w:rPr>
        <w:t xml:space="preserve"> дополнить </w:t>
      </w:r>
      <w:r w:rsidR="00342254" w:rsidRPr="007779F0">
        <w:rPr>
          <w:sz w:val="28"/>
          <w:szCs w:val="28"/>
          <w:lang w:eastAsia="ru-RU"/>
        </w:rPr>
        <w:lastRenderedPageBreak/>
        <w:t>абзацем</w:t>
      </w:r>
      <w:r w:rsidR="009C665A">
        <w:rPr>
          <w:sz w:val="28"/>
          <w:szCs w:val="28"/>
          <w:lang w:eastAsia="ru-RU"/>
        </w:rPr>
        <w:t xml:space="preserve">  три </w:t>
      </w:r>
      <w:r w:rsidR="004B112D">
        <w:rPr>
          <w:sz w:val="28"/>
          <w:szCs w:val="28"/>
          <w:lang w:eastAsia="ru-RU"/>
        </w:rPr>
        <w:t>и</w:t>
      </w:r>
      <w:r w:rsidR="009C665A">
        <w:rPr>
          <w:sz w:val="28"/>
          <w:szCs w:val="28"/>
          <w:lang w:eastAsia="ru-RU"/>
        </w:rPr>
        <w:t xml:space="preserve"> четыре</w:t>
      </w:r>
      <w:bookmarkStart w:id="0" w:name="_GoBack"/>
      <w:bookmarkEnd w:id="0"/>
      <w:r w:rsidR="004B112D">
        <w:rPr>
          <w:sz w:val="28"/>
          <w:szCs w:val="28"/>
          <w:lang w:eastAsia="ru-RU"/>
        </w:rPr>
        <w:t xml:space="preserve"> </w:t>
      </w:r>
      <w:r w:rsidR="00342254" w:rsidRPr="007779F0">
        <w:rPr>
          <w:sz w:val="28"/>
          <w:szCs w:val="28"/>
          <w:lang w:eastAsia="ru-RU"/>
        </w:rPr>
        <w:t>следующего содержания:</w:t>
      </w:r>
    </w:p>
    <w:p w:rsidR="004B112D" w:rsidRDefault="004B112D" w:rsidP="00CE08D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</w:t>
      </w:r>
      <w:r w:rsidR="00CE08DD" w:rsidRPr="00CE08DD">
        <w:rPr>
          <w:sz w:val="28"/>
          <w:szCs w:val="28"/>
          <w:lang w:eastAsia="ru-RU"/>
        </w:rPr>
        <w:t>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 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</w:t>
      </w:r>
      <w:r w:rsidR="009C665A">
        <w:rPr>
          <w:sz w:val="28"/>
          <w:szCs w:val="28"/>
          <w:lang w:eastAsia="ru-RU"/>
        </w:rPr>
        <w:t>.</w:t>
      </w:r>
      <w:proofErr w:type="gramEnd"/>
    </w:p>
    <w:p w:rsidR="00CE08DD" w:rsidRDefault="00CE08DD" w:rsidP="00B97B4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08DD">
        <w:rPr>
          <w:sz w:val="28"/>
          <w:szCs w:val="28"/>
          <w:lang w:eastAsia="ru-RU"/>
        </w:rPr>
        <w:t>Предоставление государственных и муниципальных услуг в многофункциональных центрах по экстерриториальному принципу осуществляется на основании соглашений о взаимодействии, заключенных уполномоченным многофункциональным центром с федеральными органами исполнительной власти, органами государственных внебюджетных фондов, органами исполнительной власти Краснодарского края, органами местного самоуправления в Краснодарском крае</w:t>
      </w:r>
      <w:proofErr w:type="gramStart"/>
      <w:r w:rsidRPr="00CE08DD">
        <w:rPr>
          <w:sz w:val="28"/>
          <w:szCs w:val="28"/>
          <w:lang w:eastAsia="ru-RU"/>
        </w:rPr>
        <w:t>.</w:t>
      </w:r>
      <w:r w:rsidR="009C665A">
        <w:rPr>
          <w:sz w:val="28"/>
          <w:szCs w:val="28"/>
          <w:lang w:eastAsia="ru-RU"/>
        </w:rPr>
        <w:t>»</w:t>
      </w:r>
      <w:r w:rsidRPr="00CE08DD">
        <w:rPr>
          <w:sz w:val="28"/>
          <w:szCs w:val="28"/>
          <w:lang w:eastAsia="ru-RU"/>
        </w:rPr>
        <w:t xml:space="preserve"> </w:t>
      </w:r>
      <w:proofErr w:type="gramEnd"/>
    </w:p>
    <w:p w:rsidR="00F94BAA" w:rsidRDefault="00F94BAA" w:rsidP="00B97B4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1A23">
        <w:rPr>
          <w:sz w:val="28"/>
          <w:szCs w:val="28"/>
        </w:rPr>
        <w:t> </w:t>
      </w:r>
      <w:r>
        <w:rPr>
          <w:sz w:val="28"/>
          <w:szCs w:val="28"/>
        </w:rPr>
        <w:t>Отделу по общим и юридическим вопросам администрации Николаевского сельского поселения Щербиновского района (</w:t>
      </w:r>
      <w:proofErr w:type="spellStart"/>
      <w:r>
        <w:rPr>
          <w:sz w:val="28"/>
          <w:szCs w:val="28"/>
        </w:rPr>
        <w:t>Парасоцкая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 администрации Николаевского сельского поселения Щербиновского района.</w:t>
      </w:r>
    </w:p>
    <w:p w:rsid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A1A23">
        <w:rPr>
          <w:sz w:val="28"/>
          <w:szCs w:val="28"/>
        </w:rPr>
        <w:t> </w:t>
      </w:r>
      <w:r>
        <w:rPr>
          <w:sz w:val="28"/>
          <w:szCs w:val="28"/>
        </w:rPr>
        <w:t>Официально опубликовать настоящее постановление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F94BAA" w:rsidRPr="00F94BAA" w:rsidRDefault="00F94BAA" w:rsidP="00F94B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4BAA" w:rsidRDefault="00F94BAA" w:rsidP="00F94BA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 </w:t>
      </w: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</w:p>
    <w:p w:rsidR="00F94BAA" w:rsidRDefault="00F94BAA" w:rsidP="00F94BAA">
      <w:pPr>
        <w:ind w:firstLine="900"/>
        <w:jc w:val="both"/>
        <w:rPr>
          <w:color w:val="FF0000"/>
          <w:sz w:val="28"/>
          <w:szCs w:val="28"/>
        </w:rPr>
      </w:pP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 сельского поселения</w:t>
      </w:r>
    </w:p>
    <w:p w:rsidR="00F94BAA" w:rsidRDefault="00F94BAA" w:rsidP="00F94BAA">
      <w:pPr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 района                                                              Н.С. Ткаченко</w:t>
      </w:r>
    </w:p>
    <w:sectPr w:rsidR="00F94BAA" w:rsidSect="001279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17" w:rsidRDefault="00B75317" w:rsidP="00CE08DD">
      <w:r>
        <w:separator/>
      </w:r>
    </w:p>
  </w:endnote>
  <w:endnote w:type="continuationSeparator" w:id="0">
    <w:p w:rsidR="00B75317" w:rsidRDefault="00B75317" w:rsidP="00CE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17" w:rsidRDefault="00B75317" w:rsidP="00CE08DD">
      <w:r>
        <w:separator/>
      </w:r>
    </w:p>
  </w:footnote>
  <w:footnote w:type="continuationSeparator" w:id="0">
    <w:p w:rsidR="00B75317" w:rsidRDefault="00B75317" w:rsidP="00CE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6A2AD4"/>
    <w:multiLevelType w:val="hybridMultilevel"/>
    <w:tmpl w:val="F6D27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95075"/>
    <w:multiLevelType w:val="hybridMultilevel"/>
    <w:tmpl w:val="C720CC04"/>
    <w:lvl w:ilvl="0" w:tplc="C9CE8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9B5146"/>
    <w:multiLevelType w:val="hybridMultilevel"/>
    <w:tmpl w:val="09B83058"/>
    <w:lvl w:ilvl="0" w:tplc="B1361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A9"/>
    <w:rsid w:val="00007577"/>
    <w:rsid w:val="000616B9"/>
    <w:rsid w:val="000E3CC1"/>
    <w:rsid w:val="000F05B2"/>
    <w:rsid w:val="0012790E"/>
    <w:rsid w:val="001A6E25"/>
    <w:rsid w:val="001C2C09"/>
    <w:rsid w:val="001D61D7"/>
    <w:rsid w:val="0026331A"/>
    <w:rsid w:val="00272A2D"/>
    <w:rsid w:val="00273879"/>
    <w:rsid w:val="002A0A20"/>
    <w:rsid w:val="002A330D"/>
    <w:rsid w:val="002D0263"/>
    <w:rsid w:val="00307223"/>
    <w:rsid w:val="003255B0"/>
    <w:rsid w:val="00326BE6"/>
    <w:rsid w:val="00342254"/>
    <w:rsid w:val="0035373B"/>
    <w:rsid w:val="00367817"/>
    <w:rsid w:val="003869A6"/>
    <w:rsid w:val="00390A02"/>
    <w:rsid w:val="003947B5"/>
    <w:rsid w:val="003B55D6"/>
    <w:rsid w:val="003F59E4"/>
    <w:rsid w:val="0043285A"/>
    <w:rsid w:val="004A485A"/>
    <w:rsid w:val="004B112D"/>
    <w:rsid w:val="004B1986"/>
    <w:rsid w:val="004B6F76"/>
    <w:rsid w:val="004F0EDE"/>
    <w:rsid w:val="004F43FA"/>
    <w:rsid w:val="004F54B8"/>
    <w:rsid w:val="0050122E"/>
    <w:rsid w:val="0055284C"/>
    <w:rsid w:val="0055354E"/>
    <w:rsid w:val="00585C5F"/>
    <w:rsid w:val="005A1A23"/>
    <w:rsid w:val="0060237D"/>
    <w:rsid w:val="00602E5F"/>
    <w:rsid w:val="006253D5"/>
    <w:rsid w:val="0062736C"/>
    <w:rsid w:val="00651314"/>
    <w:rsid w:val="00696063"/>
    <w:rsid w:val="006C27CC"/>
    <w:rsid w:val="006C5DA0"/>
    <w:rsid w:val="007105EA"/>
    <w:rsid w:val="00747627"/>
    <w:rsid w:val="00750272"/>
    <w:rsid w:val="007779F0"/>
    <w:rsid w:val="00787937"/>
    <w:rsid w:val="0080285B"/>
    <w:rsid w:val="00815778"/>
    <w:rsid w:val="008677A9"/>
    <w:rsid w:val="00871A26"/>
    <w:rsid w:val="008A5B77"/>
    <w:rsid w:val="008B2B26"/>
    <w:rsid w:val="008B65DA"/>
    <w:rsid w:val="008D6FBC"/>
    <w:rsid w:val="008F658E"/>
    <w:rsid w:val="00905D4E"/>
    <w:rsid w:val="009210A2"/>
    <w:rsid w:val="00944BB8"/>
    <w:rsid w:val="00970636"/>
    <w:rsid w:val="009756C2"/>
    <w:rsid w:val="0099072E"/>
    <w:rsid w:val="009921E7"/>
    <w:rsid w:val="009A0AB0"/>
    <w:rsid w:val="009A6D2E"/>
    <w:rsid w:val="009C1C17"/>
    <w:rsid w:val="009C665A"/>
    <w:rsid w:val="009E5273"/>
    <w:rsid w:val="00A35F47"/>
    <w:rsid w:val="00A91686"/>
    <w:rsid w:val="00AE2AA2"/>
    <w:rsid w:val="00AF626E"/>
    <w:rsid w:val="00AF710D"/>
    <w:rsid w:val="00B1411E"/>
    <w:rsid w:val="00B2170D"/>
    <w:rsid w:val="00B53E25"/>
    <w:rsid w:val="00B75317"/>
    <w:rsid w:val="00B80679"/>
    <w:rsid w:val="00B96501"/>
    <w:rsid w:val="00B97B4F"/>
    <w:rsid w:val="00BE5750"/>
    <w:rsid w:val="00BF3A9C"/>
    <w:rsid w:val="00C43E67"/>
    <w:rsid w:val="00C61C07"/>
    <w:rsid w:val="00C72CA1"/>
    <w:rsid w:val="00CA1AE7"/>
    <w:rsid w:val="00CD184E"/>
    <w:rsid w:val="00CD6CE8"/>
    <w:rsid w:val="00CD749B"/>
    <w:rsid w:val="00CE08DD"/>
    <w:rsid w:val="00CE7807"/>
    <w:rsid w:val="00CF06F7"/>
    <w:rsid w:val="00D14666"/>
    <w:rsid w:val="00D17157"/>
    <w:rsid w:val="00D265BB"/>
    <w:rsid w:val="00D71C73"/>
    <w:rsid w:val="00D74580"/>
    <w:rsid w:val="00DB7400"/>
    <w:rsid w:val="00DB7727"/>
    <w:rsid w:val="00DD310A"/>
    <w:rsid w:val="00DF2FF2"/>
    <w:rsid w:val="00E06E8D"/>
    <w:rsid w:val="00E1538F"/>
    <w:rsid w:val="00E17149"/>
    <w:rsid w:val="00E21A8F"/>
    <w:rsid w:val="00E56195"/>
    <w:rsid w:val="00E653C5"/>
    <w:rsid w:val="00E67C07"/>
    <w:rsid w:val="00E84588"/>
    <w:rsid w:val="00EB791D"/>
    <w:rsid w:val="00ED5093"/>
    <w:rsid w:val="00EF0B22"/>
    <w:rsid w:val="00F474B5"/>
    <w:rsid w:val="00F55118"/>
    <w:rsid w:val="00F65433"/>
    <w:rsid w:val="00F901C3"/>
    <w:rsid w:val="00F94BAA"/>
    <w:rsid w:val="00FF4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9B"/>
    <w:pPr>
      <w:ind w:left="720"/>
      <w:contextualSpacing/>
    </w:pPr>
  </w:style>
  <w:style w:type="character" w:customStyle="1" w:styleId="a4">
    <w:name w:val="Цветовое выделение"/>
    <w:uiPriority w:val="99"/>
    <w:rsid w:val="00970636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970636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eastAsia="ru-RU"/>
    </w:rPr>
  </w:style>
  <w:style w:type="paragraph" w:styleId="a6">
    <w:name w:val="Balloon Text"/>
    <w:basedOn w:val="a"/>
    <w:link w:val="a7"/>
    <w:rsid w:val="00127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2790E"/>
    <w:rPr>
      <w:rFonts w:ascii="Tahoma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9C1C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rsid w:val="00CE08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08DD"/>
    <w:rPr>
      <w:sz w:val="24"/>
      <w:szCs w:val="24"/>
      <w:lang w:eastAsia="ar-SA"/>
    </w:rPr>
  </w:style>
  <w:style w:type="paragraph" w:styleId="aa">
    <w:name w:val="footer"/>
    <w:basedOn w:val="a"/>
    <w:link w:val="ab"/>
    <w:rsid w:val="00CE08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08D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9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49B"/>
    <w:pPr>
      <w:ind w:left="720"/>
      <w:contextualSpacing/>
    </w:pPr>
  </w:style>
  <w:style w:type="character" w:customStyle="1" w:styleId="a4">
    <w:name w:val="Цветовое выделение"/>
    <w:uiPriority w:val="99"/>
    <w:rsid w:val="00970636"/>
    <w:rPr>
      <w:b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970636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lang w:eastAsia="ru-RU"/>
    </w:rPr>
  </w:style>
  <w:style w:type="paragraph" w:styleId="a6">
    <w:name w:val="Balloon Text"/>
    <w:basedOn w:val="a"/>
    <w:link w:val="a7"/>
    <w:rsid w:val="00127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2790E"/>
    <w:rPr>
      <w:rFonts w:ascii="Tahoma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9C1C1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rsid w:val="00CE08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08DD"/>
    <w:rPr>
      <w:sz w:val="24"/>
      <w:szCs w:val="24"/>
      <w:lang w:eastAsia="ar-SA"/>
    </w:rPr>
  </w:style>
  <w:style w:type="paragraph" w:styleId="aa">
    <w:name w:val="footer"/>
    <w:basedOn w:val="a"/>
    <w:link w:val="ab"/>
    <w:rsid w:val="00CE08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E08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4</cp:revision>
  <cp:lastPrinted>2021-01-13T07:40:00Z</cp:lastPrinted>
  <dcterms:created xsi:type="dcterms:W3CDTF">2021-01-13T08:15:00Z</dcterms:created>
  <dcterms:modified xsi:type="dcterms:W3CDTF">2021-01-13T12:38:00Z</dcterms:modified>
</cp:coreProperties>
</file>