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FB759D" w:rsidRPr="00FB759D" w:rsidTr="00594809">
        <w:trPr>
          <w:cantSplit/>
          <w:trHeight w:hRule="exact" w:val="1418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tabs>
                <w:tab w:val="center" w:pos="4812"/>
                <w:tab w:val="left" w:pos="5773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901700" cy="901700"/>
                  <wp:effectExtent l="19050" t="0" r="0" b="0"/>
                  <wp:docPr id="7" name="Рисунок 7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</w:t>
            </w:r>
            <w:r w:rsidRPr="00FB759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FB759D" w:rsidRPr="00FB759D" w:rsidTr="00594809">
        <w:trPr>
          <w:cantSplit/>
          <w:trHeight w:hRule="exact" w:val="1474"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0"/>
                <w:lang w:eastAsia="ar-SA"/>
              </w:rPr>
            </w:pP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НИКОЛАЕВСКОГО СЕЛЬСКОГО ПОСЕЛЕНИЯ </w:t>
            </w:r>
          </w:p>
          <w:p w:rsidR="00FB759D" w:rsidRPr="00FB759D" w:rsidRDefault="00FB759D" w:rsidP="00FB759D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ЩЕРБИНОВСКОГО РАЙОНА</w:t>
            </w:r>
          </w:p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20"/>
                <w:lang w:eastAsia="ar-SA"/>
              </w:rPr>
              <w:t>ПОСТАНОВЛЕНИЕ</w:t>
            </w:r>
          </w:p>
        </w:tc>
      </w:tr>
      <w:tr w:rsidR="00FB759D" w:rsidRPr="00FB759D" w:rsidTr="00594809">
        <w:trPr>
          <w:cantSplit/>
          <w:trHeight w:hRule="exact" w:val="340"/>
        </w:trPr>
        <w:tc>
          <w:tcPr>
            <w:tcW w:w="4819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>от _______________</w:t>
            </w:r>
          </w:p>
        </w:tc>
        <w:tc>
          <w:tcPr>
            <w:tcW w:w="4820" w:type="dxa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                                                </w:t>
            </w:r>
            <w:r w:rsidRPr="00FB759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ar-SA"/>
              </w:rPr>
              <w:t xml:space="preserve">№______________ </w:t>
            </w:r>
          </w:p>
        </w:tc>
      </w:tr>
      <w:tr w:rsidR="00FB759D" w:rsidRPr="00FB759D" w:rsidTr="00594809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B759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село Николаевка</w:t>
            </w:r>
          </w:p>
        </w:tc>
      </w:tr>
      <w:tr w:rsidR="00FB759D" w:rsidRPr="00FB759D" w:rsidTr="00594809">
        <w:trPr>
          <w:cantSplit/>
        </w:trPr>
        <w:tc>
          <w:tcPr>
            <w:tcW w:w="9639" w:type="dxa"/>
            <w:gridSpan w:val="2"/>
          </w:tcPr>
          <w:p w:rsidR="00FB759D" w:rsidRPr="00FB759D" w:rsidRDefault="00FB759D" w:rsidP="00FB759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</w:tbl>
    <w:p w:rsidR="00863456" w:rsidRPr="00FB759D" w:rsidRDefault="00863456" w:rsidP="00DF78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E9B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</w:t>
      </w:r>
      <w:r w:rsidR="00CC7EE1">
        <w:rPr>
          <w:rFonts w:ascii="Times New Roman" w:eastAsia="Times New Roman" w:hAnsi="Times New Roman" w:cs="Times New Roman"/>
          <w:b/>
          <w:sz w:val="28"/>
          <w:szCs w:val="28"/>
        </w:rPr>
        <w:t>постановления</w:t>
      </w:r>
    </w:p>
    <w:p w:rsidR="00902E9B" w:rsidRDefault="00CC7EE1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>дминистрации</w:t>
      </w:r>
      <w:r w:rsidR="00902E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59D"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Николаевского сельского поселения </w:t>
      </w:r>
    </w:p>
    <w:p w:rsidR="00FB759D" w:rsidRPr="00FB759D" w:rsidRDefault="00FB759D" w:rsidP="00902E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7EE1" w:rsidRPr="00FB759D" w:rsidRDefault="00CC7EE1" w:rsidP="00FB75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CC7EE1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02E9B">
        <w:rPr>
          <w:rFonts w:ascii="Times New Roman" w:eastAsia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proofErr w:type="gram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902E9B" w:rsidRDefault="00902E9B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постановления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Николаевского сельского поселения </w:t>
      </w:r>
      <w:proofErr w:type="spellStart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98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«Предоставление выписки из реестра муниципального имущества»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20 ноября 2014 года № 100 «Об утверждении административного регламента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 CYR" w:hAnsi="Times New Roman" w:cs="Times New Roman"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 CYR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 CYR" w:hAnsi="Times New Roman" w:cs="Times New Roman"/>
          <w:sz w:val="28"/>
          <w:szCs w:val="28"/>
        </w:rPr>
        <w:t xml:space="preserve"> района</w:t>
      </w:r>
      <w:r w:rsidRPr="00FE2187">
        <w:rPr>
          <w:rFonts w:ascii="Times New Roman" w:eastAsia="Times New Roman CYR" w:hAnsi="Times New Roman" w:cs="Times New Roman"/>
          <w:bCs/>
          <w:sz w:val="28"/>
          <w:szCs w:val="28"/>
        </w:rPr>
        <w:t xml:space="preserve">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«Предоставление выписки из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книги»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2E9B" w:rsidRDefault="00902E9B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20 ноября 2014 года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№ 101 «Об утверждении административного регламента 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архивных справок, архивных выписок и архивных копий»</w:t>
      </w:r>
      <w:r w:rsidR="00FE2187"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20 ноября 2014 года № 102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копий правовых актов администрации муниципального образования»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24 ноября 2014 года № 103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«Предоставление разрешения на осуществление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земляных работ»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24 ноября 2014 года № 105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муниципального имущества в аренду или безвозмездное пользование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28 ноября 2014 года № 106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«Выдача порубочного билета»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31 марта 2015 года № 42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«Выдача разрешения на право организации розничного рынка»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23 ноября 2015 года № 117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«Перевод земель или земельных участков в составе таких земель из одной категории в другую»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3 декабря 2015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118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собственность, 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аренду, безвозмездное пользование земельного участка, находящегося в муниципальной собственности, без проведения торгов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3 декабря 2015 года № 119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«Прекращение правоотношений с правообладателями земельных участков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14 декабря 2015 года № 123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земельных участков, находящихся в муниципальной собственности, отдельным категориям граждан в собственность бесплатно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>от 17 декабря 2015 года № 124</w:t>
      </w:r>
      <w:r w:rsidRPr="00FE21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sz w:val="28"/>
          <w:szCs w:val="28"/>
        </w:rPr>
        <w:t xml:space="preserve"> района муниципальной услуги «Предоставление земельных участков, находящихся в муниципальной собственности, на которых расположены здания, сооружения, в собственность, аренду</w:t>
      </w:r>
      <w:r w:rsidRPr="00FE218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25 января 2016 года № 5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«Предоставление в аренду без проведения торгов земельного участка, который находится в муниципальной собственности, на котором расположен объект незавершенного строительства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>от 25 января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№ 6 «Об утверждении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предоставления администрацией Николаевского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земельных участков,  находящихся в муниципальной собственности, в постоянное (бессрочное) пользование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5 февраля 2016 года № 8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нового договора аренды земельного участка без проведения торгов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07420" w:rsidRPr="00C07420" w:rsidRDefault="00C07420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</w:p>
    <w:p w:rsidR="001342A5" w:rsidRPr="00C07420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9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«Уведомительная регистрация трудового договора с работодателем - физическим лицом, не являющимся индивидуальным предпринимателем»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342A5" w:rsidRDefault="001342A5" w:rsidP="00C074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13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8 февраля 2016 года № 14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дополнительного соглашения к договору аренды земельного участка, договору безвозмездного пользования земельным участком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77CC">
        <w:rPr>
          <w:rFonts w:ascii="Times New Roman" w:hAnsi="Times New Roman" w:cs="Times New Roman"/>
          <w:sz w:val="28"/>
          <w:szCs w:val="28"/>
        </w:rPr>
        <w:t xml:space="preserve">от 8 февраля 2016 года № 15 «Об утверждении административного регламента </w:t>
      </w:r>
      <w:r w:rsidRPr="00F177CC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«Регистрация и учет заявлений граждан, нуждающихся в получении садовых, огородных или дачных земельных участков»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15 февраля 2016 года № 16 «Об утверждении административного регламента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E218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proofErr w:type="gramEnd"/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от 19 февраля 2016 года № 17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177CC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«Заключение соглашения об установлении сервитута в отношении земельного  участка, находящегося в муниципальной собственности»</w:t>
      </w:r>
      <w:r w:rsidR="00C074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C7EE1" w:rsidRPr="00CC7EE1" w:rsidRDefault="00CC7EE1" w:rsidP="00CC7E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от 24 февраля 2016 года № 18 «Об утверждении административного регламента предоставления администрацией Николаевского сельского поселения </w:t>
      </w:r>
      <w:proofErr w:type="spellStart"/>
      <w:r w:rsidRPr="00FE2187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E2187">
        <w:rPr>
          <w:rFonts w:ascii="Times New Roman" w:eastAsia="Times New Roman" w:hAnsi="Times New Roman" w:cs="Times New Roman"/>
          <w:sz w:val="28"/>
          <w:szCs w:val="28"/>
        </w:rPr>
        <w:t xml:space="preserve"> района муниципальной услуги «Выдача разрешения на использование земель или земельного участка, находящихся в муниципальной собственности</w:t>
      </w:r>
      <w:r w:rsidRPr="00FE218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FE2187">
        <w:rPr>
          <w:rFonts w:ascii="Times New Roman" w:eastAsia="Times New Roman" w:hAnsi="Times New Roman" w:cs="Times New Roman"/>
          <w:sz w:val="28"/>
          <w:szCs w:val="28"/>
        </w:rPr>
        <w:t>без предоставления земельного участка и установления сервитута»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E2187" w:rsidRDefault="00FE2187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2187">
        <w:rPr>
          <w:rFonts w:ascii="Times New Roman" w:hAnsi="Times New Roman" w:cs="Times New Roman"/>
          <w:sz w:val="28"/>
          <w:szCs w:val="28"/>
        </w:rPr>
        <w:t xml:space="preserve">от 16 декабря 2016 года № 104 «Об утверждении административного регламента </w:t>
      </w:r>
      <w:r w:rsidRPr="00FE2187">
        <w:rPr>
          <w:rFonts w:ascii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E2187">
        <w:rPr>
          <w:rFonts w:ascii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E2187">
        <w:rPr>
          <w:rFonts w:ascii="Times New Roman" w:hAnsi="Times New Roman" w:cs="Times New Roman"/>
          <w:bCs/>
          <w:sz w:val="28"/>
          <w:szCs w:val="28"/>
        </w:rPr>
        <w:t xml:space="preserve"> района муниципальной услуги </w:t>
      </w:r>
      <w:r w:rsidRPr="00FE2187">
        <w:rPr>
          <w:rFonts w:ascii="Times New Roman" w:hAnsi="Times New Roman" w:cs="Times New Roman"/>
          <w:sz w:val="28"/>
          <w:szCs w:val="28"/>
        </w:rPr>
        <w:t xml:space="preserve"> </w:t>
      </w:r>
      <w:r w:rsidRPr="00FE2187">
        <w:rPr>
          <w:rFonts w:ascii="Times New Roman" w:hAnsi="Times New Roman" w:cs="Times New Roman"/>
          <w:bCs/>
          <w:sz w:val="28"/>
          <w:szCs w:val="28"/>
        </w:rPr>
        <w:t>«Выдача разрешений на вступление в брак лицам, достигшим возраста шестнадцати лет»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C07420" w:rsidRDefault="00C07420" w:rsidP="00FE21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7420" w:rsidRPr="00C07420" w:rsidRDefault="00C07420" w:rsidP="00C0742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420">
        <w:rPr>
          <w:rFonts w:ascii="Times New Roman" w:hAnsi="Times New Roman" w:cs="Times New Roman"/>
          <w:bCs/>
          <w:sz w:val="24"/>
          <w:szCs w:val="24"/>
        </w:rPr>
        <w:lastRenderedPageBreak/>
        <w:t>4</w:t>
      </w:r>
    </w:p>
    <w:p w:rsidR="001342A5" w:rsidRPr="001342A5" w:rsidRDefault="001342A5" w:rsidP="001342A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3 марта 2017 года № 16 «Об утверждении административного регламента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администрацией Николаевского сельского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поселения </w:t>
      </w:r>
      <w:proofErr w:type="spellStart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Щербиновского</w:t>
      </w:r>
      <w:proofErr w:type="spellEnd"/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муниципальной услуги «</w:t>
      </w:r>
      <w:r w:rsidRPr="00F177CC">
        <w:rPr>
          <w:rFonts w:ascii="Times New Roman" w:eastAsia="Times New Roman" w:hAnsi="Times New Roman" w:cs="Times New Roman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F177CC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C0742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FB759D" w:rsidRPr="00FB759D" w:rsidRDefault="00C07420" w:rsidP="006E7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приложениях к постановлениям</w:t>
      </w:r>
      <w:r w:rsidR="00FB759D" w:rsidRPr="00FB759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167E1" w:rsidRPr="00C07420" w:rsidRDefault="009F63FE" w:rsidP="00C074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7420">
        <w:rPr>
          <w:rFonts w:ascii="Times New Roman" w:hAnsi="Times New Roman" w:cs="Times New Roman"/>
          <w:sz w:val="28"/>
          <w:szCs w:val="28"/>
        </w:rPr>
        <w:t xml:space="preserve">подраздел 2.18 раздела </w:t>
      </w:r>
      <w:r w:rsidRPr="00C0742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07420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6E7331" w:rsidRPr="00C07420">
        <w:rPr>
          <w:rFonts w:ascii="Times New Roman" w:hAnsi="Times New Roman" w:cs="Times New Roman"/>
          <w:sz w:val="28"/>
          <w:szCs w:val="28"/>
        </w:rPr>
        <w:t>2.18.6:</w:t>
      </w:r>
    </w:p>
    <w:p w:rsidR="001167E1" w:rsidRPr="001453EA" w:rsidRDefault="006E7331" w:rsidP="006E7331">
      <w:pPr>
        <w:pStyle w:val="a7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«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2.18</w:t>
      </w:r>
      <w:r w:rsidR="001167E1"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.</w:t>
      </w:r>
      <w:r w:rsidRPr="001453E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6.</w:t>
      </w:r>
      <w:r w:rsidR="001167E1" w:rsidRPr="001453EA">
        <w:rPr>
          <w:rFonts w:ascii="Times New Roman" w:hAnsi="Times New Roman" w:cs="Times New Roman"/>
          <w:sz w:val="28"/>
          <w:szCs w:val="28"/>
        </w:rPr>
        <w:t xml:space="preserve"> Представление документов и информации, в том числе об оплате государственной пошлины, взимаемой за предоставление муниципальных услуг, в соответствии со статьей 7 Федерального закона осуществляется в порядке, утвержденном главой администрации (губернатором) Краснодарского края.</w:t>
      </w:r>
    </w:p>
    <w:p w:rsidR="001167E1" w:rsidRPr="001453EA" w:rsidRDefault="001167E1" w:rsidP="00C0742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При предоставлении муниципальных услуг взаимодействие между органами местного самоуправления</w:t>
      </w:r>
      <w:r w:rsidR="001453EA">
        <w:rPr>
          <w:rFonts w:ascii="Times New Roman" w:hAnsi="Times New Roman" w:cs="Times New Roman"/>
          <w:sz w:val="28"/>
          <w:szCs w:val="28"/>
        </w:rPr>
        <w:t xml:space="preserve"> Николаевского сельского поселения </w:t>
      </w:r>
      <w:proofErr w:type="spellStart"/>
      <w:r w:rsidR="001453EA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="001453EA">
        <w:rPr>
          <w:rFonts w:ascii="Times New Roman" w:hAnsi="Times New Roman" w:cs="Times New Roman"/>
          <w:sz w:val="28"/>
          <w:szCs w:val="28"/>
        </w:rPr>
        <w:t xml:space="preserve"> района (далее – органы местного самоуправления)</w:t>
      </w:r>
      <w:r w:rsidRPr="001453EA">
        <w:rPr>
          <w:rFonts w:ascii="Times New Roman" w:hAnsi="Times New Roman" w:cs="Times New Roman"/>
          <w:sz w:val="28"/>
          <w:szCs w:val="28"/>
        </w:rPr>
        <w:t>, подведомственными им организациями и многофункциональными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1167E1" w:rsidRPr="001453EA" w:rsidRDefault="001167E1" w:rsidP="0014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центра, в органы местного самоуправления, подведомственные им организации, предоставляющие соответствующую муниципальную услугу, если иное не предусмотрено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необходимые для предоставления муниципальных услуг, направляются многофункциональным центром в органы местного самоуправления, подведомственные им организации на бумажных носителях.</w:t>
      </w:r>
    </w:p>
    <w:p w:rsidR="001167E1" w:rsidRPr="00863456" w:rsidRDefault="001167E1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456">
        <w:rPr>
          <w:rFonts w:ascii="Times New Roman" w:hAnsi="Times New Roman" w:cs="Times New Roman"/>
          <w:sz w:val="28"/>
          <w:szCs w:val="28"/>
        </w:rPr>
        <w:t>О</w:t>
      </w:r>
      <w:r w:rsidRPr="00863456">
        <w:rPr>
          <w:rFonts w:ascii="Times New Roman" w:hAnsi="Times New Roman" w:cs="Times New Roman"/>
          <w:sz w:val="28"/>
          <w:szCs w:val="28"/>
        </w:rPr>
        <w:t>рганы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863456">
        <w:rPr>
          <w:rFonts w:ascii="Times New Roman" w:hAnsi="Times New Roman" w:cs="Times New Roman"/>
          <w:sz w:val="28"/>
          <w:szCs w:val="28"/>
        </w:rPr>
        <w:t>, подведомственные им организации при предоставлении муниципальных услуг обеспечивают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государственных и муниципальных услуг.</w:t>
      </w:r>
      <w:proofErr w:type="gramEnd"/>
    </w:p>
    <w:p w:rsidR="00C07420" w:rsidRDefault="001167E1" w:rsidP="0086345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Предоставление муниципальной услуги начинается с момента приема и регистрации органами местного сам</w:t>
      </w:r>
      <w:r w:rsidR="00863456">
        <w:rPr>
          <w:rFonts w:ascii="Times New Roman" w:hAnsi="Times New Roman" w:cs="Times New Roman"/>
          <w:sz w:val="28"/>
          <w:szCs w:val="28"/>
        </w:rPr>
        <w:t>оуправления</w:t>
      </w:r>
      <w:r w:rsidRPr="001453EA">
        <w:rPr>
          <w:rFonts w:ascii="Times New Roman" w:hAnsi="Times New Roman" w:cs="Times New Roman"/>
          <w:sz w:val="28"/>
          <w:szCs w:val="28"/>
        </w:rPr>
        <w:t xml:space="preserve">, подведомственными им организациями электронных документов (электронных образов документов), необходимых для предоставления муниципальной услуги, а также получения в установленном порядке информации об оплате муниципальной услуги </w:t>
      </w:r>
    </w:p>
    <w:p w:rsidR="00C07420" w:rsidRPr="00C07420" w:rsidRDefault="00C07420" w:rsidP="00C07420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C0742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p w:rsidR="001167E1" w:rsidRPr="001453EA" w:rsidRDefault="001167E1" w:rsidP="00C0742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453EA">
        <w:rPr>
          <w:rFonts w:ascii="Times New Roman" w:hAnsi="Times New Roman" w:cs="Times New Roman"/>
          <w:sz w:val="28"/>
          <w:szCs w:val="28"/>
        </w:rPr>
        <w:t>заявителем, за исключением случая, если для процедуры предоставления услуги в соответствии с законодательством требуется личная явка.</w:t>
      </w:r>
    </w:p>
    <w:p w:rsidR="00C56D21" w:rsidRPr="00863456" w:rsidRDefault="00863456" w:rsidP="00863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67E1" w:rsidRPr="00863456">
        <w:rPr>
          <w:rFonts w:ascii="Times New Roman" w:hAnsi="Times New Roman" w:cs="Times New Roman"/>
          <w:sz w:val="28"/>
          <w:szCs w:val="28"/>
        </w:rPr>
        <w:t xml:space="preserve">рганы местного самоуправления, подведомственные им организации направляют результаты предоставления муниципальных услуг в многофункциональный центр в соответствии с административными регламентами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r w:rsidR="00C074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B75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Отделу по общим и юридическим вопросам администрации </w:t>
      </w: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(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Парасоцкая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3. Официально опубликовать настоящее постановление в Информационном бюллетене администрации Николаевского сельского поселения </w:t>
      </w: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F7872" w:rsidRPr="00C07420" w:rsidRDefault="00FB759D" w:rsidP="00C0742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B759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7872" w:rsidRPr="00FB759D" w:rsidRDefault="00DF7872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</w:rPr>
      </w:pP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B759D" w:rsidRPr="00FB759D" w:rsidRDefault="00FB759D" w:rsidP="00FB7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59D">
        <w:rPr>
          <w:rFonts w:ascii="Times New Roman" w:eastAsia="Times New Roman" w:hAnsi="Times New Roman" w:cs="Times New Roman"/>
          <w:sz w:val="28"/>
          <w:szCs w:val="28"/>
        </w:rPr>
        <w:t>Николаевского сельского поселения</w:t>
      </w:r>
    </w:p>
    <w:p w:rsidR="0050277E" w:rsidRPr="00863456" w:rsidRDefault="00FB759D" w:rsidP="00863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759D">
        <w:rPr>
          <w:rFonts w:ascii="Times New Roman" w:eastAsia="Times New Roman" w:hAnsi="Times New Roman" w:cs="Times New Roman"/>
          <w:sz w:val="28"/>
          <w:szCs w:val="28"/>
        </w:rPr>
        <w:t>Щербиновского</w:t>
      </w:r>
      <w:proofErr w:type="spellEnd"/>
      <w:r w:rsidRPr="00FB759D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Н.С. Ткаченко</w:t>
      </w:r>
    </w:p>
    <w:sectPr w:rsidR="0050277E" w:rsidRPr="00863456" w:rsidSect="00FB759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041"/>
    <w:multiLevelType w:val="hybridMultilevel"/>
    <w:tmpl w:val="0A2811B6"/>
    <w:lvl w:ilvl="0" w:tplc="9B766F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8C07A3"/>
    <w:multiLevelType w:val="hybridMultilevel"/>
    <w:tmpl w:val="CDEA04AA"/>
    <w:lvl w:ilvl="0" w:tplc="7B3C47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4943AC"/>
    <w:multiLevelType w:val="hybridMultilevel"/>
    <w:tmpl w:val="8514F8BA"/>
    <w:lvl w:ilvl="0" w:tplc="9F867860">
      <w:start w:val="1"/>
      <w:numFmt w:val="decimal"/>
      <w:lvlText w:val="%1)"/>
      <w:lvlJc w:val="left"/>
      <w:pPr>
        <w:ind w:left="1962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9534E"/>
    <w:multiLevelType w:val="hybridMultilevel"/>
    <w:tmpl w:val="FF60900A"/>
    <w:lvl w:ilvl="0" w:tplc="65D8821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AB759C"/>
    <w:multiLevelType w:val="hybridMultilevel"/>
    <w:tmpl w:val="1BB09D8C"/>
    <w:lvl w:ilvl="0" w:tplc="10CCE3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59D"/>
    <w:rsid w:val="000B5B4F"/>
    <w:rsid w:val="001167E1"/>
    <w:rsid w:val="001342A5"/>
    <w:rsid w:val="001453EA"/>
    <w:rsid w:val="001A53E2"/>
    <w:rsid w:val="00390C51"/>
    <w:rsid w:val="0050277E"/>
    <w:rsid w:val="00551A83"/>
    <w:rsid w:val="005D1E9D"/>
    <w:rsid w:val="00696CE5"/>
    <w:rsid w:val="006A296D"/>
    <w:rsid w:val="006E7331"/>
    <w:rsid w:val="00863456"/>
    <w:rsid w:val="00883707"/>
    <w:rsid w:val="00902E9B"/>
    <w:rsid w:val="009F63FE"/>
    <w:rsid w:val="00A3006E"/>
    <w:rsid w:val="00C07420"/>
    <w:rsid w:val="00C56D21"/>
    <w:rsid w:val="00CC7EE1"/>
    <w:rsid w:val="00D73C7B"/>
    <w:rsid w:val="00DF7872"/>
    <w:rsid w:val="00EE5DFC"/>
    <w:rsid w:val="00F177CC"/>
    <w:rsid w:val="00FB759D"/>
    <w:rsid w:val="00F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5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06E"/>
    <w:pPr>
      <w:ind w:left="720"/>
      <w:contextualSpacing/>
    </w:pPr>
  </w:style>
  <w:style w:type="character" w:customStyle="1" w:styleId="a6">
    <w:name w:val="Цветовое выделение"/>
    <w:uiPriority w:val="99"/>
    <w:rsid w:val="001167E1"/>
    <w:rPr>
      <w:b/>
      <w:color w:val="26282F"/>
    </w:rPr>
  </w:style>
  <w:style w:type="paragraph" w:customStyle="1" w:styleId="a7">
    <w:name w:val="Заголовок статьи"/>
    <w:basedOn w:val="a"/>
    <w:next w:val="a"/>
    <w:uiPriority w:val="99"/>
    <w:rsid w:val="001167E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2020-08-05T04:44:00Z</cp:lastPrinted>
  <dcterms:created xsi:type="dcterms:W3CDTF">2020-08-03T05:48:00Z</dcterms:created>
  <dcterms:modified xsi:type="dcterms:W3CDTF">2020-08-05T09:43:00Z</dcterms:modified>
</cp:coreProperties>
</file>