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AB7725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</w:t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 _</w:t>
            </w:r>
            <w:r w:rsidR="00AB772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05.10.2020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______________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AB7725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</w:t>
            </w:r>
            <w:r w:rsidR="00AB772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60</w:t>
            </w:r>
            <w:bookmarkStart w:id="0" w:name="_GoBack"/>
            <w:bookmarkEnd w:id="0"/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______ 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9B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некоторые </w:t>
      </w:r>
      <w:r w:rsidR="00CC7EE1">
        <w:rPr>
          <w:rFonts w:ascii="Times New Roman" w:eastAsia="Times New Roman" w:hAnsi="Times New Roman" w:cs="Times New Roman"/>
          <w:b/>
          <w:sz w:val="28"/>
          <w:szCs w:val="28"/>
        </w:rPr>
        <w:t>постановления</w:t>
      </w:r>
    </w:p>
    <w:p w:rsidR="00902E9B" w:rsidRDefault="00CC7EE1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FB759D" w:rsidRPr="00FB759D" w:rsidRDefault="00FB759D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 района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EE1" w:rsidRPr="00FB759D" w:rsidRDefault="00CC7EE1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CC7EE1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902E9B" w:rsidRDefault="00902E9B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постановления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Николаевского сельского поселения 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98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Щербиновского района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«Предоставление выписки из реестра муниципального имущества»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100 «Об утверждении административного регламента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>поселения Щербиновского района</w:t>
      </w:r>
      <w:r w:rsidRPr="00FE21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>«Предоставление выписки из похозяйственной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E9B" w:rsidRDefault="00902E9B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20 ноября 2014 года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sz w:val="28"/>
          <w:szCs w:val="28"/>
        </w:rPr>
        <w:t xml:space="preserve">№ 101 «Об утверждении административного регламента 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«Предоставление архивных справок, архивных выписок и архивных копий»</w:t>
      </w:r>
      <w:r w:rsidR="00FE21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20 ноября 2014 года № 102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«Предоставление копий правовых актов администрации муниципального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24 ноября 2014 года № 103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«Предоставление разрешения на осуществление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24 ноября 2014 года № 105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420" w:rsidRPr="00C07420" w:rsidRDefault="00C07420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28 ноября 2014 года № 106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«Выдача порубочного билета»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31 марта 2015 года № 42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«Выдача разрешения на право организации розничного рынка»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23 ноября 2015 года № 117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«Перевод земель или земельных участков в составе таких земель из одной категории в другую»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3 декабря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№ 118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собственность, 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аренду, безвозмездное пользование земельного участка, находящегося в муниципальной собственности, без проведения торгов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3 декабря 2015 года № 119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«Прекращение правоотношений с правообладателями земельных участков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14 декабря 2015 года № 123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«Предоставление земельных участков, находящихся в муниципальной собственности, отдельным категориям граждан в собственность бесплатно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17 декабря 2015 года № 124</w:t>
      </w:r>
      <w:r w:rsidRPr="00F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25 января 2016 года № 5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25 января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№ 6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Щербиновского района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участков,  находящихся в муниципальной собственности, в постоянное (бессрочное) пользование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5 февраля 2016 года № 8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нового договора аренды земельного участка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420" w:rsidRPr="00C07420" w:rsidRDefault="00C07420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</w:p>
    <w:p w:rsidR="001342A5" w:rsidRPr="00C07420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9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8 февраля 2016 года № 13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8 февраля 2016 года № 14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7CC">
        <w:rPr>
          <w:rFonts w:ascii="Times New Roman" w:hAnsi="Times New Roman" w:cs="Times New Roman"/>
          <w:sz w:val="28"/>
          <w:szCs w:val="28"/>
        </w:rPr>
        <w:t xml:space="preserve">от 8 февраля 2016 года № 15 «Об утверждении административного регламента </w:t>
      </w:r>
      <w:r w:rsidRPr="00F177CC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15 февраля 2016 года № 16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>от 19 февраля 2016 года № 17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«Заключение соглашения об установлении сервитута в отношении земельного  участка, находящегося в муниципальной собственности»</w:t>
      </w:r>
      <w:r w:rsidR="00C074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24 февраля 2016 года № 18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Pr="00FE218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без предоставления земельного участка и установления сервитута»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16 декабря 2016 года № 104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Щербиновского района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«Выдача разрешений на вступление в брак лицам, достигшим возраста шестнадцати лет»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420" w:rsidRDefault="00C07420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420" w:rsidRPr="00C07420" w:rsidRDefault="00C07420" w:rsidP="00C0742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20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 марта 2017 года № 16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поселения Щербиновского района муниципальной услуги «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B759D" w:rsidRPr="00FB759D" w:rsidRDefault="00C074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приложениях к постановлениям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7E1" w:rsidRPr="00C07420" w:rsidRDefault="009F63FE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20"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 w:rsidRPr="00C074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7420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6E7331" w:rsidRPr="00C07420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1167E1" w:rsidRPr="001453EA" w:rsidRDefault="001167E1" w:rsidP="00C0742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Щербиновского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C07420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 xml:space="preserve"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</w:t>
      </w:r>
    </w:p>
    <w:p w:rsidR="00C07420" w:rsidRPr="00C07420" w:rsidRDefault="00C07420" w:rsidP="00C0742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7420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1167E1" w:rsidRPr="001453EA" w:rsidRDefault="001167E1" w:rsidP="00C074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C56D21" w:rsidRPr="00863456" w:rsidRDefault="00863456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07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 Щербиновского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постановление в Информационном бюллетене администрации Николаевского сельского поселения Щербиновского района.</w:t>
      </w:r>
    </w:p>
    <w:p w:rsidR="00DF7872" w:rsidRPr="00C07420" w:rsidRDefault="00FB759D" w:rsidP="00C074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Н.С. Ткаченко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59D"/>
    <w:rsid w:val="000B5B4F"/>
    <w:rsid w:val="001167E1"/>
    <w:rsid w:val="001342A5"/>
    <w:rsid w:val="001453EA"/>
    <w:rsid w:val="001A53E2"/>
    <w:rsid w:val="00390C51"/>
    <w:rsid w:val="0050277E"/>
    <w:rsid w:val="00551A83"/>
    <w:rsid w:val="005D1E9D"/>
    <w:rsid w:val="00696CE5"/>
    <w:rsid w:val="006A296D"/>
    <w:rsid w:val="006E7331"/>
    <w:rsid w:val="00863456"/>
    <w:rsid w:val="00883707"/>
    <w:rsid w:val="00902E9B"/>
    <w:rsid w:val="009F63FE"/>
    <w:rsid w:val="00A3006E"/>
    <w:rsid w:val="00AB7725"/>
    <w:rsid w:val="00C07420"/>
    <w:rsid w:val="00C56D21"/>
    <w:rsid w:val="00CC7EE1"/>
    <w:rsid w:val="00D73C7B"/>
    <w:rsid w:val="00DF7872"/>
    <w:rsid w:val="00EE5DFC"/>
    <w:rsid w:val="00F177CC"/>
    <w:rsid w:val="00FB759D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11</cp:revision>
  <cp:lastPrinted>2020-08-05T04:44:00Z</cp:lastPrinted>
  <dcterms:created xsi:type="dcterms:W3CDTF">2020-08-03T05:48:00Z</dcterms:created>
  <dcterms:modified xsi:type="dcterms:W3CDTF">2020-11-03T06:49:00Z</dcterms:modified>
</cp:coreProperties>
</file>