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176" w:rsidRDefault="00045176" w:rsidP="00DC043E">
      <w:pPr>
        <w:pStyle w:val="ConsTitle"/>
        <w:widowControl/>
        <w:ind w:right="-426"/>
        <w:jc w:val="center"/>
        <w:rPr>
          <w:rFonts w:ascii="Times New Roman" w:hAnsi="Times New Roman" w:cs="Times New Roman"/>
          <w:sz w:val="28"/>
          <w:szCs w:val="28"/>
        </w:rPr>
      </w:pPr>
    </w:p>
    <w:p w:rsidR="00045176" w:rsidRDefault="00045176" w:rsidP="00DC043E">
      <w:pPr>
        <w:pStyle w:val="ConsTitle"/>
        <w:widowControl/>
        <w:ind w:right="-426"/>
        <w:jc w:val="center"/>
        <w:rPr>
          <w:rFonts w:ascii="Times New Roman" w:hAnsi="Times New Roman" w:cs="Times New Roman"/>
          <w:sz w:val="28"/>
          <w:szCs w:val="28"/>
        </w:rPr>
      </w:pPr>
    </w:p>
    <w:p w:rsidR="00045176" w:rsidRDefault="00045176" w:rsidP="00DC043E">
      <w:pPr>
        <w:pStyle w:val="ConsTitle"/>
        <w:widowControl/>
        <w:ind w:right="-426"/>
        <w:jc w:val="center"/>
        <w:rPr>
          <w:rFonts w:ascii="Times New Roman" w:hAnsi="Times New Roman" w:cs="Times New Roman"/>
          <w:sz w:val="28"/>
          <w:szCs w:val="28"/>
        </w:rPr>
      </w:pPr>
    </w:p>
    <w:p w:rsidR="00045176" w:rsidRDefault="00045176" w:rsidP="00DC043E">
      <w:pPr>
        <w:pStyle w:val="ConsTitle"/>
        <w:widowControl/>
        <w:ind w:right="-426"/>
        <w:jc w:val="center"/>
        <w:rPr>
          <w:rFonts w:ascii="Times New Roman" w:hAnsi="Times New Roman" w:cs="Times New Roman"/>
          <w:sz w:val="28"/>
          <w:szCs w:val="28"/>
        </w:rPr>
      </w:pPr>
    </w:p>
    <w:p w:rsidR="00045176" w:rsidRDefault="00045176" w:rsidP="00DC043E">
      <w:pPr>
        <w:pStyle w:val="ConsTitle"/>
        <w:widowControl/>
        <w:ind w:right="-426"/>
        <w:jc w:val="center"/>
        <w:rPr>
          <w:rFonts w:ascii="Times New Roman" w:hAnsi="Times New Roman" w:cs="Times New Roman"/>
          <w:sz w:val="28"/>
          <w:szCs w:val="28"/>
        </w:rPr>
      </w:pPr>
    </w:p>
    <w:p w:rsidR="00045176" w:rsidRDefault="00045176" w:rsidP="00DC043E">
      <w:pPr>
        <w:pStyle w:val="ConsTitle"/>
        <w:widowControl/>
        <w:ind w:right="-426"/>
        <w:jc w:val="center"/>
        <w:rPr>
          <w:rFonts w:ascii="Times New Roman" w:hAnsi="Times New Roman" w:cs="Times New Roman"/>
          <w:sz w:val="28"/>
          <w:szCs w:val="28"/>
        </w:rPr>
      </w:pPr>
    </w:p>
    <w:p w:rsidR="00045176" w:rsidRDefault="00045176" w:rsidP="00DC043E">
      <w:pPr>
        <w:pStyle w:val="ConsTitle"/>
        <w:widowControl/>
        <w:ind w:right="-426"/>
        <w:rPr>
          <w:rFonts w:ascii="Times New Roman" w:hAnsi="Times New Roman" w:cs="Times New Roman"/>
          <w:sz w:val="28"/>
          <w:szCs w:val="28"/>
        </w:rPr>
      </w:pPr>
    </w:p>
    <w:p w:rsidR="00045176" w:rsidRDefault="00045176" w:rsidP="00DC043E">
      <w:pPr>
        <w:pStyle w:val="ConsTitle"/>
        <w:widowControl/>
        <w:ind w:right="-426"/>
        <w:jc w:val="center"/>
        <w:rPr>
          <w:rFonts w:ascii="Times New Roman" w:hAnsi="Times New Roman" w:cs="Times New Roman"/>
          <w:sz w:val="28"/>
          <w:szCs w:val="28"/>
        </w:rPr>
      </w:pPr>
    </w:p>
    <w:p w:rsidR="00045176" w:rsidRDefault="00045176" w:rsidP="00DC043E">
      <w:pPr>
        <w:pStyle w:val="ConsTitle"/>
        <w:widowControl/>
        <w:ind w:right="-426"/>
        <w:jc w:val="center"/>
        <w:rPr>
          <w:rFonts w:ascii="Times New Roman" w:hAnsi="Times New Roman" w:cs="Times New Roman"/>
          <w:sz w:val="28"/>
          <w:szCs w:val="28"/>
        </w:rPr>
      </w:pPr>
    </w:p>
    <w:p w:rsidR="00045176" w:rsidRDefault="00045176" w:rsidP="00DC043E">
      <w:pPr>
        <w:pStyle w:val="ConsTitle"/>
        <w:widowControl/>
        <w:ind w:right="-426"/>
        <w:jc w:val="center"/>
        <w:rPr>
          <w:rFonts w:ascii="Times New Roman" w:hAnsi="Times New Roman" w:cs="Times New Roman"/>
          <w:sz w:val="28"/>
          <w:szCs w:val="28"/>
        </w:rPr>
      </w:pPr>
    </w:p>
    <w:p w:rsidR="00045176" w:rsidRDefault="00045176" w:rsidP="00DC043E">
      <w:pPr>
        <w:pStyle w:val="ConsTitle"/>
        <w:widowControl/>
        <w:ind w:right="-426"/>
        <w:jc w:val="center"/>
        <w:rPr>
          <w:rFonts w:ascii="Times New Roman" w:hAnsi="Times New Roman" w:cs="Times New Roman"/>
          <w:sz w:val="28"/>
          <w:szCs w:val="28"/>
        </w:rPr>
      </w:pPr>
    </w:p>
    <w:p w:rsidR="00045176" w:rsidRDefault="00045176" w:rsidP="00DC043E">
      <w:pPr>
        <w:pStyle w:val="ConsTitle"/>
        <w:widowControl/>
        <w:ind w:right="-426"/>
        <w:jc w:val="center"/>
        <w:rPr>
          <w:rFonts w:ascii="Times New Roman" w:hAnsi="Times New Roman" w:cs="Times New Roman"/>
          <w:sz w:val="28"/>
          <w:szCs w:val="28"/>
        </w:rPr>
      </w:pPr>
      <w:r>
        <w:rPr>
          <w:rFonts w:ascii="Times New Roman" w:hAnsi="Times New Roman" w:cs="Times New Roman"/>
          <w:sz w:val="28"/>
          <w:szCs w:val="28"/>
        </w:rPr>
        <w:t xml:space="preserve">Об утверждении административно регламента </w:t>
      </w:r>
    </w:p>
    <w:p w:rsidR="00045176" w:rsidRDefault="00045176" w:rsidP="00DC043E">
      <w:pPr>
        <w:pStyle w:val="ConsTitle"/>
        <w:widowControl/>
        <w:ind w:right="-426"/>
        <w:jc w:val="center"/>
        <w:rPr>
          <w:rFonts w:ascii="Times New Roman" w:hAnsi="Times New Roman" w:cs="Times New Roman"/>
          <w:sz w:val="28"/>
          <w:szCs w:val="28"/>
        </w:rPr>
      </w:pPr>
      <w:r>
        <w:rPr>
          <w:rFonts w:ascii="Times New Roman" w:hAnsi="Times New Roman" w:cs="Times New Roman"/>
          <w:sz w:val="28"/>
          <w:szCs w:val="28"/>
        </w:rPr>
        <w:t xml:space="preserve">предоставления муниципальной услуги </w:t>
      </w:r>
    </w:p>
    <w:p w:rsidR="00797B88" w:rsidRDefault="00045176" w:rsidP="00DC043E">
      <w:pPr>
        <w:pStyle w:val="ConsTitle"/>
        <w:widowControl/>
        <w:ind w:right="-426"/>
        <w:jc w:val="center"/>
        <w:rPr>
          <w:rFonts w:ascii="Times New Roman" w:hAnsi="Times New Roman" w:cs="Times New Roman"/>
          <w:bCs w:val="0"/>
          <w:sz w:val="28"/>
          <w:szCs w:val="28"/>
        </w:rPr>
      </w:pPr>
      <w:r w:rsidRPr="00045176">
        <w:rPr>
          <w:rFonts w:ascii="Times New Roman" w:hAnsi="Times New Roman" w:cs="Times New Roman"/>
          <w:sz w:val="28"/>
          <w:szCs w:val="28"/>
        </w:rPr>
        <w:t>«</w:t>
      </w:r>
      <w:r w:rsidRPr="00045176">
        <w:rPr>
          <w:rFonts w:ascii="Times New Roman" w:hAnsi="Times New Roman" w:cs="Times New Roman"/>
          <w:bCs w:val="0"/>
          <w:sz w:val="28"/>
          <w:szCs w:val="28"/>
        </w:rPr>
        <w:t xml:space="preserve">Организация </w:t>
      </w:r>
      <w:proofErr w:type="spellStart"/>
      <w:r w:rsidRPr="00045176">
        <w:rPr>
          <w:rFonts w:ascii="Times New Roman" w:hAnsi="Times New Roman" w:cs="Times New Roman"/>
          <w:bCs w:val="0"/>
          <w:sz w:val="28"/>
          <w:szCs w:val="28"/>
        </w:rPr>
        <w:t>культурно-досуговых</w:t>
      </w:r>
      <w:proofErr w:type="spellEnd"/>
      <w:r w:rsidRPr="00045176">
        <w:rPr>
          <w:rFonts w:ascii="Times New Roman" w:hAnsi="Times New Roman" w:cs="Times New Roman"/>
          <w:bCs w:val="0"/>
          <w:sz w:val="28"/>
          <w:szCs w:val="28"/>
        </w:rPr>
        <w:t xml:space="preserve"> мероприятий</w:t>
      </w:r>
      <w:r w:rsidR="00797B88">
        <w:rPr>
          <w:rFonts w:ascii="Times New Roman" w:hAnsi="Times New Roman" w:cs="Times New Roman"/>
          <w:bCs w:val="0"/>
          <w:sz w:val="28"/>
          <w:szCs w:val="28"/>
        </w:rPr>
        <w:t xml:space="preserve"> </w:t>
      </w:r>
      <w:proofErr w:type="gramStart"/>
      <w:r w:rsidR="00797B88">
        <w:rPr>
          <w:rFonts w:ascii="Times New Roman" w:hAnsi="Times New Roman" w:cs="Times New Roman"/>
          <w:bCs w:val="0"/>
          <w:sz w:val="28"/>
          <w:szCs w:val="28"/>
        </w:rPr>
        <w:t>на</w:t>
      </w:r>
      <w:proofErr w:type="gramEnd"/>
      <w:r w:rsidR="00797B88">
        <w:rPr>
          <w:rFonts w:ascii="Times New Roman" w:hAnsi="Times New Roman" w:cs="Times New Roman"/>
          <w:bCs w:val="0"/>
          <w:sz w:val="28"/>
          <w:szCs w:val="28"/>
        </w:rPr>
        <w:t xml:space="preserve"> </w:t>
      </w:r>
    </w:p>
    <w:p w:rsidR="00797B88" w:rsidRDefault="00797B88" w:rsidP="00DC043E">
      <w:pPr>
        <w:pStyle w:val="ConsTitle"/>
        <w:widowControl/>
        <w:ind w:right="-426"/>
        <w:jc w:val="center"/>
        <w:rPr>
          <w:rFonts w:ascii="Times New Roman" w:hAnsi="Times New Roman" w:cs="Times New Roman"/>
          <w:bCs w:val="0"/>
          <w:sz w:val="28"/>
          <w:szCs w:val="28"/>
        </w:rPr>
      </w:pPr>
      <w:r>
        <w:rPr>
          <w:rFonts w:ascii="Times New Roman" w:hAnsi="Times New Roman" w:cs="Times New Roman"/>
          <w:bCs w:val="0"/>
          <w:sz w:val="28"/>
          <w:szCs w:val="28"/>
        </w:rPr>
        <w:t xml:space="preserve">территории Николаевского сельского поселения </w:t>
      </w:r>
    </w:p>
    <w:p w:rsidR="00045176" w:rsidRDefault="00797B88" w:rsidP="00DC043E">
      <w:pPr>
        <w:pStyle w:val="ConsTitle"/>
        <w:widowControl/>
        <w:ind w:right="-426"/>
        <w:jc w:val="center"/>
        <w:rPr>
          <w:rFonts w:ascii="Times New Roman" w:hAnsi="Times New Roman" w:cs="Times New Roman"/>
          <w:sz w:val="28"/>
          <w:szCs w:val="28"/>
        </w:rPr>
      </w:pPr>
      <w:r>
        <w:rPr>
          <w:rFonts w:ascii="Times New Roman" w:hAnsi="Times New Roman" w:cs="Times New Roman"/>
          <w:bCs w:val="0"/>
          <w:sz w:val="28"/>
          <w:szCs w:val="28"/>
        </w:rPr>
        <w:t>Щербиновского района</w:t>
      </w:r>
      <w:r w:rsidR="00045176">
        <w:rPr>
          <w:rFonts w:ascii="Times New Roman" w:hAnsi="Times New Roman" w:cs="Times New Roman"/>
          <w:sz w:val="28"/>
          <w:szCs w:val="28"/>
        </w:rPr>
        <w:t>»</w:t>
      </w:r>
    </w:p>
    <w:p w:rsidR="00045176" w:rsidRDefault="00045176" w:rsidP="00DC043E">
      <w:pPr>
        <w:ind w:right="-426" w:firstLine="720"/>
        <w:jc w:val="both"/>
        <w:rPr>
          <w:rFonts w:ascii="Times New Roman" w:hAnsi="Times New Roman" w:cs="Times New Roman"/>
          <w:sz w:val="28"/>
          <w:szCs w:val="28"/>
        </w:rPr>
      </w:pPr>
    </w:p>
    <w:p w:rsidR="00045176" w:rsidRPr="00103999" w:rsidRDefault="00045176" w:rsidP="00DC043E">
      <w:pPr>
        <w:ind w:right="-426" w:firstLine="720"/>
        <w:jc w:val="both"/>
        <w:rPr>
          <w:rFonts w:ascii="Times New Roman" w:hAnsi="Times New Roman" w:cs="Times New Roman"/>
          <w:sz w:val="28"/>
          <w:szCs w:val="28"/>
        </w:rPr>
      </w:pPr>
    </w:p>
    <w:p w:rsidR="00045176" w:rsidRPr="00133521" w:rsidRDefault="00045176" w:rsidP="00DC043E">
      <w:pPr>
        <w:ind w:right="-426" w:firstLine="900"/>
        <w:jc w:val="both"/>
        <w:rPr>
          <w:rFonts w:ascii="Times New Roman" w:hAnsi="Times New Roman" w:cs="Times New Roman"/>
          <w:sz w:val="28"/>
          <w:szCs w:val="28"/>
        </w:rPr>
      </w:pPr>
      <w:r w:rsidRPr="00133521">
        <w:rPr>
          <w:rFonts w:ascii="Times New Roman" w:hAnsi="Times New Roman" w:cs="Times New Roman"/>
          <w:sz w:val="28"/>
          <w:szCs w:val="28"/>
        </w:rPr>
        <w:t xml:space="preserve">В соответствии </w:t>
      </w:r>
      <w:r w:rsidRPr="00133521">
        <w:rPr>
          <w:rFonts w:ascii="Times New Roman" w:hAnsi="Times New Roman" w:cs="Times New Roman"/>
          <w:sz w:val="28"/>
          <w:szCs w:val="28"/>
        </w:rPr>
        <w:tab/>
        <w:t xml:space="preserve">с Федеральным законом от 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и в целях повышения эффективности организации работы </w:t>
      </w:r>
      <w:proofErr w:type="spellStart"/>
      <w:proofErr w:type="gramStart"/>
      <w:r w:rsidRPr="00133521">
        <w:rPr>
          <w:rFonts w:ascii="Times New Roman" w:hAnsi="Times New Roman" w:cs="Times New Roman"/>
          <w:sz w:val="28"/>
          <w:szCs w:val="28"/>
        </w:rPr>
        <w:t>п</w:t>
      </w:r>
      <w:proofErr w:type="spellEnd"/>
      <w:proofErr w:type="gramEnd"/>
      <w:r w:rsidRPr="00133521">
        <w:rPr>
          <w:rFonts w:ascii="Times New Roman" w:hAnsi="Times New Roman" w:cs="Times New Roman"/>
          <w:sz w:val="28"/>
          <w:szCs w:val="28"/>
        </w:rPr>
        <w:t xml:space="preserve"> о с т а </w:t>
      </w:r>
      <w:proofErr w:type="spellStart"/>
      <w:r w:rsidRPr="00133521">
        <w:rPr>
          <w:rFonts w:ascii="Times New Roman" w:hAnsi="Times New Roman" w:cs="Times New Roman"/>
          <w:sz w:val="28"/>
          <w:szCs w:val="28"/>
        </w:rPr>
        <w:t>н</w:t>
      </w:r>
      <w:proofErr w:type="spellEnd"/>
      <w:r w:rsidRPr="00133521">
        <w:rPr>
          <w:rFonts w:ascii="Times New Roman" w:hAnsi="Times New Roman" w:cs="Times New Roman"/>
          <w:sz w:val="28"/>
          <w:szCs w:val="28"/>
        </w:rPr>
        <w:t xml:space="preserve"> о в л я ю:</w:t>
      </w:r>
      <w:bookmarkStart w:id="0" w:name="sub_1"/>
    </w:p>
    <w:p w:rsidR="00045176" w:rsidRDefault="00045176" w:rsidP="00DC043E">
      <w:pPr>
        <w:ind w:right="-426" w:firstLine="900"/>
        <w:jc w:val="both"/>
        <w:rPr>
          <w:rFonts w:ascii="Times New Roman" w:hAnsi="Times New Roman" w:cs="Times New Roman"/>
          <w:color w:val="000000"/>
          <w:sz w:val="28"/>
          <w:szCs w:val="28"/>
        </w:rPr>
      </w:pPr>
      <w:r w:rsidRPr="00133521">
        <w:rPr>
          <w:rFonts w:ascii="Times New Roman" w:hAnsi="Times New Roman" w:cs="Times New Roman"/>
          <w:sz w:val="28"/>
          <w:szCs w:val="28"/>
        </w:rPr>
        <w:t xml:space="preserve">1. Утвердить </w:t>
      </w:r>
      <w:r>
        <w:rPr>
          <w:rFonts w:ascii="Times New Roman" w:hAnsi="Times New Roman" w:cs="Times New Roman"/>
          <w:sz w:val="28"/>
          <w:szCs w:val="28"/>
        </w:rPr>
        <w:t>административный регламент</w:t>
      </w:r>
      <w:r w:rsidRPr="00133521">
        <w:rPr>
          <w:rFonts w:ascii="Times New Roman" w:hAnsi="Times New Roman" w:cs="Times New Roman"/>
          <w:sz w:val="28"/>
          <w:szCs w:val="28"/>
        </w:rPr>
        <w:t xml:space="preserve"> </w:t>
      </w:r>
      <w:bookmarkStart w:id="1" w:name="sub_101"/>
      <w:bookmarkEnd w:id="0"/>
      <w:r w:rsidRPr="00133521">
        <w:rPr>
          <w:rFonts w:ascii="Times New Roman" w:hAnsi="Times New Roman" w:cs="Times New Roman"/>
          <w:sz w:val="28"/>
          <w:szCs w:val="28"/>
        </w:rPr>
        <w:t>предоставления муниципальной услуги «Организация</w:t>
      </w:r>
      <w:r>
        <w:rPr>
          <w:rFonts w:ascii="Times New Roman" w:hAnsi="Times New Roman" w:cs="Times New Roman"/>
          <w:sz w:val="28"/>
          <w:szCs w:val="28"/>
        </w:rPr>
        <w:t xml:space="preserve"> </w:t>
      </w:r>
      <w:proofErr w:type="spellStart"/>
      <w:r w:rsidRPr="00045176">
        <w:rPr>
          <w:rFonts w:ascii="Times New Roman" w:hAnsi="Times New Roman" w:cs="Times New Roman"/>
          <w:bCs/>
          <w:sz w:val="28"/>
          <w:szCs w:val="28"/>
        </w:rPr>
        <w:t>культурно-досуговых</w:t>
      </w:r>
      <w:proofErr w:type="spellEnd"/>
      <w:r w:rsidRPr="00045176">
        <w:rPr>
          <w:rFonts w:ascii="Times New Roman" w:hAnsi="Times New Roman" w:cs="Times New Roman"/>
          <w:bCs/>
          <w:sz w:val="28"/>
          <w:szCs w:val="28"/>
        </w:rPr>
        <w:t xml:space="preserve"> мероприятий</w:t>
      </w:r>
      <w:r w:rsidR="00797B88">
        <w:rPr>
          <w:rFonts w:ascii="Times New Roman" w:hAnsi="Times New Roman" w:cs="Times New Roman"/>
          <w:bCs/>
          <w:sz w:val="28"/>
          <w:szCs w:val="28"/>
        </w:rPr>
        <w:t xml:space="preserve"> на территории Николаевского сельского поселения Щербиновского района</w:t>
      </w:r>
      <w:r w:rsidRPr="00133521">
        <w:rPr>
          <w:rFonts w:ascii="Times New Roman" w:hAnsi="Times New Roman" w:cs="Times New Roman"/>
          <w:color w:val="000000"/>
          <w:sz w:val="28"/>
          <w:szCs w:val="28"/>
        </w:rPr>
        <w:t>» (</w:t>
      </w:r>
      <w:r w:rsidRPr="00045176">
        <w:rPr>
          <w:rFonts w:ascii="Times New Roman" w:hAnsi="Times New Roman" w:cs="Times New Roman"/>
          <w:color w:val="000000"/>
          <w:sz w:val="28"/>
          <w:szCs w:val="28"/>
        </w:rPr>
        <w:t>П</w:t>
      </w:r>
      <w:r>
        <w:rPr>
          <w:rFonts w:ascii="Times New Roman" w:hAnsi="Times New Roman" w:cs="Times New Roman"/>
          <w:color w:val="000000"/>
          <w:sz w:val="28"/>
          <w:szCs w:val="28"/>
        </w:rPr>
        <w:t>риложение).</w:t>
      </w:r>
    </w:p>
    <w:p w:rsidR="00045176" w:rsidRPr="00133521" w:rsidRDefault="00045176" w:rsidP="00DC043E">
      <w:pPr>
        <w:ind w:right="-426" w:firstLine="90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2. Муниципальному бюджетному учреждению культуры «Николаевский сельский дом культуры Николаевского сельского поселения Щербиновского района» (Ткаченко) обеспечить исполнение </w:t>
      </w:r>
      <w:r>
        <w:rPr>
          <w:rFonts w:ascii="Times New Roman" w:hAnsi="Times New Roman" w:cs="Times New Roman"/>
          <w:sz w:val="28"/>
          <w:szCs w:val="28"/>
        </w:rPr>
        <w:t>административного регламента</w:t>
      </w:r>
      <w:r w:rsidRPr="00133521">
        <w:rPr>
          <w:rFonts w:ascii="Times New Roman" w:hAnsi="Times New Roman" w:cs="Times New Roman"/>
          <w:sz w:val="28"/>
          <w:szCs w:val="28"/>
        </w:rPr>
        <w:t xml:space="preserve"> предоставления муниципальной услуги «</w:t>
      </w:r>
      <w:r w:rsidRPr="00045176">
        <w:rPr>
          <w:rFonts w:ascii="Times New Roman" w:hAnsi="Times New Roman" w:cs="Times New Roman"/>
          <w:bCs/>
          <w:sz w:val="28"/>
          <w:szCs w:val="28"/>
        </w:rPr>
        <w:t xml:space="preserve">Организация </w:t>
      </w:r>
      <w:proofErr w:type="spellStart"/>
      <w:r w:rsidRPr="00045176">
        <w:rPr>
          <w:rFonts w:ascii="Times New Roman" w:hAnsi="Times New Roman" w:cs="Times New Roman"/>
          <w:bCs/>
          <w:sz w:val="28"/>
          <w:szCs w:val="28"/>
        </w:rPr>
        <w:t>культурно-досуговых</w:t>
      </w:r>
      <w:proofErr w:type="spellEnd"/>
      <w:r w:rsidRPr="00045176">
        <w:rPr>
          <w:rFonts w:ascii="Times New Roman" w:hAnsi="Times New Roman" w:cs="Times New Roman"/>
          <w:bCs/>
          <w:sz w:val="28"/>
          <w:szCs w:val="28"/>
        </w:rPr>
        <w:t xml:space="preserve"> мероприятий</w:t>
      </w:r>
      <w:r w:rsidRPr="00133521">
        <w:rPr>
          <w:rFonts w:ascii="Times New Roman" w:hAnsi="Times New Roman" w:cs="Times New Roman"/>
          <w:color w:val="000000"/>
          <w:sz w:val="28"/>
          <w:szCs w:val="28"/>
        </w:rPr>
        <w:t>»</w:t>
      </w:r>
      <w:r>
        <w:rPr>
          <w:rFonts w:ascii="Times New Roman" w:hAnsi="Times New Roman" w:cs="Times New Roman"/>
          <w:color w:val="000000"/>
          <w:sz w:val="28"/>
          <w:szCs w:val="28"/>
        </w:rPr>
        <w:t>.</w:t>
      </w:r>
    </w:p>
    <w:p w:rsidR="00045176" w:rsidRPr="00133521" w:rsidRDefault="00045176" w:rsidP="00DC043E">
      <w:pPr>
        <w:ind w:right="-426" w:firstLine="900"/>
        <w:jc w:val="both"/>
        <w:rPr>
          <w:rFonts w:ascii="Times New Roman" w:hAnsi="Times New Roman" w:cs="Times New Roman"/>
          <w:color w:val="000000"/>
          <w:sz w:val="28"/>
          <w:szCs w:val="28"/>
        </w:rPr>
      </w:pPr>
      <w:bookmarkStart w:id="2" w:name="sub_2"/>
      <w:bookmarkEnd w:id="1"/>
      <w:r>
        <w:rPr>
          <w:rFonts w:ascii="Times New Roman" w:hAnsi="Times New Roman" w:cs="Times New Roman"/>
          <w:color w:val="000000"/>
          <w:sz w:val="28"/>
          <w:szCs w:val="28"/>
        </w:rPr>
        <w:t>3</w:t>
      </w:r>
      <w:r w:rsidRPr="00133521">
        <w:rPr>
          <w:rFonts w:ascii="Times New Roman" w:hAnsi="Times New Roman" w:cs="Times New Roman"/>
          <w:color w:val="000000"/>
          <w:sz w:val="28"/>
          <w:szCs w:val="28"/>
        </w:rPr>
        <w:t xml:space="preserve">. </w:t>
      </w:r>
      <w:bookmarkStart w:id="3" w:name="sub_202"/>
      <w:bookmarkEnd w:id="2"/>
      <w:r w:rsidRPr="00133521">
        <w:rPr>
          <w:rFonts w:ascii="Times New Roman" w:hAnsi="Times New Roman" w:cs="Times New Roman"/>
          <w:color w:val="000000"/>
          <w:sz w:val="28"/>
          <w:szCs w:val="28"/>
        </w:rPr>
        <w:t>Отделу по общим и юридическим вопросам администрации Николаевского сельского поселения Щербиновского района (</w:t>
      </w:r>
      <w:proofErr w:type="spellStart"/>
      <w:r w:rsidRPr="00133521">
        <w:rPr>
          <w:rFonts w:ascii="Times New Roman" w:hAnsi="Times New Roman" w:cs="Times New Roman"/>
          <w:color w:val="000000"/>
          <w:sz w:val="28"/>
          <w:szCs w:val="28"/>
        </w:rPr>
        <w:t>Жмак</w:t>
      </w:r>
      <w:proofErr w:type="spellEnd"/>
      <w:r w:rsidRPr="00133521">
        <w:rPr>
          <w:rFonts w:ascii="Times New Roman" w:hAnsi="Times New Roman" w:cs="Times New Roman"/>
          <w:color w:val="000000"/>
          <w:sz w:val="28"/>
          <w:szCs w:val="28"/>
        </w:rPr>
        <w:t xml:space="preserve">) </w:t>
      </w:r>
      <w:proofErr w:type="gramStart"/>
      <w:r w:rsidRPr="00133521">
        <w:rPr>
          <w:rFonts w:ascii="Times New Roman" w:hAnsi="Times New Roman" w:cs="Times New Roman"/>
          <w:color w:val="000000"/>
          <w:sz w:val="28"/>
          <w:szCs w:val="28"/>
        </w:rPr>
        <w:t>разместить</w:t>
      </w:r>
      <w:proofErr w:type="gramEnd"/>
      <w:r w:rsidRPr="00133521">
        <w:rPr>
          <w:rFonts w:ascii="Times New Roman" w:hAnsi="Times New Roman" w:cs="Times New Roman"/>
          <w:color w:val="000000"/>
          <w:sz w:val="28"/>
          <w:szCs w:val="28"/>
        </w:rPr>
        <w:t xml:space="preserve"> настоящее постановление на официальном сайте администрации Николаевского сельского поселения Щербиновского района в сети Интернет.</w:t>
      </w:r>
    </w:p>
    <w:p w:rsidR="00045176" w:rsidRDefault="00045176" w:rsidP="00DC043E">
      <w:pPr>
        <w:ind w:right="-426" w:firstLine="900"/>
        <w:jc w:val="both"/>
        <w:rPr>
          <w:rFonts w:ascii="Times New Roman" w:hAnsi="Times New Roman" w:cs="Times New Roman"/>
          <w:color w:val="000000"/>
          <w:sz w:val="28"/>
          <w:szCs w:val="28"/>
        </w:rPr>
      </w:pPr>
      <w:r>
        <w:rPr>
          <w:rFonts w:ascii="Times New Roman" w:hAnsi="Times New Roman" w:cs="Times New Roman"/>
          <w:color w:val="000000"/>
          <w:sz w:val="28"/>
          <w:szCs w:val="28"/>
        </w:rPr>
        <w:t>4. Официально опубликовать настоящее постановление в периодическом печатном издании «Информационный бюллетень администрации Николаевского сельского поселения Щербиновского района».</w:t>
      </w:r>
    </w:p>
    <w:p w:rsidR="00045176" w:rsidRPr="00133521" w:rsidRDefault="00045176" w:rsidP="00DC043E">
      <w:pPr>
        <w:ind w:right="-426" w:firstLine="900"/>
        <w:jc w:val="both"/>
        <w:rPr>
          <w:rFonts w:ascii="Times New Roman" w:hAnsi="Times New Roman" w:cs="Times New Roman"/>
          <w:color w:val="000000"/>
          <w:sz w:val="28"/>
          <w:szCs w:val="28"/>
        </w:rPr>
      </w:pPr>
      <w:r>
        <w:rPr>
          <w:rFonts w:ascii="Times New Roman" w:hAnsi="Times New Roman" w:cs="Times New Roman"/>
          <w:color w:val="000000"/>
          <w:sz w:val="28"/>
          <w:szCs w:val="28"/>
        </w:rPr>
        <w:t>4</w:t>
      </w:r>
      <w:r w:rsidRPr="00133521">
        <w:rPr>
          <w:rFonts w:ascii="Times New Roman" w:hAnsi="Times New Roman" w:cs="Times New Roman"/>
          <w:color w:val="000000"/>
          <w:sz w:val="28"/>
          <w:szCs w:val="28"/>
        </w:rPr>
        <w:t xml:space="preserve">. </w:t>
      </w:r>
      <w:proofErr w:type="gramStart"/>
      <w:r w:rsidRPr="00133521">
        <w:rPr>
          <w:rFonts w:ascii="Times New Roman" w:hAnsi="Times New Roman" w:cs="Times New Roman"/>
          <w:color w:val="000000"/>
          <w:sz w:val="28"/>
          <w:szCs w:val="28"/>
        </w:rPr>
        <w:t>Контроль за</w:t>
      </w:r>
      <w:proofErr w:type="gramEnd"/>
      <w:r w:rsidRPr="00133521">
        <w:rPr>
          <w:rFonts w:ascii="Times New Roman" w:hAnsi="Times New Roman" w:cs="Times New Roman"/>
          <w:color w:val="000000"/>
          <w:sz w:val="28"/>
          <w:szCs w:val="28"/>
        </w:rPr>
        <w:t xml:space="preserve"> выполнением настоящего постановления оставляю за собой.</w:t>
      </w:r>
    </w:p>
    <w:p w:rsidR="00045176" w:rsidRPr="00045176" w:rsidRDefault="00045176" w:rsidP="00DC043E">
      <w:pPr>
        <w:ind w:right="-426" w:firstLine="900"/>
        <w:jc w:val="both"/>
        <w:rPr>
          <w:rFonts w:ascii="Times New Roman" w:hAnsi="Times New Roman" w:cs="Times New Roman"/>
          <w:color w:val="000000"/>
          <w:sz w:val="28"/>
          <w:szCs w:val="28"/>
        </w:rPr>
      </w:pPr>
      <w:bookmarkStart w:id="4" w:name="sub_3"/>
      <w:bookmarkEnd w:id="3"/>
      <w:r>
        <w:rPr>
          <w:rFonts w:ascii="Times New Roman" w:hAnsi="Times New Roman" w:cs="Times New Roman"/>
          <w:color w:val="000000"/>
          <w:sz w:val="28"/>
          <w:szCs w:val="28"/>
        </w:rPr>
        <w:t>5</w:t>
      </w:r>
      <w:r w:rsidRPr="00133521">
        <w:rPr>
          <w:rFonts w:ascii="Times New Roman" w:hAnsi="Times New Roman" w:cs="Times New Roman"/>
          <w:color w:val="000000"/>
          <w:sz w:val="28"/>
          <w:szCs w:val="28"/>
        </w:rPr>
        <w:t xml:space="preserve">. Настоящее постановление вступает в силу со дня его </w:t>
      </w:r>
      <w:hyperlink r:id="rId4" w:history="1">
        <w:r w:rsidRPr="00045176">
          <w:rPr>
            <w:rStyle w:val="a3"/>
            <w:rFonts w:ascii="Times New Roman" w:hAnsi="Times New Roman" w:cs="Times New Roman"/>
            <w:color w:val="000000"/>
            <w:sz w:val="28"/>
            <w:szCs w:val="28"/>
            <w:u w:val="none"/>
          </w:rPr>
          <w:t>официального опубликования</w:t>
        </w:r>
      </w:hyperlink>
      <w:r w:rsidRPr="00045176">
        <w:rPr>
          <w:rFonts w:ascii="Times New Roman" w:hAnsi="Times New Roman" w:cs="Times New Roman"/>
          <w:color w:val="000000"/>
          <w:sz w:val="28"/>
          <w:szCs w:val="28"/>
        </w:rPr>
        <w:t xml:space="preserve">. </w:t>
      </w:r>
    </w:p>
    <w:bookmarkEnd w:id="4"/>
    <w:p w:rsidR="00045176" w:rsidRDefault="00045176" w:rsidP="00DC043E">
      <w:pPr>
        <w:ind w:right="-426" w:firstLine="720"/>
        <w:jc w:val="both"/>
        <w:rPr>
          <w:rFonts w:ascii="Times New Roman" w:hAnsi="Times New Roman" w:cs="Times New Roman"/>
          <w:sz w:val="28"/>
          <w:szCs w:val="28"/>
        </w:rPr>
      </w:pPr>
    </w:p>
    <w:p w:rsidR="00045176" w:rsidRDefault="00045176" w:rsidP="00DC043E">
      <w:pPr>
        <w:ind w:right="-426" w:firstLine="720"/>
        <w:jc w:val="both"/>
        <w:rPr>
          <w:rFonts w:ascii="Times New Roman" w:hAnsi="Times New Roman" w:cs="Times New Roman"/>
          <w:sz w:val="28"/>
          <w:szCs w:val="28"/>
        </w:rPr>
      </w:pPr>
    </w:p>
    <w:p w:rsidR="00045176" w:rsidRDefault="00045176" w:rsidP="00DC043E">
      <w:pPr>
        <w:ind w:right="-426"/>
        <w:jc w:val="both"/>
        <w:rPr>
          <w:rFonts w:ascii="Times New Roman" w:hAnsi="Times New Roman" w:cs="Times New Roman"/>
          <w:sz w:val="28"/>
          <w:szCs w:val="28"/>
        </w:rPr>
      </w:pPr>
      <w:r>
        <w:rPr>
          <w:rFonts w:ascii="Times New Roman" w:hAnsi="Times New Roman" w:cs="Times New Roman"/>
          <w:sz w:val="28"/>
          <w:szCs w:val="28"/>
        </w:rPr>
        <w:lastRenderedPageBreak/>
        <w:t>Глава</w:t>
      </w:r>
    </w:p>
    <w:p w:rsidR="00045176" w:rsidRDefault="00045176" w:rsidP="00DC043E">
      <w:pPr>
        <w:ind w:right="-426"/>
        <w:jc w:val="both"/>
        <w:rPr>
          <w:rFonts w:ascii="Times New Roman" w:hAnsi="Times New Roman" w:cs="Times New Roman"/>
          <w:sz w:val="28"/>
          <w:szCs w:val="28"/>
        </w:rPr>
      </w:pPr>
      <w:r>
        <w:rPr>
          <w:rFonts w:ascii="Times New Roman" w:hAnsi="Times New Roman" w:cs="Times New Roman"/>
          <w:sz w:val="28"/>
          <w:szCs w:val="28"/>
        </w:rPr>
        <w:t xml:space="preserve">Николаевского сельского поселения </w:t>
      </w:r>
    </w:p>
    <w:p w:rsidR="00045176" w:rsidRDefault="00045176" w:rsidP="00DC043E">
      <w:pPr>
        <w:ind w:right="-426"/>
        <w:jc w:val="both"/>
        <w:rPr>
          <w:rFonts w:ascii="Times New Roman" w:hAnsi="Times New Roman" w:cs="Times New Roman"/>
          <w:sz w:val="28"/>
          <w:szCs w:val="28"/>
        </w:rPr>
      </w:pPr>
      <w:r>
        <w:rPr>
          <w:rFonts w:ascii="Times New Roman" w:hAnsi="Times New Roman" w:cs="Times New Roman"/>
          <w:sz w:val="28"/>
          <w:szCs w:val="28"/>
        </w:rPr>
        <w:t xml:space="preserve">Щербиновского района                                                                   </w:t>
      </w:r>
      <w:proofErr w:type="spellStart"/>
      <w:r>
        <w:rPr>
          <w:rFonts w:ascii="Times New Roman" w:hAnsi="Times New Roman" w:cs="Times New Roman"/>
          <w:sz w:val="28"/>
          <w:szCs w:val="28"/>
        </w:rPr>
        <w:t>Н.Г.Сиротенко</w:t>
      </w:r>
      <w:proofErr w:type="spellEnd"/>
      <w:r>
        <w:rPr>
          <w:rFonts w:ascii="Times New Roman" w:hAnsi="Times New Roman" w:cs="Times New Roman"/>
          <w:sz w:val="28"/>
          <w:szCs w:val="28"/>
        </w:rPr>
        <w:t xml:space="preserve">                                                     </w:t>
      </w:r>
    </w:p>
    <w:p w:rsidR="00797B88" w:rsidRDefault="00797B88" w:rsidP="00DC043E">
      <w:pPr>
        <w:ind w:left="5387" w:right="-426"/>
        <w:jc w:val="center"/>
        <w:rPr>
          <w:rFonts w:ascii="Times New Roman" w:hAnsi="Times New Roman" w:cs="Times New Roman"/>
          <w:sz w:val="28"/>
          <w:szCs w:val="28"/>
        </w:rPr>
      </w:pPr>
    </w:p>
    <w:p w:rsidR="00797B88" w:rsidRDefault="00797B88" w:rsidP="00DC043E">
      <w:pPr>
        <w:ind w:left="5387" w:right="-426"/>
        <w:jc w:val="center"/>
        <w:rPr>
          <w:rFonts w:ascii="Times New Roman" w:hAnsi="Times New Roman" w:cs="Times New Roman"/>
          <w:sz w:val="28"/>
          <w:szCs w:val="28"/>
        </w:rPr>
      </w:pPr>
    </w:p>
    <w:p w:rsidR="00797B88" w:rsidRDefault="00797B88" w:rsidP="00DC043E">
      <w:pPr>
        <w:ind w:left="5387" w:right="-426"/>
        <w:jc w:val="center"/>
        <w:rPr>
          <w:rFonts w:ascii="Times New Roman" w:hAnsi="Times New Roman" w:cs="Times New Roman"/>
          <w:sz w:val="28"/>
          <w:szCs w:val="28"/>
        </w:rPr>
      </w:pPr>
    </w:p>
    <w:p w:rsidR="00797B88" w:rsidRDefault="00797B88" w:rsidP="00DC043E">
      <w:pPr>
        <w:ind w:left="5387" w:right="-426"/>
        <w:jc w:val="center"/>
        <w:rPr>
          <w:rFonts w:ascii="Times New Roman" w:hAnsi="Times New Roman" w:cs="Times New Roman"/>
          <w:sz w:val="28"/>
          <w:szCs w:val="28"/>
        </w:rPr>
      </w:pPr>
    </w:p>
    <w:p w:rsidR="00797B88" w:rsidRDefault="00797B88" w:rsidP="00DC043E">
      <w:pPr>
        <w:ind w:left="5387" w:right="-426"/>
        <w:jc w:val="center"/>
        <w:rPr>
          <w:rFonts w:ascii="Times New Roman" w:hAnsi="Times New Roman" w:cs="Times New Roman"/>
          <w:sz w:val="28"/>
          <w:szCs w:val="28"/>
        </w:rPr>
      </w:pPr>
    </w:p>
    <w:p w:rsidR="00797B88" w:rsidRDefault="00797B88" w:rsidP="00DC043E">
      <w:pPr>
        <w:ind w:left="5387" w:right="-426"/>
        <w:jc w:val="center"/>
        <w:rPr>
          <w:rFonts w:ascii="Times New Roman" w:hAnsi="Times New Roman" w:cs="Times New Roman"/>
          <w:sz w:val="28"/>
          <w:szCs w:val="28"/>
        </w:rPr>
      </w:pPr>
    </w:p>
    <w:p w:rsidR="00797B88" w:rsidRDefault="00797B88" w:rsidP="00DC043E">
      <w:pPr>
        <w:ind w:left="5387" w:right="-426"/>
        <w:jc w:val="center"/>
        <w:rPr>
          <w:rFonts w:ascii="Times New Roman" w:hAnsi="Times New Roman" w:cs="Times New Roman"/>
          <w:sz w:val="28"/>
          <w:szCs w:val="28"/>
        </w:rPr>
      </w:pPr>
    </w:p>
    <w:p w:rsidR="00797B88" w:rsidRDefault="00797B88" w:rsidP="00DC043E">
      <w:pPr>
        <w:ind w:left="5387" w:right="-426"/>
        <w:jc w:val="center"/>
        <w:rPr>
          <w:rFonts w:ascii="Times New Roman" w:hAnsi="Times New Roman" w:cs="Times New Roman"/>
          <w:sz w:val="28"/>
          <w:szCs w:val="28"/>
        </w:rPr>
      </w:pPr>
    </w:p>
    <w:p w:rsidR="00797B88" w:rsidRDefault="00797B88" w:rsidP="00DC043E">
      <w:pPr>
        <w:ind w:left="5387" w:right="-426"/>
        <w:jc w:val="center"/>
        <w:rPr>
          <w:rFonts w:ascii="Times New Roman" w:hAnsi="Times New Roman" w:cs="Times New Roman"/>
          <w:sz w:val="28"/>
          <w:szCs w:val="28"/>
        </w:rPr>
      </w:pPr>
    </w:p>
    <w:p w:rsidR="00797B88" w:rsidRDefault="00797B88" w:rsidP="00DC043E">
      <w:pPr>
        <w:ind w:left="5387" w:right="-426"/>
        <w:jc w:val="center"/>
        <w:rPr>
          <w:rFonts w:ascii="Times New Roman" w:hAnsi="Times New Roman" w:cs="Times New Roman"/>
          <w:sz w:val="28"/>
          <w:szCs w:val="28"/>
        </w:rPr>
      </w:pPr>
    </w:p>
    <w:p w:rsidR="00797B88" w:rsidRDefault="00797B88" w:rsidP="00DC043E">
      <w:pPr>
        <w:ind w:left="5387" w:right="-426"/>
        <w:jc w:val="center"/>
        <w:rPr>
          <w:rFonts w:ascii="Times New Roman" w:hAnsi="Times New Roman" w:cs="Times New Roman"/>
          <w:sz w:val="28"/>
          <w:szCs w:val="28"/>
        </w:rPr>
      </w:pPr>
    </w:p>
    <w:p w:rsidR="00797B88" w:rsidRDefault="00797B88" w:rsidP="00DC043E">
      <w:pPr>
        <w:ind w:left="5387" w:right="-426"/>
        <w:jc w:val="center"/>
        <w:rPr>
          <w:rFonts w:ascii="Times New Roman" w:hAnsi="Times New Roman" w:cs="Times New Roman"/>
          <w:sz w:val="28"/>
          <w:szCs w:val="28"/>
        </w:rPr>
      </w:pPr>
    </w:p>
    <w:p w:rsidR="00797B88" w:rsidRDefault="00797B88" w:rsidP="00DC043E">
      <w:pPr>
        <w:ind w:left="5387" w:right="-426"/>
        <w:jc w:val="center"/>
        <w:rPr>
          <w:rFonts w:ascii="Times New Roman" w:hAnsi="Times New Roman" w:cs="Times New Roman"/>
          <w:sz w:val="28"/>
          <w:szCs w:val="28"/>
        </w:rPr>
      </w:pPr>
    </w:p>
    <w:p w:rsidR="00797B88" w:rsidRDefault="00797B88" w:rsidP="00DC043E">
      <w:pPr>
        <w:ind w:left="5387" w:right="-426"/>
        <w:jc w:val="center"/>
        <w:rPr>
          <w:rFonts w:ascii="Times New Roman" w:hAnsi="Times New Roman" w:cs="Times New Roman"/>
          <w:sz w:val="28"/>
          <w:szCs w:val="28"/>
        </w:rPr>
      </w:pPr>
    </w:p>
    <w:p w:rsidR="00797B88" w:rsidRDefault="00797B88" w:rsidP="00DC043E">
      <w:pPr>
        <w:ind w:left="5387" w:right="-426"/>
        <w:jc w:val="center"/>
        <w:rPr>
          <w:rFonts w:ascii="Times New Roman" w:hAnsi="Times New Roman" w:cs="Times New Roman"/>
          <w:sz w:val="28"/>
          <w:szCs w:val="28"/>
        </w:rPr>
      </w:pPr>
    </w:p>
    <w:p w:rsidR="00797B88" w:rsidRDefault="00797B88" w:rsidP="00DC043E">
      <w:pPr>
        <w:ind w:left="5387" w:right="-426"/>
        <w:jc w:val="center"/>
        <w:rPr>
          <w:rFonts w:ascii="Times New Roman" w:hAnsi="Times New Roman" w:cs="Times New Roman"/>
          <w:sz w:val="28"/>
          <w:szCs w:val="28"/>
        </w:rPr>
      </w:pPr>
    </w:p>
    <w:p w:rsidR="00797B88" w:rsidRDefault="00797B88" w:rsidP="00DC043E">
      <w:pPr>
        <w:ind w:left="5387" w:right="-426"/>
        <w:jc w:val="center"/>
        <w:rPr>
          <w:rFonts w:ascii="Times New Roman" w:hAnsi="Times New Roman" w:cs="Times New Roman"/>
          <w:sz w:val="28"/>
          <w:szCs w:val="28"/>
        </w:rPr>
      </w:pPr>
    </w:p>
    <w:p w:rsidR="00797B88" w:rsidRDefault="00797B88" w:rsidP="00DC043E">
      <w:pPr>
        <w:ind w:left="5387" w:right="-426"/>
        <w:jc w:val="center"/>
        <w:rPr>
          <w:rFonts w:ascii="Times New Roman" w:hAnsi="Times New Roman" w:cs="Times New Roman"/>
          <w:sz w:val="28"/>
          <w:szCs w:val="28"/>
        </w:rPr>
      </w:pPr>
    </w:p>
    <w:p w:rsidR="00797B88" w:rsidRDefault="00797B88" w:rsidP="00DC043E">
      <w:pPr>
        <w:ind w:left="5387" w:right="-426"/>
        <w:jc w:val="center"/>
        <w:rPr>
          <w:rFonts w:ascii="Times New Roman" w:hAnsi="Times New Roman" w:cs="Times New Roman"/>
          <w:sz w:val="28"/>
          <w:szCs w:val="28"/>
        </w:rPr>
      </w:pPr>
    </w:p>
    <w:p w:rsidR="00797B88" w:rsidRDefault="00797B88" w:rsidP="00DC043E">
      <w:pPr>
        <w:ind w:left="5387" w:right="-426"/>
        <w:jc w:val="center"/>
        <w:rPr>
          <w:rFonts w:ascii="Times New Roman" w:hAnsi="Times New Roman" w:cs="Times New Roman"/>
          <w:sz w:val="28"/>
          <w:szCs w:val="28"/>
        </w:rPr>
      </w:pPr>
    </w:p>
    <w:p w:rsidR="00797B88" w:rsidRDefault="00797B88" w:rsidP="00DC043E">
      <w:pPr>
        <w:ind w:left="5387" w:right="-426"/>
        <w:jc w:val="center"/>
        <w:rPr>
          <w:rFonts w:ascii="Times New Roman" w:hAnsi="Times New Roman" w:cs="Times New Roman"/>
          <w:sz w:val="28"/>
          <w:szCs w:val="28"/>
        </w:rPr>
      </w:pPr>
    </w:p>
    <w:p w:rsidR="00797B88" w:rsidRDefault="00797B88" w:rsidP="00DC043E">
      <w:pPr>
        <w:ind w:left="5387" w:right="-426"/>
        <w:jc w:val="center"/>
        <w:rPr>
          <w:rFonts w:ascii="Times New Roman" w:hAnsi="Times New Roman" w:cs="Times New Roman"/>
          <w:sz w:val="28"/>
          <w:szCs w:val="28"/>
        </w:rPr>
      </w:pPr>
    </w:p>
    <w:p w:rsidR="00797B88" w:rsidRDefault="00797B88" w:rsidP="00DC043E">
      <w:pPr>
        <w:ind w:left="5387" w:right="-426"/>
        <w:jc w:val="center"/>
        <w:rPr>
          <w:rFonts w:ascii="Times New Roman" w:hAnsi="Times New Roman" w:cs="Times New Roman"/>
          <w:sz w:val="28"/>
          <w:szCs w:val="28"/>
        </w:rPr>
      </w:pPr>
    </w:p>
    <w:p w:rsidR="00797B88" w:rsidRDefault="00797B88" w:rsidP="00DC043E">
      <w:pPr>
        <w:ind w:left="5387" w:right="-426"/>
        <w:jc w:val="center"/>
        <w:rPr>
          <w:rFonts w:ascii="Times New Roman" w:hAnsi="Times New Roman" w:cs="Times New Roman"/>
          <w:sz w:val="28"/>
          <w:szCs w:val="28"/>
        </w:rPr>
      </w:pPr>
    </w:p>
    <w:p w:rsidR="00797B88" w:rsidRDefault="00797B88" w:rsidP="00DC043E">
      <w:pPr>
        <w:ind w:left="5387" w:right="-426"/>
        <w:jc w:val="center"/>
        <w:rPr>
          <w:rFonts w:ascii="Times New Roman" w:hAnsi="Times New Roman" w:cs="Times New Roman"/>
          <w:sz w:val="28"/>
          <w:szCs w:val="28"/>
        </w:rPr>
      </w:pPr>
    </w:p>
    <w:p w:rsidR="00797B88" w:rsidRDefault="00797B88" w:rsidP="00DC043E">
      <w:pPr>
        <w:ind w:left="5387" w:right="-426"/>
        <w:jc w:val="center"/>
        <w:rPr>
          <w:rFonts w:ascii="Times New Roman" w:hAnsi="Times New Roman" w:cs="Times New Roman"/>
          <w:sz w:val="28"/>
          <w:szCs w:val="28"/>
        </w:rPr>
      </w:pPr>
    </w:p>
    <w:p w:rsidR="00797B88" w:rsidRDefault="00797B88" w:rsidP="00DC043E">
      <w:pPr>
        <w:ind w:left="5387" w:right="-426"/>
        <w:jc w:val="center"/>
        <w:rPr>
          <w:rFonts w:ascii="Times New Roman" w:hAnsi="Times New Roman" w:cs="Times New Roman"/>
          <w:sz w:val="28"/>
          <w:szCs w:val="28"/>
        </w:rPr>
      </w:pPr>
    </w:p>
    <w:p w:rsidR="00797B88" w:rsidRDefault="00797B88" w:rsidP="00DC043E">
      <w:pPr>
        <w:ind w:left="5387" w:right="-426"/>
        <w:jc w:val="center"/>
        <w:rPr>
          <w:rFonts w:ascii="Times New Roman" w:hAnsi="Times New Roman" w:cs="Times New Roman"/>
          <w:sz w:val="28"/>
          <w:szCs w:val="28"/>
        </w:rPr>
      </w:pPr>
    </w:p>
    <w:p w:rsidR="00797B88" w:rsidRDefault="00797B88" w:rsidP="00DC043E">
      <w:pPr>
        <w:ind w:left="5387" w:right="-426"/>
        <w:jc w:val="center"/>
        <w:rPr>
          <w:rFonts w:ascii="Times New Roman" w:hAnsi="Times New Roman" w:cs="Times New Roman"/>
          <w:sz w:val="28"/>
          <w:szCs w:val="28"/>
        </w:rPr>
      </w:pPr>
    </w:p>
    <w:p w:rsidR="00797B88" w:rsidRDefault="00797B88" w:rsidP="00DC043E">
      <w:pPr>
        <w:ind w:left="5387" w:right="-426"/>
        <w:jc w:val="center"/>
        <w:rPr>
          <w:rFonts w:ascii="Times New Roman" w:hAnsi="Times New Roman" w:cs="Times New Roman"/>
          <w:sz w:val="28"/>
          <w:szCs w:val="28"/>
        </w:rPr>
      </w:pPr>
    </w:p>
    <w:p w:rsidR="00797B88" w:rsidRDefault="00797B88" w:rsidP="00DC043E">
      <w:pPr>
        <w:ind w:left="5387" w:right="-426"/>
        <w:jc w:val="center"/>
        <w:rPr>
          <w:rFonts w:ascii="Times New Roman" w:hAnsi="Times New Roman" w:cs="Times New Roman"/>
          <w:sz w:val="28"/>
          <w:szCs w:val="28"/>
        </w:rPr>
      </w:pPr>
    </w:p>
    <w:p w:rsidR="00797B88" w:rsidRDefault="00797B88" w:rsidP="00DC043E">
      <w:pPr>
        <w:ind w:left="5387" w:right="-426"/>
        <w:jc w:val="center"/>
        <w:rPr>
          <w:rFonts w:ascii="Times New Roman" w:hAnsi="Times New Roman" w:cs="Times New Roman"/>
          <w:sz w:val="28"/>
          <w:szCs w:val="28"/>
        </w:rPr>
      </w:pPr>
    </w:p>
    <w:p w:rsidR="00797B88" w:rsidRDefault="00797B88" w:rsidP="00DC043E">
      <w:pPr>
        <w:ind w:left="5387" w:right="-426"/>
        <w:jc w:val="center"/>
        <w:rPr>
          <w:rFonts w:ascii="Times New Roman" w:hAnsi="Times New Roman" w:cs="Times New Roman"/>
          <w:sz w:val="28"/>
          <w:szCs w:val="28"/>
        </w:rPr>
      </w:pPr>
    </w:p>
    <w:p w:rsidR="00797B88" w:rsidRDefault="00797B88" w:rsidP="00DC043E">
      <w:pPr>
        <w:ind w:left="5387" w:right="-426"/>
        <w:jc w:val="center"/>
        <w:rPr>
          <w:rFonts w:ascii="Times New Roman" w:hAnsi="Times New Roman" w:cs="Times New Roman"/>
          <w:sz w:val="28"/>
          <w:szCs w:val="28"/>
        </w:rPr>
      </w:pPr>
    </w:p>
    <w:p w:rsidR="00797B88" w:rsidRDefault="00797B88" w:rsidP="00DC043E">
      <w:pPr>
        <w:ind w:left="5387" w:right="-426"/>
        <w:jc w:val="center"/>
        <w:rPr>
          <w:rFonts w:ascii="Times New Roman" w:hAnsi="Times New Roman" w:cs="Times New Roman"/>
          <w:sz w:val="28"/>
          <w:szCs w:val="28"/>
        </w:rPr>
      </w:pPr>
    </w:p>
    <w:p w:rsidR="00797B88" w:rsidRDefault="00797B88" w:rsidP="00DC043E">
      <w:pPr>
        <w:ind w:left="5387" w:right="-426"/>
        <w:jc w:val="center"/>
        <w:rPr>
          <w:rFonts w:ascii="Times New Roman" w:hAnsi="Times New Roman" w:cs="Times New Roman"/>
          <w:sz w:val="28"/>
          <w:szCs w:val="28"/>
        </w:rPr>
      </w:pPr>
    </w:p>
    <w:p w:rsidR="00797B88" w:rsidRDefault="00797B88" w:rsidP="00DC043E">
      <w:pPr>
        <w:ind w:left="5387" w:right="-426"/>
        <w:jc w:val="center"/>
        <w:rPr>
          <w:rFonts w:ascii="Times New Roman" w:hAnsi="Times New Roman" w:cs="Times New Roman"/>
          <w:sz w:val="28"/>
          <w:szCs w:val="28"/>
        </w:rPr>
      </w:pPr>
    </w:p>
    <w:p w:rsidR="00797B88" w:rsidRDefault="00797B88" w:rsidP="00DC043E">
      <w:pPr>
        <w:ind w:left="5387" w:right="-426"/>
        <w:jc w:val="center"/>
        <w:rPr>
          <w:rFonts w:ascii="Times New Roman" w:hAnsi="Times New Roman" w:cs="Times New Roman"/>
          <w:sz w:val="28"/>
          <w:szCs w:val="28"/>
        </w:rPr>
      </w:pPr>
    </w:p>
    <w:p w:rsidR="00797B88" w:rsidRDefault="00797B88" w:rsidP="00DC043E">
      <w:pPr>
        <w:ind w:left="5387" w:right="-426"/>
        <w:jc w:val="center"/>
        <w:rPr>
          <w:rFonts w:ascii="Times New Roman" w:hAnsi="Times New Roman" w:cs="Times New Roman"/>
          <w:sz w:val="28"/>
          <w:szCs w:val="28"/>
        </w:rPr>
      </w:pPr>
    </w:p>
    <w:p w:rsidR="00797B88" w:rsidRDefault="00797B88" w:rsidP="00DC043E">
      <w:pPr>
        <w:ind w:left="5387" w:right="-426"/>
        <w:jc w:val="center"/>
        <w:rPr>
          <w:rFonts w:ascii="Times New Roman" w:hAnsi="Times New Roman" w:cs="Times New Roman"/>
          <w:sz w:val="28"/>
          <w:szCs w:val="28"/>
        </w:rPr>
      </w:pPr>
    </w:p>
    <w:p w:rsidR="00797B88" w:rsidRDefault="00797B88" w:rsidP="00DC043E">
      <w:pPr>
        <w:ind w:left="5387" w:right="-426"/>
        <w:jc w:val="center"/>
        <w:rPr>
          <w:rFonts w:ascii="Times New Roman" w:hAnsi="Times New Roman" w:cs="Times New Roman"/>
          <w:sz w:val="28"/>
          <w:szCs w:val="28"/>
        </w:rPr>
      </w:pPr>
    </w:p>
    <w:p w:rsidR="00797B88" w:rsidRDefault="00797B88" w:rsidP="00DC043E">
      <w:pPr>
        <w:ind w:left="5387" w:right="-426"/>
        <w:jc w:val="center"/>
        <w:rPr>
          <w:rFonts w:ascii="Times New Roman" w:hAnsi="Times New Roman" w:cs="Times New Roman"/>
          <w:sz w:val="28"/>
          <w:szCs w:val="28"/>
        </w:rPr>
      </w:pPr>
    </w:p>
    <w:p w:rsidR="00797B88" w:rsidRDefault="00797B88" w:rsidP="00DC043E">
      <w:pPr>
        <w:ind w:left="5387" w:right="-426"/>
        <w:jc w:val="center"/>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p>
    <w:p w:rsidR="00797B88" w:rsidRDefault="00797B88" w:rsidP="00DC043E">
      <w:pPr>
        <w:ind w:left="5387" w:right="-426"/>
        <w:jc w:val="center"/>
        <w:rPr>
          <w:rFonts w:ascii="Times New Roman" w:hAnsi="Times New Roman" w:cs="Times New Roman"/>
          <w:sz w:val="28"/>
          <w:szCs w:val="28"/>
        </w:rPr>
      </w:pPr>
    </w:p>
    <w:p w:rsidR="00797B88" w:rsidRDefault="00797B88" w:rsidP="00DC043E">
      <w:pPr>
        <w:ind w:left="5387" w:right="-426"/>
        <w:jc w:val="center"/>
        <w:rPr>
          <w:rFonts w:ascii="Times New Roman" w:hAnsi="Times New Roman" w:cs="Times New Roman"/>
          <w:sz w:val="28"/>
          <w:szCs w:val="28"/>
        </w:rPr>
      </w:pPr>
      <w:r>
        <w:rPr>
          <w:rFonts w:ascii="Times New Roman" w:hAnsi="Times New Roman" w:cs="Times New Roman"/>
          <w:sz w:val="28"/>
          <w:szCs w:val="28"/>
        </w:rPr>
        <w:t>УТВЕРЖДЕН</w:t>
      </w:r>
    </w:p>
    <w:p w:rsidR="00797B88" w:rsidRDefault="00797B88" w:rsidP="00DC043E">
      <w:pPr>
        <w:ind w:left="5387" w:right="-426"/>
        <w:jc w:val="center"/>
        <w:rPr>
          <w:rFonts w:ascii="Times New Roman" w:hAnsi="Times New Roman" w:cs="Times New Roman"/>
          <w:sz w:val="28"/>
          <w:szCs w:val="28"/>
        </w:rPr>
      </w:pPr>
      <w:r>
        <w:rPr>
          <w:rFonts w:ascii="Times New Roman" w:hAnsi="Times New Roman" w:cs="Times New Roman"/>
          <w:sz w:val="28"/>
          <w:szCs w:val="28"/>
        </w:rPr>
        <w:t>постановлением администрации Николаевского сельского поселения Щербиновского района</w:t>
      </w:r>
    </w:p>
    <w:p w:rsidR="00797B88" w:rsidRPr="009D4A0E" w:rsidRDefault="00797B88" w:rsidP="00DC043E">
      <w:pPr>
        <w:ind w:left="5387" w:right="-426"/>
        <w:jc w:val="center"/>
        <w:rPr>
          <w:rFonts w:ascii="Times New Roman" w:hAnsi="Times New Roman" w:cs="Times New Roman"/>
          <w:sz w:val="28"/>
          <w:szCs w:val="28"/>
        </w:rPr>
      </w:pPr>
      <w:r>
        <w:rPr>
          <w:rFonts w:ascii="Times New Roman" w:hAnsi="Times New Roman" w:cs="Times New Roman"/>
          <w:sz w:val="28"/>
          <w:szCs w:val="28"/>
        </w:rPr>
        <w:t>от ____________ № ____</w:t>
      </w:r>
    </w:p>
    <w:p w:rsidR="00797B88" w:rsidRPr="009D4A0E" w:rsidRDefault="00797B88" w:rsidP="00DC043E">
      <w:pPr>
        <w:ind w:left="5387" w:right="-426"/>
        <w:jc w:val="both"/>
        <w:rPr>
          <w:rFonts w:ascii="Times New Roman" w:hAnsi="Times New Roman" w:cs="Times New Roman"/>
          <w:sz w:val="28"/>
          <w:szCs w:val="28"/>
        </w:rPr>
      </w:pPr>
    </w:p>
    <w:p w:rsidR="00797B88" w:rsidRDefault="00797B88" w:rsidP="00DC043E">
      <w:pPr>
        <w:ind w:right="-426" w:firstLine="720"/>
        <w:jc w:val="both"/>
        <w:rPr>
          <w:rFonts w:ascii="Times New Roman" w:hAnsi="Times New Roman" w:cs="Times New Roman"/>
          <w:sz w:val="28"/>
          <w:szCs w:val="28"/>
        </w:rPr>
      </w:pPr>
    </w:p>
    <w:p w:rsidR="00797B88" w:rsidRPr="009D4A0E" w:rsidRDefault="00797B88" w:rsidP="00DC043E">
      <w:pPr>
        <w:ind w:right="-426" w:firstLine="720"/>
        <w:jc w:val="both"/>
        <w:rPr>
          <w:rFonts w:ascii="Times New Roman" w:hAnsi="Times New Roman" w:cs="Times New Roman"/>
          <w:sz w:val="28"/>
          <w:szCs w:val="28"/>
        </w:rPr>
      </w:pPr>
    </w:p>
    <w:p w:rsidR="00797B88" w:rsidRPr="00797B88" w:rsidRDefault="00797B88" w:rsidP="00DC043E">
      <w:pPr>
        <w:ind w:right="-426"/>
        <w:jc w:val="center"/>
        <w:rPr>
          <w:rFonts w:ascii="Times New Roman" w:hAnsi="Times New Roman" w:cs="Times New Roman"/>
          <w:bCs/>
          <w:sz w:val="28"/>
          <w:szCs w:val="28"/>
        </w:rPr>
      </w:pPr>
      <w:r w:rsidRPr="00797B88">
        <w:rPr>
          <w:rFonts w:ascii="Times New Roman" w:hAnsi="Times New Roman" w:cs="Times New Roman"/>
          <w:bCs/>
          <w:sz w:val="28"/>
          <w:szCs w:val="28"/>
        </w:rPr>
        <w:t>Административный регламент предоставления</w:t>
      </w:r>
    </w:p>
    <w:p w:rsidR="00797B88" w:rsidRDefault="00797B88" w:rsidP="00DC043E">
      <w:pPr>
        <w:ind w:right="-426"/>
        <w:jc w:val="center"/>
        <w:rPr>
          <w:rFonts w:ascii="Times New Roman" w:hAnsi="Times New Roman" w:cs="Times New Roman"/>
          <w:bCs/>
          <w:sz w:val="28"/>
          <w:szCs w:val="28"/>
        </w:rPr>
      </w:pPr>
      <w:r w:rsidRPr="00797B88">
        <w:rPr>
          <w:rFonts w:ascii="Times New Roman" w:hAnsi="Times New Roman" w:cs="Times New Roman"/>
          <w:bCs/>
          <w:sz w:val="28"/>
          <w:szCs w:val="28"/>
        </w:rPr>
        <w:t>муниципальной услуги</w:t>
      </w:r>
      <w:r>
        <w:rPr>
          <w:rFonts w:ascii="Times New Roman" w:hAnsi="Times New Roman" w:cs="Times New Roman"/>
          <w:bCs/>
          <w:sz w:val="28"/>
          <w:szCs w:val="28"/>
        </w:rPr>
        <w:t xml:space="preserve"> </w:t>
      </w:r>
      <w:r w:rsidRPr="00797B88">
        <w:rPr>
          <w:rFonts w:ascii="Times New Roman" w:hAnsi="Times New Roman" w:cs="Times New Roman"/>
          <w:bCs/>
          <w:sz w:val="28"/>
          <w:szCs w:val="28"/>
        </w:rPr>
        <w:t xml:space="preserve">«Организация </w:t>
      </w:r>
    </w:p>
    <w:p w:rsidR="00797B88" w:rsidRDefault="00797B88" w:rsidP="00DC043E">
      <w:pPr>
        <w:ind w:right="-426"/>
        <w:jc w:val="center"/>
        <w:rPr>
          <w:rFonts w:ascii="Times New Roman" w:hAnsi="Times New Roman" w:cs="Times New Roman"/>
          <w:bCs/>
          <w:sz w:val="28"/>
          <w:szCs w:val="28"/>
        </w:rPr>
      </w:pPr>
      <w:proofErr w:type="spellStart"/>
      <w:r w:rsidRPr="00797B88">
        <w:rPr>
          <w:rFonts w:ascii="Times New Roman" w:hAnsi="Times New Roman" w:cs="Times New Roman"/>
          <w:bCs/>
          <w:sz w:val="28"/>
          <w:szCs w:val="28"/>
        </w:rPr>
        <w:t>культурно-досуговых</w:t>
      </w:r>
      <w:proofErr w:type="spellEnd"/>
      <w:r w:rsidRPr="00797B88">
        <w:rPr>
          <w:rFonts w:ascii="Times New Roman" w:hAnsi="Times New Roman" w:cs="Times New Roman"/>
          <w:bCs/>
          <w:sz w:val="28"/>
          <w:szCs w:val="28"/>
        </w:rPr>
        <w:t xml:space="preserve"> мероприятий</w:t>
      </w:r>
      <w:r>
        <w:rPr>
          <w:rFonts w:ascii="Times New Roman" w:hAnsi="Times New Roman" w:cs="Times New Roman"/>
          <w:bCs/>
          <w:sz w:val="28"/>
          <w:szCs w:val="28"/>
        </w:rPr>
        <w:t xml:space="preserve"> на территории</w:t>
      </w:r>
    </w:p>
    <w:p w:rsidR="00797B88" w:rsidRDefault="00797B88" w:rsidP="00DC043E">
      <w:pPr>
        <w:ind w:right="-426"/>
        <w:jc w:val="center"/>
        <w:rPr>
          <w:rFonts w:ascii="Times New Roman" w:hAnsi="Times New Roman" w:cs="Times New Roman"/>
          <w:bCs/>
          <w:sz w:val="28"/>
          <w:szCs w:val="28"/>
        </w:rPr>
      </w:pPr>
      <w:r>
        <w:rPr>
          <w:rFonts w:ascii="Times New Roman" w:hAnsi="Times New Roman" w:cs="Times New Roman"/>
          <w:bCs/>
          <w:sz w:val="28"/>
          <w:szCs w:val="28"/>
        </w:rPr>
        <w:t>Николаевского сельского поселения</w:t>
      </w:r>
    </w:p>
    <w:p w:rsidR="00797B88" w:rsidRPr="00797B88" w:rsidRDefault="00797B88" w:rsidP="00DC043E">
      <w:pPr>
        <w:ind w:right="-426"/>
        <w:jc w:val="center"/>
        <w:rPr>
          <w:rFonts w:ascii="Times New Roman" w:hAnsi="Times New Roman" w:cs="Times New Roman"/>
          <w:bCs/>
          <w:sz w:val="28"/>
          <w:szCs w:val="28"/>
        </w:rPr>
      </w:pPr>
      <w:r>
        <w:rPr>
          <w:rFonts w:ascii="Times New Roman" w:hAnsi="Times New Roman" w:cs="Times New Roman"/>
          <w:bCs/>
          <w:sz w:val="28"/>
          <w:szCs w:val="28"/>
        </w:rPr>
        <w:t>Щербиновского района</w:t>
      </w:r>
      <w:r w:rsidRPr="00797B88">
        <w:rPr>
          <w:rFonts w:ascii="Times New Roman" w:hAnsi="Times New Roman" w:cs="Times New Roman"/>
          <w:bCs/>
          <w:sz w:val="28"/>
          <w:szCs w:val="28"/>
        </w:rPr>
        <w:t>»</w:t>
      </w:r>
    </w:p>
    <w:p w:rsidR="00797B88" w:rsidRDefault="00797B88" w:rsidP="00DC043E">
      <w:pPr>
        <w:pStyle w:val="1"/>
        <w:spacing w:before="0" w:after="0"/>
        <w:ind w:right="-426"/>
        <w:rPr>
          <w:rFonts w:ascii="Times New Roman" w:hAnsi="Times New Roman" w:cs="Times New Roman"/>
          <w:color w:val="auto"/>
          <w:sz w:val="28"/>
          <w:szCs w:val="28"/>
        </w:rPr>
      </w:pPr>
      <w:bookmarkStart w:id="5" w:name="sub_1100"/>
    </w:p>
    <w:p w:rsidR="00797B88" w:rsidRPr="002C643D" w:rsidRDefault="00797B88" w:rsidP="00DC043E">
      <w:pPr>
        <w:pStyle w:val="1"/>
        <w:spacing w:before="0" w:after="0"/>
        <w:ind w:right="-426"/>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1. Общие положения</w:t>
      </w:r>
    </w:p>
    <w:bookmarkEnd w:id="5"/>
    <w:p w:rsidR="00797B88" w:rsidRPr="002C643D" w:rsidRDefault="00797B88" w:rsidP="00DC043E">
      <w:pPr>
        <w:ind w:right="-426" w:firstLine="720"/>
        <w:jc w:val="both"/>
        <w:rPr>
          <w:rFonts w:ascii="Times New Roman" w:hAnsi="Times New Roman" w:cs="Times New Roman"/>
          <w:sz w:val="28"/>
          <w:szCs w:val="28"/>
        </w:rPr>
      </w:pPr>
    </w:p>
    <w:p w:rsidR="00797B88" w:rsidRDefault="00797B88" w:rsidP="00DC043E">
      <w:pPr>
        <w:ind w:right="-426" w:firstLine="709"/>
        <w:jc w:val="both"/>
        <w:rPr>
          <w:rFonts w:ascii="Times New Roman" w:hAnsi="Times New Roman" w:cs="Times New Roman"/>
          <w:sz w:val="28"/>
          <w:szCs w:val="28"/>
        </w:rPr>
      </w:pPr>
      <w:proofErr w:type="gramStart"/>
      <w:r w:rsidRPr="002C643D">
        <w:rPr>
          <w:rFonts w:ascii="Times New Roman" w:hAnsi="Times New Roman" w:cs="Times New Roman"/>
          <w:sz w:val="28"/>
          <w:szCs w:val="28"/>
        </w:rPr>
        <w:t xml:space="preserve">Административный регламент </w:t>
      </w:r>
      <w:r>
        <w:rPr>
          <w:rFonts w:ascii="Times New Roman" w:hAnsi="Times New Roman" w:cs="Times New Roman"/>
          <w:sz w:val="28"/>
          <w:szCs w:val="28"/>
        </w:rPr>
        <w:t xml:space="preserve">предоставления </w:t>
      </w:r>
      <w:r w:rsidRPr="002C643D">
        <w:rPr>
          <w:rFonts w:ascii="Times New Roman" w:hAnsi="Times New Roman" w:cs="Times New Roman"/>
          <w:sz w:val="28"/>
          <w:szCs w:val="28"/>
        </w:rPr>
        <w:t xml:space="preserve">муниципальной услуги </w:t>
      </w:r>
      <w:r>
        <w:rPr>
          <w:rFonts w:ascii="Times New Roman" w:hAnsi="Times New Roman" w:cs="Times New Roman"/>
          <w:sz w:val="28"/>
          <w:szCs w:val="28"/>
        </w:rPr>
        <w:t>«</w:t>
      </w:r>
      <w:r w:rsidRPr="008F672B">
        <w:rPr>
          <w:rFonts w:ascii="Times New Roman" w:hAnsi="Times New Roman" w:cs="Times New Roman"/>
          <w:sz w:val="28"/>
          <w:szCs w:val="28"/>
        </w:rPr>
        <w:t xml:space="preserve">Организация </w:t>
      </w:r>
      <w:proofErr w:type="spellStart"/>
      <w:r w:rsidRPr="008F672B">
        <w:rPr>
          <w:rFonts w:ascii="Times New Roman" w:hAnsi="Times New Roman" w:cs="Times New Roman"/>
          <w:sz w:val="28"/>
          <w:szCs w:val="28"/>
        </w:rPr>
        <w:t>культурно-досуговых</w:t>
      </w:r>
      <w:proofErr w:type="spellEnd"/>
      <w:r w:rsidRPr="008F672B">
        <w:rPr>
          <w:rFonts w:ascii="Times New Roman" w:hAnsi="Times New Roman" w:cs="Times New Roman"/>
          <w:sz w:val="28"/>
          <w:szCs w:val="28"/>
        </w:rPr>
        <w:t xml:space="preserve"> мероприятий</w:t>
      </w:r>
      <w:r>
        <w:rPr>
          <w:rFonts w:ascii="Times New Roman" w:hAnsi="Times New Roman" w:cs="Times New Roman"/>
          <w:sz w:val="28"/>
          <w:szCs w:val="28"/>
        </w:rPr>
        <w:t xml:space="preserve"> </w:t>
      </w:r>
      <w:r>
        <w:rPr>
          <w:rFonts w:ascii="Times New Roman" w:hAnsi="Times New Roman" w:cs="Times New Roman"/>
          <w:bCs/>
          <w:sz w:val="28"/>
          <w:szCs w:val="28"/>
        </w:rPr>
        <w:t>на территории Николаевского сельского поселения Щербиновского района</w:t>
      </w:r>
      <w:r>
        <w:rPr>
          <w:rFonts w:ascii="Times New Roman" w:hAnsi="Times New Roman" w:cs="Times New Roman"/>
          <w:sz w:val="28"/>
          <w:szCs w:val="28"/>
        </w:rPr>
        <w:t>»</w:t>
      </w:r>
      <w:r w:rsidRPr="008F672B">
        <w:rPr>
          <w:rFonts w:ascii="Times New Roman" w:hAnsi="Times New Roman" w:cs="Times New Roman"/>
          <w:sz w:val="28"/>
          <w:szCs w:val="28"/>
        </w:rPr>
        <w:t xml:space="preserve"> (далее - </w:t>
      </w:r>
      <w:r>
        <w:rPr>
          <w:rStyle w:val="a4"/>
          <w:rFonts w:ascii="Times New Roman" w:hAnsi="Times New Roman" w:cs="Times New Roman"/>
          <w:b w:val="0"/>
          <w:bCs w:val="0"/>
          <w:color w:val="auto"/>
          <w:sz w:val="28"/>
          <w:szCs w:val="28"/>
        </w:rPr>
        <w:t>А</w:t>
      </w:r>
      <w:r w:rsidRPr="008F672B">
        <w:rPr>
          <w:rStyle w:val="a4"/>
          <w:rFonts w:ascii="Times New Roman" w:hAnsi="Times New Roman" w:cs="Times New Roman"/>
          <w:b w:val="0"/>
          <w:bCs w:val="0"/>
          <w:color w:val="auto"/>
          <w:sz w:val="28"/>
          <w:szCs w:val="28"/>
        </w:rPr>
        <w:t>дминистративный регламент</w:t>
      </w:r>
      <w:r w:rsidRPr="008F672B">
        <w:rPr>
          <w:rFonts w:ascii="Times New Roman" w:hAnsi="Times New Roman" w:cs="Times New Roman"/>
          <w:sz w:val="28"/>
          <w:szCs w:val="28"/>
        </w:rPr>
        <w:t>)</w:t>
      </w:r>
      <w:bookmarkStart w:id="6" w:name="sub_2001"/>
      <w:r w:rsidRPr="008F672B">
        <w:rPr>
          <w:rFonts w:ascii="Times New Roman" w:hAnsi="Times New Roman" w:cs="Times New Roman"/>
          <w:sz w:val="28"/>
          <w:szCs w:val="28"/>
        </w:rPr>
        <w:t xml:space="preserve"> разработан в целях повышения качества предоставления и доступности муниципальной</w:t>
      </w:r>
      <w:r>
        <w:rPr>
          <w:rFonts w:ascii="Times New Roman" w:hAnsi="Times New Roman" w:cs="Times New Roman"/>
          <w:sz w:val="28"/>
          <w:szCs w:val="28"/>
        </w:rPr>
        <w:t xml:space="preserve"> услуги</w:t>
      </w:r>
      <w:bookmarkStart w:id="7" w:name="sub_2002"/>
      <w:bookmarkEnd w:id="6"/>
      <w:r w:rsidR="007D41E0">
        <w:rPr>
          <w:rFonts w:ascii="Times New Roman" w:hAnsi="Times New Roman" w:cs="Times New Roman"/>
          <w:sz w:val="28"/>
          <w:szCs w:val="28"/>
        </w:rPr>
        <w:t xml:space="preserve">, а также </w:t>
      </w:r>
      <w:r w:rsidRPr="008F672B">
        <w:rPr>
          <w:rFonts w:ascii="Times New Roman" w:hAnsi="Times New Roman" w:cs="Times New Roman"/>
          <w:sz w:val="28"/>
          <w:szCs w:val="28"/>
        </w:rPr>
        <w:t>определяет последовательность действий</w:t>
      </w:r>
      <w:r w:rsidR="007D41E0">
        <w:rPr>
          <w:rFonts w:ascii="Times New Roman" w:hAnsi="Times New Roman" w:cs="Times New Roman"/>
          <w:sz w:val="28"/>
          <w:szCs w:val="28"/>
        </w:rPr>
        <w:t xml:space="preserve"> муниципального бюджетного учреждения культуры «Николаевский сельский дом культуры </w:t>
      </w:r>
      <w:r>
        <w:rPr>
          <w:rFonts w:ascii="Times New Roman" w:hAnsi="Times New Roman" w:cs="Times New Roman"/>
          <w:sz w:val="28"/>
          <w:szCs w:val="28"/>
        </w:rPr>
        <w:t>Николаевского сельского поселения Щербиновского района</w:t>
      </w:r>
      <w:r w:rsidR="007D41E0">
        <w:rPr>
          <w:rFonts w:ascii="Times New Roman" w:hAnsi="Times New Roman" w:cs="Times New Roman"/>
          <w:sz w:val="28"/>
          <w:szCs w:val="28"/>
        </w:rPr>
        <w:t>»</w:t>
      </w:r>
      <w:r w:rsidRPr="008F672B">
        <w:rPr>
          <w:rFonts w:ascii="Times New Roman" w:hAnsi="Times New Roman" w:cs="Times New Roman"/>
          <w:sz w:val="28"/>
          <w:szCs w:val="28"/>
        </w:rPr>
        <w:t xml:space="preserve"> (далее </w:t>
      </w:r>
      <w:r w:rsidR="007D41E0">
        <w:rPr>
          <w:rFonts w:ascii="Times New Roman" w:hAnsi="Times New Roman" w:cs="Times New Roman"/>
          <w:sz w:val="28"/>
          <w:szCs w:val="28"/>
        </w:rPr>
        <w:t>–</w:t>
      </w:r>
      <w:r w:rsidR="007D41E0">
        <w:rPr>
          <w:rStyle w:val="a4"/>
          <w:rFonts w:ascii="Times New Roman" w:hAnsi="Times New Roman" w:cs="Times New Roman"/>
          <w:b w:val="0"/>
          <w:bCs w:val="0"/>
          <w:color w:val="auto"/>
          <w:sz w:val="28"/>
          <w:szCs w:val="28"/>
        </w:rPr>
        <w:t xml:space="preserve"> «МБУК Николаевский СДК»</w:t>
      </w:r>
      <w:r w:rsidRPr="008F672B">
        <w:rPr>
          <w:rFonts w:ascii="Times New Roman" w:hAnsi="Times New Roman" w:cs="Times New Roman"/>
          <w:sz w:val="28"/>
          <w:szCs w:val="28"/>
        </w:rPr>
        <w:t xml:space="preserve">), порядок взаимодействия </w:t>
      </w:r>
      <w:r w:rsidR="007D41E0">
        <w:rPr>
          <w:rFonts w:ascii="Times New Roman" w:hAnsi="Times New Roman" w:cs="Times New Roman"/>
          <w:sz w:val="28"/>
          <w:szCs w:val="28"/>
        </w:rPr>
        <w:t xml:space="preserve">должностных лиц при осуществлении полномочий по организации </w:t>
      </w:r>
      <w:proofErr w:type="spellStart"/>
      <w:r w:rsidR="007D41E0">
        <w:rPr>
          <w:rFonts w:ascii="Times New Roman" w:hAnsi="Times New Roman" w:cs="Times New Roman"/>
          <w:sz w:val="28"/>
          <w:szCs w:val="28"/>
        </w:rPr>
        <w:t>культурно-досуговых</w:t>
      </w:r>
      <w:proofErr w:type="spellEnd"/>
      <w:proofErr w:type="gramEnd"/>
      <w:r w:rsidR="007D41E0">
        <w:rPr>
          <w:rFonts w:ascii="Times New Roman" w:hAnsi="Times New Roman" w:cs="Times New Roman"/>
          <w:sz w:val="28"/>
          <w:szCs w:val="28"/>
        </w:rPr>
        <w:t xml:space="preserve"> мероприятий на территории </w:t>
      </w:r>
      <w:r>
        <w:rPr>
          <w:rFonts w:ascii="Times New Roman" w:hAnsi="Times New Roman" w:cs="Times New Roman"/>
          <w:sz w:val="28"/>
          <w:szCs w:val="28"/>
        </w:rPr>
        <w:t>Николаевского сельского поселения Щербиновского района</w:t>
      </w:r>
      <w:r w:rsidR="007D41E0">
        <w:rPr>
          <w:rFonts w:ascii="Times New Roman" w:hAnsi="Times New Roman" w:cs="Times New Roman"/>
          <w:sz w:val="28"/>
          <w:szCs w:val="28"/>
        </w:rPr>
        <w:t>.</w:t>
      </w:r>
      <w:r w:rsidRPr="008F672B">
        <w:rPr>
          <w:rFonts w:ascii="Times New Roman" w:hAnsi="Times New Roman" w:cs="Times New Roman"/>
          <w:sz w:val="28"/>
          <w:szCs w:val="28"/>
        </w:rPr>
        <w:t xml:space="preserve"> </w:t>
      </w:r>
    </w:p>
    <w:p w:rsidR="007D41E0" w:rsidRPr="008F672B" w:rsidRDefault="0026661E" w:rsidP="00DC043E">
      <w:pPr>
        <w:ind w:right="-426" w:firstLine="720"/>
        <w:jc w:val="both"/>
        <w:rPr>
          <w:rFonts w:ascii="Times New Roman" w:hAnsi="Times New Roman" w:cs="Times New Roman"/>
          <w:sz w:val="28"/>
          <w:szCs w:val="28"/>
        </w:rPr>
      </w:pPr>
      <w:r>
        <w:rPr>
          <w:rFonts w:ascii="Times New Roman" w:hAnsi="Times New Roman" w:cs="Times New Roman"/>
          <w:sz w:val="28"/>
          <w:szCs w:val="28"/>
        </w:rPr>
        <w:t xml:space="preserve">1.1. </w:t>
      </w:r>
      <w:r w:rsidR="007D41E0" w:rsidRPr="008F672B">
        <w:rPr>
          <w:rFonts w:ascii="Times New Roman" w:hAnsi="Times New Roman" w:cs="Times New Roman"/>
          <w:sz w:val="28"/>
          <w:szCs w:val="28"/>
        </w:rPr>
        <w:t xml:space="preserve">Получателями муниципальной услуги являются юридические или физические лица. Каждый житель </w:t>
      </w:r>
      <w:r w:rsidR="007D41E0">
        <w:rPr>
          <w:rFonts w:ascii="Times New Roman" w:hAnsi="Times New Roman" w:cs="Times New Roman"/>
          <w:sz w:val="28"/>
          <w:szCs w:val="28"/>
        </w:rPr>
        <w:t>поселения</w:t>
      </w:r>
      <w:r w:rsidR="007D41E0" w:rsidRPr="008F672B">
        <w:rPr>
          <w:rFonts w:ascii="Times New Roman" w:hAnsi="Times New Roman" w:cs="Times New Roman"/>
          <w:sz w:val="28"/>
          <w:szCs w:val="28"/>
        </w:rPr>
        <w:t xml:space="preserve"> независимо от пола, возраста, национальности, образования, социального положения, политических убеждений, отношения к религии может стать получателем муниципальной услуги.</w:t>
      </w:r>
    </w:p>
    <w:p w:rsidR="0026661E" w:rsidRDefault="0026661E" w:rsidP="00DC043E">
      <w:pPr>
        <w:ind w:right="-426" w:firstLine="720"/>
        <w:jc w:val="center"/>
        <w:rPr>
          <w:rFonts w:ascii="Times New Roman" w:hAnsi="Times New Roman" w:cs="Times New Roman"/>
          <w:sz w:val="28"/>
          <w:szCs w:val="28"/>
        </w:rPr>
      </w:pPr>
      <w:r>
        <w:rPr>
          <w:rFonts w:ascii="Times New Roman" w:hAnsi="Times New Roman" w:cs="Times New Roman"/>
          <w:sz w:val="28"/>
          <w:szCs w:val="28"/>
        </w:rPr>
        <w:t>1.2. Т</w:t>
      </w:r>
      <w:r w:rsidRPr="00FF1228">
        <w:rPr>
          <w:rFonts w:ascii="Times New Roman" w:hAnsi="Times New Roman" w:cs="Times New Roman"/>
          <w:sz w:val="28"/>
          <w:szCs w:val="28"/>
        </w:rPr>
        <w:t>ребования к порядку информирования о предоставлении муниципальной услуги</w:t>
      </w:r>
    </w:p>
    <w:p w:rsidR="0026661E" w:rsidRDefault="0026661E" w:rsidP="00DC043E">
      <w:pPr>
        <w:ind w:right="-426" w:firstLine="720"/>
        <w:jc w:val="center"/>
        <w:rPr>
          <w:rFonts w:ascii="Times New Roman" w:hAnsi="Times New Roman" w:cs="Times New Roman"/>
          <w:sz w:val="28"/>
          <w:szCs w:val="28"/>
        </w:rPr>
      </w:pPr>
    </w:p>
    <w:p w:rsidR="0026661E" w:rsidRDefault="0026661E" w:rsidP="00DC043E">
      <w:pPr>
        <w:ind w:right="-426" w:firstLine="709"/>
        <w:jc w:val="both"/>
        <w:rPr>
          <w:rFonts w:ascii="Times New Roman" w:eastAsia="TimesNewRomanPSMT" w:hAnsi="Times New Roman" w:cs="Times New Roman"/>
          <w:sz w:val="28"/>
          <w:szCs w:val="28"/>
        </w:rPr>
      </w:pPr>
      <w:r>
        <w:rPr>
          <w:rFonts w:ascii="Times New Roman" w:hAnsi="Times New Roman" w:cs="Times New Roman"/>
          <w:sz w:val="28"/>
          <w:szCs w:val="28"/>
        </w:rPr>
        <w:t xml:space="preserve">Почтовый адрес </w:t>
      </w:r>
      <w:r>
        <w:rPr>
          <w:rFonts w:ascii="Times New Roman" w:eastAsia="TimesNewRomanPSMT" w:hAnsi="Times New Roman" w:cs="Times New Roman"/>
          <w:sz w:val="28"/>
          <w:szCs w:val="28"/>
        </w:rPr>
        <w:t>МБУК «Николаевский СДК»:</w:t>
      </w:r>
    </w:p>
    <w:p w:rsidR="0026661E" w:rsidRDefault="0026661E" w:rsidP="00DC043E">
      <w:pPr>
        <w:ind w:right="-426" w:firstLine="709"/>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353641</w:t>
      </w:r>
      <w:r w:rsidRPr="00A3717B">
        <w:rPr>
          <w:rFonts w:ascii="Times New Roman" w:eastAsia="TimesNewRomanPSMT" w:hAnsi="Times New Roman" w:cs="Times New Roman"/>
          <w:sz w:val="28"/>
          <w:szCs w:val="28"/>
        </w:rPr>
        <w:t xml:space="preserve"> </w:t>
      </w:r>
      <w:r>
        <w:rPr>
          <w:rFonts w:ascii="Times New Roman" w:eastAsia="TimesNewRomanPSMT" w:hAnsi="Times New Roman" w:cs="Times New Roman"/>
          <w:sz w:val="28"/>
          <w:szCs w:val="28"/>
        </w:rPr>
        <w:t>Краснодарский край, Щербиновский район, село Николаевка, ул. 2-я Пятилетка, 7.</w:t>
      </w:r>
    </w:p>
    <w:p w:rsidR="0026661E" w:rsidRDefault="0026661E" w:rsidP="00DC043E">
      <w:pPr>
        <w:ind w:right="-426" w:firstLine="709"/>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График работы  МБУК «Николаевский СДК»:</w:t>
      </w:r>
    </w:p>
    <w:p w:rsidR="0026661E" w:rsidRPr="00876669" w:rsidRDefault="0026661E" w:rsidP="00DC043E">
      <w:pPr>
        <w:ind w:right="-426" w:firstLine="709"/>
        <w:jc w:val="both"/>
        <w:rPr>
          <w:rFonts w:ascii="Times New Roman" w:eastAsia="TimesNewRomanPSMT" w:hAnsi="Times New Roman" w:cs="Times New Roman"/>
          <w:sz w:val="28"/>
          <w:szCs w:val="28"/>
        </w:rPr>
      </w:pPr>
      <w:r w:rsidRPr="00F32592">
        <w:rPr>
          <w:rFonts w:ascii="Times New Roman" w:eastAsia="TimesNewRomanPSMT" w:hAnsi="Times New Roman" w:cs="Times New Roman"/>
          <w:sz w:val="28"/>
          <w:szCs w:val="28"/>
        </w:rPr>
        <w:t xml:space="preserve">с </w:t>
      </w:r>
      <w:r w:rsidR="00F32592">
        <w:rPr>
          <w:rFonts w:ascii="Times New Roman" w:eastAsia="TimesNewRomanPSMT" w:hAnsi="Times New Roman" w:cs="Times New Roman"/>
          <w:sz w:val="28"/>
          <w:szCs w:val="28"/>
        </w:rPr>
        <w:t>8-</w:t>
      </w:r>
      <w:r w:rsidRPr="00F32592">
        <w:rPr>
          <w:rFonts w:ascii="Times New Roman" w:eastAsia="TimesNewRomanPSMT" w:hAnsi="Times New Roman" w:cs="Times New Roman"/>
          <w:sz w:val="28"/>
          <w:szCs w:val="28"/>
        </w:rPr>
        <w:t xml:space="preserve">00 до 12-00 часов и с </w:t>
      </w:r>
      <w:r w:rsidR="00686CF8">
        <w:rPr>
          <w:rFonts w:ascii="Times New Roman" w:eastAsia="TimesNewRomanPSMT" w:hAnsi="Times New Roman" w:cs="Times New Roman"/>
          <w:sz w:val="28"/>
          <w:szCs w:val="28"/>
        </w:rPr>
        <w:t>13</w:t>
      </w:r>
      <w:r w:rsidRPr="00F32592">
        <w:rPr>
          <w:rFonts w:ascii="Times New Roman" w:eastAsia="TimesNewRomanPSMT" w:hAnsi="Times New Roman" w:cs="Times New Roman"/>
          <w:sz w:val="28"/>
          <w:szCs w:val="28"/>
        </w:rPr>
        <w:t>-00 до 17-00</w:t>
      </w:r>
      <w:r>
        <w:rPr>
          <w:rFonts w:ascii="Times New Roman" w:eastAsia="TimesNewRomanPSMT" w:hAnsi="Times New Roman" w:cs="Times New Roman"/>
          <w:sz w:val="28"/>
          <w:szCs w:val="28"/>
        </w:rPr>
        <w:t>. Выходные дни: понедельник, вторник.</w:t>
      </w:r>
    </w:p>
    <w:p w:rsidR="0026661E" w:rsidRDefault="0026661E" w:rsidP="00DC043E">
      <w:pPr>
        <w:ind w:right="-426" w:firstLine="709"/>
        <w:jc w:val="both"/>
        <w:rPr>
          <w:rFonts w:ascii="Times New Roman" w:hAnsi="Times New Roman" w:cs="Times New Roman"/>
          <w:sz w:val="28"/>
          <w:szCs w:val="28"/>
        </w:rPr>
      </w:pPr>
      <w:r>
        <w:rPr>
          <w:rFonts w:ascii="Times New Roman" w:hAnsi="Times New Roman" w:cs="Times New Roman"/>
          <w:sz w:val="28"/>
          <w:szCs w:val="28"/>
        </w:rPr>
        <w:t>График приема граждан главой Николаевского сельского поселения Щербиновского района:</w:t>
      </w:r>
    </w:p>
    <w:p w:rsidR="0026661E" w:rsidRDefault="0026661E" w:rsidP="00DC043E">
      <w:pPr>
        <w:ind w:right="-426" w:firstLine="709"/>
        <w:jc w:val="both"/>
        <w:rPr>
          <w:rFonts w:ascii="Times New Roman" w:hAnsi="Times New Roman" w:cs="Times New Roman"/>
          <w:sz w:val="28"/>
          <w:szCs w:val="28"/>
        </w:rPr>
      </w:pPr>
      <w:r>
        <w:rPr>
          <w:rFonts w:ascii="Times New Roman" w:hAnsi="Times New Roman" w:cs="Times New Roman"/>
          <w:sz w:val="28"/>
          <w:szCs w:val="28"/>
        </w:rPr>
        <w:lastRenderedPageBreak/>
        <w:t>понедельник: с 8-00 до 10-00 часов</w:t>
      </w:r>
    </w:p>
    <w:p w:rsidR="0026661E" w:rsidRDefault="0026661E" w:rsidP="00DC043E">
      <w:pPr>
        <w:ind w:right="-426" w:firstLine="709"/>
        <w:jc w:val="both"/>
        <w:rPr>
          <w:rFonts w:ascii="Times New Roman" w:hAnsi="Times New Roman" w:cs="Times New Roman"/>
          <w:sz w:val="28"/>
          <w:szCs w:val="28"/>
        </w:rPr>
      </w:pPr>
      <w:r>
        <w:rPr>
          <w:rFonts w:ascii="Times New Roman" w:hAnsi="Times New Roman" w:cs="Times New Roman"/>
          <w:sz w:val="28"/>
          <w:szCs w:val="28"/>
        </w:rPr>
        <w:t>четверг: с 8-00 до 10-00 часов.</w:t>
      </w:r>
    </w:p>
    <w:p w:rsidR="0026661E" w:rsidRDefault="0026661E" w:rsidP="00DC043E">
      <w:pPr>
        <w:ind w:right="-426" w:firstLine="709"/>
        <w:jc w:val="both"/>
        <w:rPr>
          <w:rFonts w:ascii="Times New Roman" w:eastAsia="TimesNewRomanPSMT" w:hAnsi="Times New Roman" w:cs="Times New Roman"/>
          <w:sz w:val="28"/>
          <w:szCs w:val="28"/>
        </w:rPr>
      </w:pPr>
      <w:r>
        <w:rPr>
          <w:rFonts w:ascii="Times New Roman" w:hAnsi="Times New Roman" w:cs="Times New Roman"/>
          <w:sz w:val="28"/>
          <w:szCs w:val="28"/>
        </w:rPr>
        <w:t xml:space="preserve">Место приема граждан </w:t>
      </w:r>
      <w:r>
        <w:rPr>
          <w:rFonts w:ascii="Times New Roman" w:eastAsia="TimesNewRomanPSMT" w:hAnsi="Times New Roman" w:cs="Times New Roman"/>
          <w:sz w:val="28"/>
          <w:szCs w:val="28"/>
        </w:rPr>
        <w:t xml:space="preserve">МБУК </w:t>
      </w:r>
      <w:r w:rsidR="00DC043E">
        <w:rPr>
          <w:rFonts w:ascii="Times New Roman" w:eastAsia="TimesNewRomanPSMT" w:hAnsi="Times New Roman" w:cs="Times New Roman"/>
          <w:sz w:val="28"/>
          <w:szCs w:val="28"/>
        </w:rPr>
        <w:t>«Николаевский СДК»: кабинет директора МБУК «Николаевский СДК»</w:t>
      </w:r>
      <w:r>
        <w:rPr>
          <w:rFonts w:ascii="Times New Roman" w:eastAsia="TimesNewRomanPSMT" w:hAnsi="Times New Roman" w:cs="Times New Roman"/>
          <w:sz w:val="28"/>
          <w:szCs w:val="28"/>
        </w:rPr>
        <w:t xml:space="preserve">, находящееся по адресу: Краснодарский край, Щербиновский район, село Николаевка, ул. 2-я Пятилетка, 7.  </w:t>
      </w:r>
    </w:p>
    <w:p w:rsidR="00DC043E" w:rsidRDefault="0026661E" w:rsidP="00DC043E">
      <w:pPr>
        <w:ind w:right="-426" w:firstLine="709"/>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Контактный телефон, телефон  МБУК</w:t>
      </w:r>
      <w:r w:rsidR="00DC043E">
        <w:rPr>
          <w:rFonts w:ascii="Times New Roman" w:eastAsia="TimesNewRomanPSMT" w:hAnsi="Times New Roman" w:cs="Times New Roman"/>
          <w:sz w:val="28"/>
          <w:szCs w:val="28"/>
        </w:rPr>
        <w:t xml:space="preserve"> «Николаевский СДК»: </w:t>
      </w:r>
    </w:p>
    <w:p w:rsidR="0026661E" w:rsidRDefault="00DC043E" w:rsidP="00DC043E">
      <w:pPr>
        <w:ind w:right="-426" w:firstLine="709"/>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8(86151)3-27-4</w:t>
      </w:r>
      <w:r w:rsidR="0026661E">
        <w:rPr>
          <w:rFonts w:ascii="Times New Roman" w:eastAsia="TimesNewRomanPSMT" w:hAnsi="Times New Roman" w:cs="Times New Roman"/>
          <w:sz w:val="28"/>
          <w:szCs w:val="28"/>
        </w:rPr>
        <w:t>3.</w:t>
      </w:r>
    </w:p>
    <w:p w:rsidR="0026661E" w:rsidRPr="00A3717B" w:rsidRDefault="0026661E" w:rsidP="00DC043E">
      <w:pPr>
        <w:ind w:right="-426" w:firstLine="709"/>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Адрес электронной почты администрации Николаевского сельского поселения Щербиновского района: </w:t>
      </w:r>
      <w:hyperlink r:id="rId5" w:history="1">
        <w:r w:rsidRPr="00A3717B">
          <w:rPr>
            <w:rStyle w:val="a3"/>
            <w:rFonts w:ascii="Times New Roman" w:eastAsia="TimesNewRomanPSMT" w:hAnsi="Times New Roman" w:cs="Times New Roman"/>
            <w:color w:val="auto"/>
            <w:sz w:val="28"/>
            <w:szCs w:val="28"/>
            <w:lang w:val="en-US"/>
          </w:rPr>
          <w:t>sp</w:t>
        </w:r>
        <w:r w:rsidRPr="00A3717B">
          <w:rPr>
            <w:rStyle w:val="a3"/>
            <w:rFonts w:ascii="Times New Roman" w:eastAsia="TimesNewRomanPSMT" w:hAnsi="Times New Roman" w:cs="Times New Roman"/>
            <w:color w:val="auto"/>
            <w:sz w:val="28"/>
            <w:szCs w:val="28"/>
          </w:rPr>
          <w:t>09</w:t>
        </w:r>
        <w:r w:rsidRPr="00A3717B">
          <w:rPr>
            <w:rStyle w:val="a3"/>
            <w:rFonts w:ascii="Times New Roman" w:eastAsia="TimesNewRomanPSMT" w:hAnsi="Times New Roman" w:cs="Times New Roman"/>
            <w:color w:val="auto"/>
            <w:sz w:val="28"/>
            <w:szCs w:val="28"/>
            <w:lang w:val="en-US"/>
          </w:rPr>
          <w:t>nik</w:t>
        </w:r>
        <w:r w:rsidRPr="00A3717B">
          <w:rPr>
            <w:rStyle w:val="a3"/>
            <w:rFonts w:ascii="Times New Roman" w:eastAsia="TimesNewRomanPSMT" w:hAnsi="Times New Roman" w:cs="Times New Roman"/>
            <w:color w:val="auto"/>
            <w:sz w:val="28"/>
            <w:szCs w:val="28"/>
          </w:rPr>
          <w:t>@</w:t>
        </w:r>
        <w:r w:rsidRPr="00A3717B">
          <w:rPr>
            <w:rStyle w:val="a3"/>
            <w:rFonts w:ascii="Times New Roman" w:eastAsia="TimesNewRomanPSMT" w:hAnsi="Times New Roman" w:cs="Times New Roman"/>
            <w:color w:val="auto"/>
            <w:sz w:val="28"/>
            <w:szCs w:val="28"/>
            <w:lang w:val="en-US"/>
          </w:rPr>
          <w:t>mail</w:t>
        </w:r>
        <w:r w:rsidRPr="00A3717B">
          <w:rPr>
            <w:rStyle w:val="a3"/>
            <w:rFonts w:ascii="Times New Roman" w:eastAsia="TimesNewRomanPSMT" w:hAnsi="Times New Roman" w:cs="Times New Roman"/>
            <w:color w:val="auto"/>
            <w:sz w:val="28"/>
            <w:szCs w:val="28"/>
          </w:rPr>
          <w:t>.</w:t>
        </w:r>
        <w:r w:rsidRPr="00A3717B">
          <w:rPr>
            <w:rStyle w:val="a3"/>
            <w:rFonts w:ascii="Times New Roman" w:eastAsia="TimesNewRomanPSMT" w:hAnsi="Times New Roman" w:cs="Times New Roman"/>
            <w:color w:val="auto"/>
            <w:sz w:val="28"/>
            <w:szCs w:val="28"/>
            <w:lang w:val="en-US"/>
          </w:rPr>
          <w:t>ru</w:t>
        </w:r>
      </w:hyperlink>
    </w:p>
    <w:p w:rsidR="0026661E" w:rsidRDefault="0026661E" w:rsidP="00DC043E">
      <w:pPr>
        <w:ind w:right="-426" w:firstLine="709"/>
        <w:jc w:val="both"/>
        <w:rPr>
          <w:rFonts w:ascii="Times New Roman" w:hAnsi="Times New Roman" w:cs="Times New Roman"/>
          <w:sz w:val="28"/>
          <w:szCs w:val="28"/>
        </w:rPr>
      </w:pPr>
      <w:r>
        <w:rPr>
          <w:rFonts w:ascii="Times New Roman" w:eastAsia="TimesNewRomanPSMT" w:hAnsi="Times New Roman" w:cs="Times New Roman"/>
          <w:sz w:val="28"/>
          <w:szCs w:val="28"/>
        </w:rPr>
        <w:t xml:space="preserve">Адрес официального Интернет-сайта Николаевского сельского поселения Щербиновского района: </w:t>
      </w:r>
      <w:hyperlink r:id="rId6" w:history="1">
        <w:r w:rsidRPr="00A3717B">
          <w:rPr>
            <w:rStyle w:val="a3"/>
            <w:rFonts w:ascii="Times New Roman" w:hAnsi="Times New Roman" w:cs="Times New Roman"/>
            <w:color w:val="auto"/>
            <w:sz w:val="28"/>
            <w:szCs w:val="28"/>
          </w:rPr>
          <w:t>http://admnikolaevka.ru</w:t>
        </w:r>
      </w:hyperlink>
    </w:p>
    <w:p w:rsidR="0026661E" w:rsidRPr="00A13082" w:rsidRDefault="0026661E" w:rsidP="00DC043E">
      <w:pPr>
        <w:ind w:right="-426"/>
        <w:rPr>
          <w:rFonts w:ascii="Times New Roman" w:hAnsi="Times New Roman" w:cs="Times New Roman"/>
          <w:u w:val="single"/>
        </w:rPr>
      </w:pPr>
      <w:r>
        <w:rPr>
          <w:rFonts w:ascii="Times New Roman" w:hAnsi="Times New Roman" w:cs="Times New Roman"/>
          <w:sz w:val="28"/>
          <w:szCs w:val="28"/>
        </w:rPr>
        <w:t xml:space="preserve">          Адрес электронной почты </w:t>
      </w:r>
      <w:r>
        <w:rPr>
          <w:rFonts w:ascii="Times New Roman" w:eastAsia="TimesNewRomanPSMT" w:hAnsi="Times New Roman" w:cs="Times New Roman"/>
          <w:sz w:val="28"/>
          <w:szCs w:val="28"/>
        </w:rPr>
        <w:t xml:space="preserve">МБУК </w:t>
      </w:r>
      <w:r w:rsidR="00DC043E">
        <w:rPr>
          <w:rFonts w:ascii="Times New Roman" w:eastAsia="TimesNewRomanPSMT" w:hAnsi="Times New Roman" w:cs="Times New Roman"/>
          <w:sz w:val="28"/>
          <w:szCs w:val="28"/>
        </w:rPr>
        <w:t xml:space="preserve">«Николаевский СДК»: </w:t>
      </w:r>
      <w:r w:rsidR="00A13082" w:rsidRPr="00A13082">
        <w:rPr>
          <w:rFonts w:ascii="Times New Roman" w:hAnsi="Times New Roman" w:cs="Times New Roman"/>
          <w:sz w:val="28"/>
          <w:szCs w:val="28"/>
          <w:u w:val="single"/>
          <w:lang w:val="en-US"/>
        </w:rPr>
        <w:t>tns</w:t>
      </w:r>
      <w:r w:rsidR="00A13082" w:rsidRPr="00A13082">
        <w:rPr>
          <w:rFonts w:ascii="Times New Roman" w:hAnsi="Times New Roman" w:cs="Times New Roman"/>
          <w:sz w:val="28"/>
          <w:szCs w:val="28"/>
          <w:u w:val="single"/>
        </w:rPr>
        <w:t>1976@</w:t>
      </w:r>
      <w:r w:rsidR="00A13082" w:rsidRPr="00A13082">
        <w:rPr>
          <w:rFonts w:ascii="Times New Roman" w:hAnsi="Times New Roman" w:cs="Times New Roman"/>
          <w:sz w:val="28"/>
          <w:szCs w:val="28"/>
          <w:u w:val="single"/>
          <w:lang w:val="en-US"/>
        </w:rPr>
        <w:t>yandex</w:t>
      </w:r>
      <w:r w:rsidR="00A13082" w:rsidRPr="00A13082">
        <w:rPr>
          <w:rFonts w:ascii="Times New Roman" w:hAnsi="Times New Roman" w:cs="Times New Roman"/>
          <w:sz w:val="28"/>
          <w:szCs w:val="28"/>
          <w:u w:val="single"/>
        </w:rPr>
        <w:t>.</w:t>
      </w:r>
      <w:r w:rsidR="00A13082" w:rsidRPr="00A13082">
        <w:rPr>
          <w:rFonts w:ascii="Times New Roman" w:hAnsi="Times New Roman" w:cs="Times New Roman"/>
          <w:sz w:val="28"/>
          <w:szCs w:val="28"/>
          <w:u w:val="single"/>
          <w:lang w:val="en-US"/>
        </w:rPr>
        <w:t>ru</w:t>
      </w:r>
    </w:p>
    <w:p w:rsidR="0026661E" w:rsidRPr="008F672B" w:rsidRDefault="0026661E" w:rsidP="00DC043E">
      <w:pPr>
        <w:ind w:right="-426" w:firstLine="720"/>
        <w:jc w:val="both"/>
        <w:rPr>
          <w:rFonts w:ascii="Times New Roman" w:hAnsi="Times New Roman" w:cs="Times New Roman"/>
          <w:sz w:val="28"/>
          <w:szCs w:val="28"/>
        </w:rPr>
      </w:pPr>
      <w:r w:rsidRPr="008F672B">
        <w:rPr>
          <w:rFonts w:ascii="Times New Roman" w:hAnsi="Times New Roman" w:cs="Times New Roman"/>
          <w:sz w:val="28"/>
          <w:szCs w:val="28"/>
        </w:rPr>
        <w:t xml:space="preserve">Сведения о графике (режиме) работы </w:t>
      </w:r>
      <w:r>
        <w:rPr>
          <w:rFonts w:ascii="Times New Roman" w:hAnsi="Times New Roman" w:cs="Times New Roman"/>
          <w:sz w:val="28"/>
          <w:szCs w:val="28"/>
        </w:rPr>
        <w:t>Дома культуры, предоставляющего</w:t>
      </w:r>
      <w:r w:rsidRPr="008F672B">
        <w:rPr>
          <w:rFonts w:ascii="Times New Roman" w:hAnsi="Times New Roman" w:cs="Times New Roman"/>
          <w:sz w:val="28"/>
          <w:szCs w:val="28"/>
        </w:rPr>
        <w:t xml:space="preserve"> муниципальн</w:t>
      </w:r>
      <w:r>
        <w:rPr>
          <w:rFonts w:ascii="Times New Roman" w:hAnsi="Times New Roman" w:cs="Times New Roman"/>
          <w:sz w:val="28"/>
          <w:szCs w:val="28"/>
        </w:rPr>
        <w:t>ую</w:t>
      </w:r>
      <w:r w:rsidRPr="008F672B">
        <w:rPr>
          <w:rFonts w:ascii="Times New Roman" w:hAnsi="Times New Roman" w:cs="Times New Roman"/>
          <w:sz w:val="28"/>
          <w:szCs w:val="28"/>
        </w:rPr>
        <w:t xml:space="preserve"> услуг</w:t>
      </w:r>
      <w:r>
        <w:rPr>
          <w:rFonts w:ascii="Times New Roman" w:hAnsi="Times New Roman" w:cs="Times New Roman"/>
          <w:sz w:val="28"/>
          <w:szCs w:val="28"/>
        </w:rPr>
        <w:t>у</w:t>
      </w:r>
      <w:r w:rsidRPr="008F672B">
        <w:rPr>
          <w:rFonts w:ascii="Times New Roman" w:hAnsi="Times New Roman" w:cs="Times New Roman"/>
          <w:sz w:val="28"/>
          <w:szCs w:val="28"/>
        </w:rPr>
        <w:t>, размещаются на стендах (вывесках) при входе в помещени</w:t>
      </w:r>
      <w:r>
        <w:rPr>
          <w:rFonts w:ascii="Times New Roman" w:hAnsi="Times New Roman" w:cs="Times New Roman"/>
          <w:sz w:val="28"/>
          <w:szCs w:val="28"/>
        </w:rPr>
        <w:t>е</w:t>
      </w:r>
      <w:r w:rsidRPr="008F672B">
        <w:rPr>
          <w:rFonts w:ascii="Times New Roman" w:hAnsi="Times New Roman" w:cs="Times New Roman"/>
          <w:sz w:val="28"/>
          <w:szCs w:val="28"/>
        </w:rPr>
        <w:t xml:space="preserve"> учреждени</w:t>
      </w:r>
      <w:r>
        <w:rPr>
          <w:rFonts w:ascii="Times New Roman" w:hAnsi="Times New Roman" w:cs="Times New Roman"/>
          <w:sz w:val="28"/>
          <w:szCs w:val="28"/>
        </w:rPr>
        <w:t>я</w:t>
      </w:r>
      <w:r w:rsidRPr="008F672B">
        <w:rPr>
          <w:rFonts w:ascii="Times New Roman" w:hAnsi="Times New Roman" w:cs="Times New Roman"/>
          <w:sz w:val="28"/>
          <w:szCs w:val="28"/>
        </w:rPr>
        <w:t>.</w:t>
      </w:r>
    </w:p>
    <w:p w:rsidR="007D41E0" w:rsidRDefault="007D41E0" w:rsidP="00DC043E">
      <w:pPr>
        <w:ind w:right="-426" w:firstLine="709"/>
        <w:jc w:val="both"/>
        <w:rPr>
          <w:rFonts w:ascii="Times New Roman" w:hAnsi="Times New Roman" w:cs="Times New Roman"/>
          <w:bCs/>
          <w:sz w:val="28"/>
          <w:szCs w:val="28"/>
        </w:rPr>
      </w:pPr>
    </w:p>
    <w:p w:rsidR="00DC043E" w:rsidRDefault="00DC043E" w:rsidP="00DC043E">
      <w:pPr>
        <w:ind w:right="-426" w:firstLine="709"/>
        <w:jc w:val="center"/>
        <w:rPr>
          <w:rFonts w:ascii="Times New Roman" w:hAnsi="Times New Roman" w:cs="Times New Roman"/>
          <w:bCs/>
          <w:sz w:val="28"/>
          <w:szCs w:val="28"/>
        </w:rPr>
      </w:pPr>
      <w:r>
        <w:rPr>
          <w:rFonts w:ascii="Times New Roman" w:hAnsi="Times New Roman" w:cs="Times New Roman"/>
          <w:bCs/>
          <w:sz w:val="28"/>
          <w:szCs w:val="28"/>
          <w:lang w:val="en-US"/>
        </w:rPr>
        <w:t>II</w:t>
      </w:r>
      <w:r w:rsidRPr="00DC043E">
        <w:rPr>
          <w:rFonts w:ascii="Times New Roman" w:hAnsi="Times New Roman" w:cs="Times New Roman"/>
          <w:bCs/>
          <w:sz w:val="28"/>
          <w:szCs w:val="28"/>
        </w:rPr>
        <w:t xml:space="preserve">. </w:t>
      </w:r>
      <w:r>
        <w:rPr>
          <w:rFonts w:ascii="Times New Roman" w:hAnsi="Times New Roman" w:cs="Times New Roman"/>
          <w:bCs/>
          <w:sz w:val="28"/>
          <w:szCs w:val="28"/>
        </w:rPr>
        <w:t>Стандарт предоставления муниципальной услуги</w:t>
      </w:r>
    </w:p>
    <w:p w:rsidR="00DC043E" w:rsidRDefault="00DC043E" w:rsidP="00DC043E">
      <w:pPr>
        <w:ind w:right="-426" w:firstLine="709"/>
        <w:jc w:val="center"/>
        <w:rPr>
          <w:rFonts w:ascii="Times New Roman" w:hAnsi="Times New Roman" w:cs="Times New Roman"/>
          <w:bCs/>
          <w:sz w:val="28"/>
          <w:szCs w:val="28"/>
        </w:rPr>
      </w:pPr>
    </w:p>
    <w:p w:rsidR="00DC043E" w:rsidRDefault="00DC043E" w:rsidP="00DC043E">
      <w:pPr>
        <w:ind w:right="-426" w:firstLine="709"/>
        <w:jc w:val="center"/>
        <w:rPr>
          <w:rFonts w:ascii="Times New Roman" w:hAnsi="Times New Roman" w:cs="Times New Roman"/>
          <w:sz w:val="28"/>
          <w:szCs w:val="28"/>
        </w:rPr>
      </w:pPr>
      <w:r>
        <w:rPr>
          <w:rFonts w:ascii="Times New Roman" w:hAnsi="Times New Roman" w:cs="Times New Roman"/>
          <w:bCs/>
          <w:sz w:val="28"/>
          <w:szCs w:val="28"/>
        </w:rPr>
        <w:t xml:space="preserve">2.1. </w:t>
      </w:r>
      <w:r>
        <w:rPr>
          <w:rFonts w:ascii="Times New Roman" w:hAnsi="Times New Roman" w:cs="Times New Roman"/>
          <w:sz w:val="28"/>
          <w:szCs w:val="28"/>
        </w:rPr>
        <w:t>Н</w:t>
      </w:r>
      <w:r w:rsidRPr="00FF1228">
        <w:rPr>
          <w:rFonts w:ascii="Times New Roman" w:hAnsi="Times New Roman" w:cs="Times New Roman"/>
          <w:sz w:val="28"/>
          <w:szCs w:val="28"/>
        </w:rPr>
        <w:t>аименование муниципальной услуги</w:t>
      </w:r>
    </w:p>
    <w:p w:rsidR="00DC043E" w:rsidRDefault="00DC043E" w:rsidP="00DC043E">
      <w:pPr>
        <w:ind w:right="-426" w:firstLine="709"/>
        <w:jc w:val="center"/>
        <w:rPr>
          <w:rFonts w:ascii="Times New Roman" w:hAnsi="Times New Roman" w:cs="Times New Roman"/>
          <w:sz w:val="28"/>
          <w:szCs w:val="28"/>
        </w:rPr>
      </w:pPr>
    </w:p>
    <w:p w:rsidR="00DC043E" w:rsidRDefault="00DC043E" w:rsidP="00DC043E">
      <w:pPr>
        <w:ind w:right="-426" w:firstLine="709"/>
        <w:jc w:val="both"/>
        <w:rPr>
          <w:rFonts w:ascii="Times New Roman" w:hAnsi="Times New Roman" w:cs="Times New Roman"/>
          <w:sz w:val="28"/>
          <w:szCs w:val="28"/>
        </w:rPr>
      </w:pPr>
      <w:r>
        <w:rPr>
          <w:rFonts w:ascii="Times New Roman" w:hAnsi="Times New Roman" w:cs="Times New Roman"/>
          <w:sz w:val="28"/>
          <w:szCs w:val="28"/>
        </w:rPr>
        <w:t>Н</w:t>
      </w:r>
      <w:r w:rsidRPr="00FF1228">
        <w:rPr>
          <w:rFonts w:ascii="Times New Roman" w:hAnsi="Times New Roman" w:cs="Times New Roman"/>
          <w:sz w:val="28"/>
          <w:szCs w:val="28"/>
        </w:rPr>
        <w:t>аименование муниципальной услуги</w:t>
      </w:r>
      <w:r>
        <w:rPr>
          <w:rFonts w:ascii="Times New Roman" w:hAnsi="Times New Roman" w:cs="Times New Roman"/>
          <w:sz w:val="28"/>
          <w:szCs w:val="28"/>
        </w:rPr>
        <w:t>: «Организация</w:t>
      </w:r>
      <w:r w:rsidRPr="00DC043E">
        <w:rPr>
          <w:rFonts w:ascii="Times New Roman" w:hAnsi="Times New Roman" w:cs="Times New Roman"/>
          <w:bCs/>
          <w:sz w:val="28"/>
          <w:szCs w:val="28"/>
        </w:rPr>
        <w:t xml:space="preserve"> </w:t>
      </w:r>
      <w:proofErr w:type="spellStart"/>
      <w:r w:rsidRPr="00797B88">
        <w:rPr>
          <w:rFonts w:ascii="Times New Roman" w:hAnsi="Times New Roman" w:cs="Times New Roman"/>
          <w:bCs/>
          <w:sz w:val="28"/>
          <w:szCs w:val="28"/>
        </w:rPr>
        <w:t>культурно-досуговых</w:t>
      </w:r>
      <w:proofErr w:type="spellEnd"/>
      <w:r w:rsidRPr="00797B88">
        <w:rPr>
          <w:rFonts w:ascii="Times New Roman" w:hAnsi="Times New Roman" w:cs="Times New Roman"/>
          <w:bCs/>
          <w:sz w:val="28"/>
          <w:szCs w:val="28"/>
        </w:rPr>
        <w:t xml:space="preserve"> мероприятий</w:t>
      </w:r>
      <w:r>
        <w:rPr>
          <w:rFonts w:ascii="Times New Roman" w:hAnsi="Times New Roman" w:cs="Times New Roman"/>
          <w:bCs/>
          <w:sz w:val="28"/>
          <w:szCs w:val="28"/>
        </w:rPr>
        <w:t xml:space="preserve"> на территории Николаевского сельского поселения Щербиновского района</w:t>
      </w:r>
      <w:r>
        <w:rPr>
          <w:rFonts w:ascii="Times New Roman" w:hAnsi="Times New Roman" w:cs="Times New Roman"/>
          <w:sz w:val="28"/>
          <w:szCs w:val="28"/>
        </w:rPr>
        <w:t>» (далее – муниципальная услуга).</w:t>
      </w:r>
    </w:p>
    <w:p w:rsidR="00DC043E" w:rsidRDefault="00DC043E" w:rsidP="00DC043E">
      <w:pPr>
        <w:ind w:right="-426" w:firstLine="709"/>
        <w:jc w:val="both"/>
        <w:rPr>
          <w:rFonts w:ascii="Times New Roman" w:hAnsi="Times New Roman" w:cs="Times New Roman"/>
          <w:sz w:val="28"/>
          <w:szCs w:val="28"/>
        </w:rPr>
      </w:pPr>
    </w:p>
    <w:p w:rsidR="00DC043E" w:rsidRDefault="00DC043E" w:rsidP="00DC043E">
      <w:pPr>
        <w:ind w:right="-426" w:firstLine="709"/>
        <w:jc w:val="center"/>
        <w:rPr>
          <w:rFonts w:ascii="Times New Roman" w:hAnsi="Times New Roman" w:cs="Times New Roman"/>
          <w:sz w:val="28"/>
          <w:szCs w:val="28"/>
        </w:rPr>
      </w:pPr>
      <w:r>
        <w:rPr>
          <w:rFonts w:ascii="Times New Roman" w:hAnsi="Times New Roman" w:cs="Times New Roman"/>
          <w:sz w:val="28"/>
          <w:szCs w:val="28"/>
        </w:rPr>
        <w:t>2.2. Наименование органа предоставившего муниципальную услугу.</w:t>
      </w:r>
    </w:p>
    <w:p w:rsidR="00DC043E" w:rsidRDefault="00DC043E" w:rsidP="00DC043E">
      <w:pPr>
        <w:ind w:right="-426" w:firstLine="709"/>
        <w:jc w:val="center"/>
        <w:rPr>
          <w:rFonts w:ascii="Times New Roman" w:hAnsi="Times New Roman" w:cs="Times New Roman"/>
          <w:sz w:val="28"/>
          <w:szCs w:val="28"/>
        </w:rPr>
      </w:pPr>
    </w:p>
    <w:p w:rsidR="00DC043E" w:rsidRDefault="00DC043E" w:rsidP="00DC043E">
      <w:pPr>
        <w:ind w:right="-426" w:firstLine="709"/>
        <w:jc w:val="both"/>
        <w:rPr>
          <w:rFonts w:ascii="Times New Roman" w:hAnsi="Times New Roman" w:cs="Times New Roman"/>
          <w:sz w:val="28"/>
          <w:szCs w:val="28"/>
        </w:rPr>
      </w:pPr>
      <w:r>
        <w:rPr>
          <w:rFonts w:ascii="Times New Roman" w:hAnsi="Times New Roman" w:cs="Times New Roman"/>
          <w:sz w:val="28"/>
          <w:szCs w:val="28"/>
        </w:rPr>
        <w:t>Муниципальную услугу предоставляет муниципальное бюджетное учреждение культуры «Николаевский сельский дом культуры Николаевского сельского поселения Щербиновского района»</w:t>
      </w:r>
      <w:r w:rsidR="00B43EDF">
        <w:rPr>
          <w:rFonts w:ascii="Times New Roman" w:hAnsi="Times New Roman" w:cs="Times New Roman"/>
          <w:sz w:val="28"/>
          <w:szCs w:val="28"/>
        </w:rPr>
        <w:t>.</w:t>
      </w:r>
    </w:p>
    <w:p w:rsidR="00B43EDF" w:rsidRPr="00DC043E" w:rsidRDefault="00B43EDF" w:rsidP="00DC043E">
      <w:pPr>
        <w:ind w:right="-426" w:firstLine="709"/>
        <w:jc w:val="both"/>
        <w:rPr>
          <w:rFonts w:ascii="Times New Roman" w:hAnsi="Times New Roman" w:cs="Times New Roman"/>
          <w:bCs/>
          <w:sz w:val="28"/>
          <w:szCs w:val="28"/>
        </w:rPr>
      </w:pPr>
      <w:r>
        <w:rPr>
          <w:rFonts w:ascii="Times New Roman" w:hAnsi="Times New Roman" w:cs="Times New Roman"/>
          <w:bCs/>
          <w:sz w:val="28"/>
          <w:szCs w:val="28"/>
        </w:rPr>
        <w:t xml:space="preserve">Информация о правилах предоставления муниципальной услуги, предоставляемая заявителям, является открытой и общедоступной. </w:t>
      </w:r>
    </w:p>
    <w:bookmarkEnd w:id="7"/>
    <w:p w:rsidR="00B43EDF" w:rsidRDefault="00B43EDF" w:rsidP="00B43EDF">
      <w:pPr>
        <w:ind w:right="-426" w:firstLine="720"/>
        <w:jc w:val="both"/>
        <w:rPr>
          <w:rFonts w:ascii="Times New Roman" w:hAnsi="Times New Roman" w:cs="Times New Roman"/>
          <w:sz w:val="28"/>
          <w:szCs w:val="28"/>
        </w:rPr>
      </w:pPr>
      <w:r>
        <w:rPr>
          <w:rFonts w:ascii="Times New Roman" w:hAnsi="Times New Roman" w:cs="Times New Roman"/>
          <w:sz w:val="28"/>
          <w:szCs w:val="28"/>
        </w:rPr>
        <w:t xml:space="preserve">Информация о порядке предоставления муниципальной услуги предоставляется непосредственно в помещении </w:t>
      </w:r>
      <w:r>
        <w:rPr>
          <w:rFonts w:ascii="Times New Roman" w:eastAsia="TimesNewRomanPSMT" w:hAnsi="Times New Roman" w:cs="Times New Roman"/>
          <w:sz w:val="28"/>
          <w:szCs w:val="28"/>
        </w:rPr>
        <w:t>МБУК «</w:t>
      </w:r>
      <w:proofErr w:type="gramStart"/>
      <w:r>
        <w:rPr>
          <w:rFonts w:ascii="Times New Roman" w:eastAsia="TimesNewRomanPSMT" w:hAnsi="Times New Roman" w:cs="Times New Roman"/>
          <w:sz w:val="28"/>
          <w:szCs w:val="28"/>
        </w:rPr>
        <w:t>Николаевский</w:t>
      </w:r>
      <w:proofErr w:type="gramEnd"/>
      <w:r>
        <w:rPr>
          <w:rFonts w:ascii="Times New Roman" w:eastAsia="TimesNewRomanPSMT" w:hAnsi="Times New Roman" w:cs="Times New Roman"/>
          <w:sz w:val="28"/>
          <w:szCs w:val="28"/>
        </w:rPr>
        <w:t xml:space="preserve"> СДК», а также </w:t>
      </w:r>
      <w:r w:rsidRPr="008F672B">
        <w:rPr>
          <w:rFonts w:ascii="Times New Roman" w:hAnsi="Times New Roman" w:cs="Times New Roman"/>
          <w:sz w:val="28"/>
          <w:szCs w:val="28"/>
        </w:rPr>
        <w:t>с использованием средств телефонной связи, электронного информирования</w:t>
      </w:r>
      <w:r>
        <w:rPr>
          <w:rFonts w:ascii="Times New Roman" w:hAnsi="Times New Roman" w:cs="Times New Roman"/>
          <w:sz w:val="28"/>
          <w:szCs w:val="28"/>
        </w:rPr>
        <w:t>.</w:t>
      </w:r>
    </w:p>
    <w:p w:rsidR="00B43EDF" w:rsidRDefault="00B43EDF" w:rsidP="00B43EDF">
      <w:pPr>
        <w:ind w:right="-426" w:firstLine="720"/>
        <w:jc w:val="both"/>
        <w:rPr>
          <w:rFonts w:ascii="Times New Roman" w:hAnsi="Times New Roman" w:cs="Times New Roman"/>
          <w:sz w:val="28"/>
          <w:szCs w:val="28"/>
        </w:rPr>
      </w:pPr>
      <w:r>
        <w:rPr>
          <w:rFonts w:ascii="Times New Roman" w:hAnsi="Times New Roman" w:cs="Times New Roman"/>
          <w:sz w:val="28"/>
          <w:szCs w:val="28"/>
        </w:rPr>
        <w:t>Информирование заявителя муниципальной услуги осуществляется в форме:</w:t>
      </w:r>
    </w:p>
    <w:p w:rsidR="00B43EDF" w:rsidRDefault="00B43EDF" w:rsidP="00B43EDF">
      <w:pPr>
        <w:ind w:right="-426" w:firstLine="720"/>
        <w:jc w:val="both"/>
        <w:rPr>
          <w:rFonts w:ascii="Times New Roman" w:eastAsia="TimesNewRomanPSMT" w:hAnsi="Times New Roman" w:cs="Times New Roman"/>
          <w:sz w:val="28"/>
          <w:szCs w:val="28"/>
        </w:rPr>
      </w:pPr>
      <w:r>
        <w:rPr>
          <w:rFonts w:ascii="Times New Roman" w:hAnsi="Times New Roman" w:cs="Times New Roman"/>
          <w:sz w:val="28"/>
          <w:szCs w:val="28"/>
        </w:rPr>
        <w:t xml:space="preserve">- устного консультирования при личном посещении </w:t>
      </w:r>
      <w:r>
        <w:rPr>
          <w:rFonts w:ascii="Times New Roman" w:eastAsia="TimesNewRomanPSMT" w:hAnsi="Times New Roman" w:cs="Times New Roman"/>
          <w:sz w:val="28"/>
          <w:szCs w:val="28"/>
        </w:rPr>
        <w:t>МБУК «</w:t>
      </w:r>
      <w:proofErr w:type="gramStart"/>
      <w:r>
        <w:rPr>
          <w:rFonts w:ascii="Times New Roman" w:eastAsia="TimesNewRomanPSMT" w:hAnsi="Times New Roman" w:cs="Times New Roman"/>
          <w:sz w:val="28"/>
          <w:szCs w:val="28"/>
        </w:rPr>
        <w:t>Николаевский</w:t>
      </w:r>
      <w:proofErr w:type="gramEnd"/>
      <w:r>
        <w:rPr>
          <w:rFonts w:ascii="Times New Roman" w:eastAsia="TimesNewRomanPSMT" w:hAnsi="Times New Roman" w:cs="Times New Roman"/>
          <w:sz w:val="28"/>
          <w:szCs w:val="28"/>
        </w:rPr>
        <w:t xml:space="preserve"> СДК»;</w:t>
      </w:r>
    </w:p>
    <w:p w:rsidR="00B43EDF" w:rsidRDefault="00B43EDF" w:rsidP="00B43EDF">
      <w:pPr>
        <w:ind w:right="-426" w:firstLine="72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по телефону;</w:t>
      </w:r>
    </w:p>
    <w:p w:rsidR="00036FA9" w:rsidRDefault="00B43EDF" w:rsidP="00036FA9">
      <w:pPr>
        <w:ind w:right="-426" w:firstLine="72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информационных материалов, которые размещаются в </w:t>
      </w:r>
      <w:r w:rsidR="00036FA9">
        <w:rPr>
          <w:rFonts w:ascii="Times New Roman" w:eastAsia="TimesNewRomanPSMT" w:hAnsi="Times New Roman" w:cs="Times New Roman"/>
          <w:sz w:val="28"/>
          <w:szCs w:val="28"/>
        </w:rPr>
        <w:t>печатных средствах массовой информации, на Интернет-сайте, на информационном стенде администрации Николаевского сельского поселения Щербиновского района, на информационном стенде МБУК «</w:t>
      </w:r>
      <w:proofErr w:type="gramStart"/>
      <w:r w:rsidR="00036FA9">
        <w:rPr>
          <w:rFonts w:ascii="Times New Roman" w:eastAsia="TimesNewRomanPSMT" w:hAnsi="Times New Roman" w:cs="Times New Roman"/>
          <w:sz w:val="28"/>
          <w:szCs w:val="28"/>
        </w:rPr>
        <w:t>Николаевский</w:t>
      </w:r>
      <w:proofErr w:type="gramEnd"/>
      <w:r w:rsidR="00036FA9">
        <w:rPr>
          <w:rFonts w:ascii="Times New Roman" w:eastAsia="TimesNewRomanPSMT" w:hAnsi="Times New Roman" w:cs="Times New Roman"/>
          <w:sz w:val="28"/>
          <w:szCs w:val="28"/>
        </w:rPr>
        <w:t xml:space="preserve"> СДК»;</w:t>
      </w:r>
    </w:p>
    <w:p w:rsidR="00036FA9" w:rsidRDefault="00036FA9" w:rsidP="00036FA9">
      <w:pPr>
        <w:ind w:right="-426" w:firstLine="72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lastRenderedPageBreak/>
        <w:t>- электронной почты.</w:t>
      </w:r>
    </w:p>
    <w:p w:rsidR="00036FA9" w:rsidRDefault="00036FA9" w:rsidP="00036FA9">
      <w:pPr>
        <w:ind w:right="-426" w:firstLine="720"/>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2.3. Результат предоставления муниципальной услуги</w:t>
      </w:r>
    </w:p>
    <w:p w:rsidR="00036FA9" w:rsidRDefault="00036FA9" w:rsidP="00036FA9">
      <w:pPr>
        <w:ind w:right="-426" w:firstLine="720"/>
        <w:jc w:val="center"/>
        <w:rPr>
          <w:rFonts w:ascii="Times New Roman" w:eastAsia="TimesNewRomanPSMT" w:hAnsi="Times New Roman" w:cs="Times New Roman"/>
          <w:sz w:val="28"/>
          <w:szCs w:val="28"/>
        </w:rPr>
      </w:pPr>
    </w:p>
    <w:p w:rsidR="00036FA9" w:rsidRDefault="00036FA9" w:rsidP="00036FA9">
      <w:pPr>
        <w:ind w:right="-426" w:firstLine="72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Результатом исполнения муниципальной услуги является успешное проведение </w:t>
      </w:r>
      <w:proofErr w:type="spellStart"/>
      <w:r>
        <w:rPr>
          <w:rFonts w:ascii="Times New Roman" w:eastAsia="TimesNewRomanPSMT" w:hAnsi="Times New Roman" w:cs="Times New Roman"/>
          <w:sz w:val="28"/>
          <w:szCs w:val="28"/>
        </w:rPr>
        <w:t>культурно-досуговых</w:t>
      </w:r>
      <w:proofErr w:type="spellEnd"/>
      <w:r>
        <w:rPr>
          <w:rFonts w:ascii="Times New Roman" w:eastAsia="TimesNewRomanPSMT" w:hAnsi="Times New Roman" w:cs="Times New Roman"/>
          <w:sz w:val="28"/>
          <w:szCs w:val="28"/>
        </w:rPr>
        <w:t xml:space="preserve"> мероприятий для жителей Николаевского сельского поселения </w:t>
      </w:r>
      <w:proofErr w:type="spellStart"/>
      <w:r>
        <w:rPr>
          <w:rFonts w:ascii="Times New Roman" w:eastAsia="TimesNewRomanPSMT" w:hAnsi="Times New Roman" w:cs="Times New Roman"/>
          <w:sz w:val="28"/>
          <w:szCs w:val="28"/>
        </w:rPr>
        <w:t>Щнрбиновского</w:t>
      </w:r>
      <w:proofErr w:type="spellEnd"/>
      <w:r>
        <w:rPr>
          <w:rFonts w:ascii="Times New Roman" w:eastAsia="TimesNewRomanPSMT" w:hAnsi="Times New Roman" w:cs="Times New Roman"/>
          <w:sz w:val="28"/>
          <w:szCs w:val="28"/>
        </w:rPr>
        <w:t xml:space="preserve"> района.</w:t>
      </w:r>
    </w:p>
    <w:p w:rsidR="00036FA9" w:rsidRDefault="00036FA9" w:rsidP="00036FA9">
      <w:pPr>
        <w:ind w:right="-426" w:firstLine="720"/>
        <w:jc w:val="both"/>
        <w:rPr>
          <w:rFonts w:ascii="Times New Roman" w:eastAsia="TimesNewRomanPSMT" w:hAnsi="Times New Roman" w:cs="Times New Roman"/>
          <w:sz w:val="28"/>
          <w:szCs w:val="28"/>
        </w:rPr>
      </w:pPr>
    </w:p>
    <w:p w:rsidR="00036FA9" w:rsidRDefault="00036FA9" w:rsidP="00036FA9">
      <w:pPr>
        <w:ind w:right="-426" w:firstLine="720"/>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2.4. Срок предоставления муниципальной услуги</w:t>
      </w:r>
    </w:p>
    <w:p w:rsidR="00036FA9" w:rsidRDefault="00036FA9" w:rsidP="00036FA9">
      <w:pPr>
        <w:ind w:right="-426" w:firstLine="720"/>
        <w:jc w:val="center"/>
        <w:rPr>
          <w:rFonts w:ascii="Times New Roman" w:eastAsia="TimesNewRomanPSMT" w:hAnsi="Times New Roman" w:cs="Times New Roman"/>
          <w:sz w:val="28"/>
          <w:szCs w:val="28"/>
        </w:rPr>
      </w:pPr>
    </w:p>
    <w:p w:rsidR="00036FA9" w:rsidRDefault="00036FA9" w:rsidP="00036FA9">
      <w:pPr>
        <w:ind w:right="-426" w:firstLine="72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Муниципальная услуга предоставляется учреждением постоянно в течение года, мероприятия проводятся согласно годовому плану учреждения на основании муниципального задания.</w:t>
      </w:r>
    </w:p>
    <w:p w:rsidR="00036FA9" w:rsidRDefault="00036FA9" w:rsidP="00036FA9">
      <w:pPr>
        <w:ind w:right="-426" w:firstLine="720"/>
        <w:jc w:val="both"/>
        <w:rPr>
          <w:rFonts w:ascii="Times New Roman" w:eastAsia="TimesNewRomanPSMT" w:hAnsi="Times New Roman" w:cs="Times New Roman"/>
          <w:sz w:val="28"/>
          <w:szCs w:val="28"/>
        </w:rPr>
      </w:pPr>
    </w:p>
    <w:p w:rsidR="00036FA9" w:rsidRPr="00876669" w:rsidRDefault="00036FA9" w:rsidP="00036FA9">
      <w:pPr>
        <w:ind w:firstLine="720"/>
        <w:jc w:val="center"/>
        <w:rPr>
          <w:rFonts w:ascii="Times New Roman" w:hAnsi="Times New Roman" w:cs="Times New Roman"/>
          <w:sz w:val="28"/>
          <w:szCs w:val="28"/>
        </w:rPr>
      </w:pPr>
      <w:r>
        <w:rPr>
          <w:rFonts w:ascii="Times New Roman" w:eastAsia="TimesNewRomanPSMT" w:hAnsi="Times New Roman" w:cs="Times New Roman"/>
          <w:sz w:val="28"/>
          <w:szCs w:val="28"/>
        </w:rPr>
        <w:t xml:space="preserve"> </w:t>
      </w:r>
      <w:r w:rsidRPr="00876669">
        <w:rPr>
          <w:rFonts w:ascii="Times New Roman" w:hAnsi="Times New Roman" w:cs="Times New Roman"/>
          <w:sz w:val="28"/>
          <w:szCs w:val="28"/>
        </w:rPr>
        <w:t>2.5. Правовые основания для предоставления</w:t>
      </w:r>
    </w:p>
    <w:p w:rsidR="00036FA9" w:rsidRPr="00876669" w:rsidRDefault="00036FA9" w:rsidP="00036FA9">
      <w:pPr>
        <w:ind w:firstLine="720"/>
        <w:jc w:val="center"/>
        <w:rPr>
          <w:rFonts w:ascii="Times New Roman" w:hAnsi="Times New Roman" w:cs="Times New Roman"/>
          <w:sz w:val="28"/>
          <w:szCs w:val="28"/>
        </w:rPr>
      </w:pPr>
      <w:r w:rsidRPr="00876669">
        <w:rPr>
          <w:rFonts w:ascii="Times New Roman" w:hAnsi="Times New Roman" w:cs="Times New Roman"/>
          <w:sz w:val="28"/>
          <w:szCs w:val="28"/>
        </w:rPr>
        <w:t>муниципальной услуги</w:t>
      </w:r>
    </w:p>
    <w:p w:rsidR="007D41E0" w:rsidRDefault="007D41E0" w:rsidP="00036FA9">
      <w:pPr>
        <w:ind w:right="-426"/>
        <w:jc w:val="both"/>
        <w:rPr>
          <w:rFonts w:ascii="Times New Roman" w:hAnsi="Times New Roman" w:cs="Times New Roman"/>
          <w:sz w:val="28"/>
          <w:szCs w:val="28"/>
        </w:rPr>
      </w:pPr>
    </w:p>
    <w:p w:rsidR="00797B88" w:rsidRPr="008F672B" w:rsidRDefault="00797B88" w:rsidP="00DC043E">
      <w:pPr>
        <w:ind w:right="-426" w:firstLine="720"/>
        <w:jc w:val="both"/>
        <w:rPr>
          <w:rFonts w:ascii="Times New Roman" w:hAnsi="Times New Roman" w:cs="Times New Roman"/>
          <w:sz w:val="28"/>
          <w:szCs w:val="28"/>
        </w:rPr>
      </w:pPr>
      <w:r w:rsidRPr="008F672B">
        <w:rPr>
          <w:rFonts w:ascii="Times New Roman" w:hAnsi="Times New Roman" w:cs="Times New Roman"/>
          <w:sz w:val="28"/>
          <w:szCs w:val="28"/>
        </w:rPr>
        <w:t xml:space="preserve">Предоставление муниципальной услуги осуществляется в соответствии </w:t>
      </w:r>
      <w:proofErr w:type="gramStart"/>
      <w:r w:rsidRPr="008F672B">
        <w:rPr>
          <w:rFonts w:ascii="Times New Roman" w:hAnsi="Times New Roman" w:cs="Times New Roman"/>
          <w:sz w:val="28"/>
          <w:szCs w:val="28"/>
        </w:rPr>
        <w:t>с</w:t>
      </w:r>
      <w:proofErr w:type="gramEnd"/>
      <w:r w:rsidRPr="008F672B">
        <w:rPr>
          <w:rFonts w:ascii="Times New Roman" w:hAnsi="Times New Roman" w:cs="Times New Roman"/>
          <w:sz w:val="28"/>
          <w:szCs w:val="28"/>
        </w:rPr>
        <w:t>:</w:t>
      </w:r>
    </w:p>
    <w:p w:rsidR="00797B88" w:rsidRPr="00036FA9" w:rsidRDefault="00235FFA" w:rsidP="00DC043E">
      <w:pPr>
        <w:ind w:right="-426" w:firstLine="720"/>
        <w:jc w:val="both"/>
        <w:rPr>
          <w:rFonts w:ascii="Times New Roman" w:hAnsi="Times New Roman" w:cs="Times New Roman"/>
          <w:sz w:val="28"/>
          <w:szCs w:val="28"/>
        </w:rPr>
      </w:pPr>
      <w:hyperlink r:id="rId7" w:history="1">
        <w:r w:rsidR="00797B88" w:rsidRPr="00036FA9">
          <w:rPr>
            <w:rStyle w:val="a5"/>
            <w:rFonts w:ascii="Times New Roman" w:hAnsi="Times New Roman" w:cs="Times New Roman"/>
            <w:b w:val="0"/>
            <w:bCs w:val="0"/>
            <w:color w:val="auto"/>
            <w:sz w:val="28"/>
            <w:szCs w:val="28"/>
          </w:rPr>
          <w:t>Конституцией</w:t>
        </w:r>
      </w:hyperlink>
      <w:r w:rsidR="00797B88" w:rsidRPr="00036FA9">
        <w:rPr>
          <w:rFonts w:ascii="Times New Roman" w:hAnsi="Times New Roman" w:cs="Times New Roman"/>
          <w:sz w:val="28"/>
          <w:szCs w:val="28"/>
        </w:rPr>
        <w:t xml:space="preserve"> Российской Федерации;</w:t>
      </w:r>
    </w:p>
    <w:p w:rsidR="00797B88" w:rsidRPr="00036FA9" w:rsidRDefault="00235FFA" w:rsidP="00DC043E">
      <w:pPr>
        <w:ind w:right="-426" w:firstLine="720"/>
        <w:jc w:val="both"/>
        <w:rPr>
          <w:rFonts w:ascii="Times New Roman" w:hAnsi="Times New Roman" w:cs="Times New Roman"/>
          <w:sz w:val="28"/>
          <w:szCs w:val="28"/>
        </w:rPr>
      </w:pPr>
      <w:hyperlink r:id="rId8" w:history="1">
        <w:r w:rsidR="00797B88" w:rsidRPr="00036FA9">
          <w:rPr>
            <w:rStyle w:val="a5"/>
            <w:rFonts w:ascii="Times New Roman" w:hAnsi="Times New Roman" w:cs="Times New Roman"/>
            <w:b w:val="0"/>
            <w:bCs w:val="0"/>
            <w:color w:val="auto"/>
            <w:sz w:val="28"/>
            <w:szCs w:val="28"/>
          </w:rPr>
          <w:t>Федеральным законом</w:t>
        </w:r>
      </w:hyperlink>
      <w:r w:rsidR="00797B88" w:rsidRPr="00036FA9">
        <w:rPr>
          <w:rFonts w:ascii="Times New Roman" w:hAnsi="Times New Roman" w:cs="Times New Roman"/>
          <w:sz w:val="28"/>
          <w:szCs w:val="28"/>
        </w:rPr>
        <w:t xml:space="preserve"> от 09 октября 1992 года № 3612-1 «Основы законодательства Российской Федерации о культуре»;</w:t>
      </w:r>
    </w:p>
    <w:p w:rsidR="00797B88" w:rsidRPr="00036FA9" w:rsidRDefault="00235FFA" w:rsidP="00DC043E">
      <w:pPr>
        <w:ind w:right="-426" w:firstLine="720"/>
        <w:jc w:val="both"/>
        <w:rPr>
          <w:rFonts w:ascii="Times New Roman" w:hAnsi="Times New Roman" w:cs="Times New Roman"/>
          <w:sz w:val="28"/>
          <w:szCs w:val="28"/>
        </w:rPr>
      </w:pPr>
      <w:hyperlink r:id="rId9" w:history="1">
        <w:r w:rsidR="00797B88" w:rsidRPr="00036FA9">
          <w:rPr>
            <w:rStyle w:val="a5"/>
            <w:rFonts w:ascii="Times New Roman" w:hAnsi="Times New Roman" w:cs="Times New Roman"/>
            <w:b w:val="0"/>
            <w:bCs w:val="0"/>
            <w:color w:val="auto"/>
            <w:sz w:val="28"/>
            <w:szCs w:val="28"/>
          </w:rPr>
          <w:t>Федеральным законом</w:t>
        </w:r>
      </w:hyperlink>
      <w:r w:rsidR="00797B88" w:rsidRPr="00036FA9">
        <w:rPr>
          <w:rFonts w:ascii="Times New Roman" w:hAnsi="Times New Roman" w:cs="Times New Roman"/>
          <w:sz w:val="28"/>
          <w:szCs w:val="28"/>
        </w:rPr>
        <w:t xml:space="preserve"> от 06 октября 2003 года № 131-ФЗ «Об общих принципах организации местного самоуправления в Российской Федерации»;</w:t>
      </w:r>
    </w:p>
    <w:p w:rsidR="00797B88" w:rsidRPr="00036FA9" w:rsidRDefault="00235FFA" w:rsidP="00DC043E">
      <w:pPr>
        <w:ind w:right="-426" w:firstLine="720"/>
        <w:jc w:val="both"/>
        <w:rPr>
          <w:rFonts w:ascii="Times New Roman" w:hAnsi="Times New Roman" w:cs="Times New Roman"/>
          <w:sz w:val="28"/>
          <w:szCs w:val="28"/>
        </w:rPr>
      </w:pPr>
      <w:hyperlink r:id="rId10" w:history="1">
        <w:r w:rsidR="00797B88" w:rsidRPr="00036FA9">
          <w:rPr>
            <w:rStyle w:val="a5"/>
            <w:rFonts w:ascii="Times New Roman" w:hAnsi="Times New Roman" w:cs="Times New Roman"/>
            <w:b w:val="0"/>
            <w:bCs w:val="0"/>
            <w:color w:val="auto"/>
            <w:sz w:val="28"/>
            <w:szCs w:val="28"/>
          </w:rPr>
          <w:t>Законом</w:t>
        </w:r>
      </w:hyperlink>
      <w:r w:rsidR="00797B88" w:rsidRPr="00036FA9">
        <w:rPr>
          <w:rFonts w:ascii="Times New Roman" w:hAnsi="Times New Roman" w:cs="Times New Roman"/>
          <w:sz w:val="28"/>
          <w:szCs w:val="28"/>
        </w:rPr>
        <w:t xml:space="preserve"> Краснодарского края от 03 ноября 2000 № 325-КЗ «О культуре»;</w:t>
      </w:r>
    </w:p>
    <w:p w:rsidR="00797B88" w:rsidRPr="00036FA9" w:rsidRDefault="00235FFA" w:rsidP="00DC043E">
      <w:pPr>
        <w:ind w:right="-426" w:firstLine="720"/>
        <w:jc w:val="both"/>
        <w:rPr>
          <w:rFonts w:ascii="Times New Roman" w:hAnsi="Times New Roman" w:cs="Times New Roman"/>
          <w:sz w:val="28"/>
          <w:szCs w:val="28"/>
        </w:rPr>
      </w:pPr>
      <w:hyperlink r:id="rId11" w:history="1">
        <w:r w:rsidR="00797B88" w:rsidRPr="00036FA9">
          <w:rPr>
            <w:rStyle w:val="a5"/>
            <w:rFonts w:ascii="Times New Roman" w:hAnsi="Times New Roman" w:cs="Times New Roman"/>
            <w:b w:val="0"/>
            <w:bCs w:val="0"/>
            <w:color w:val="auto"/>
            <w:sz w:val="28"/>
            <w:szCs w:val="28"/>
          </w:rPr>
          <w:t>Законом</w:t>
        </w:r>
      </w:hyperlink>
      <w:r w:rsidR="00797B88" w:rsidRPr="00036FA9">
        <w:rPr>
          <w:rFonts w:ascii="Times New Roman" w:hAnsi="Times New Roman" w:cs="Times New Roman"/>
          <w:b/>
          <w:bCs/>
          <w:sz w:val="28"/>
          <w:szCs w:val="28"/>
        </w:rPr>
        <w:t xml:space="preserve"> </w:t>
      </w:r>
      <w:r w:rsidR="00797B88" w:rsidRPr="00036FA9">
        <w:rPr>
          <w:rFonts w:ascii="Times New Roman" w:hAnsi="Times New Roman" w:cs="Times New Roman"/>
          <w:sz w:val="28"/>
          <w:szCs w:val="28"/>
        </w:rPr>
        <w:t>Краснодарского края от 28 июня 2007 года № 1264-КЗ «О государственной политике в сфере сохранения и развития традиционной народной культуры в Краснодарском крае».</w:t>
      </w:r>
    </w:p>
    <w:p w:rsidR="00797B88" w:rsidRPr="00036FA9" w:rsidRDefault="00797B88" w:rsidP="00DC043E">
      <w:pPr>
        <w:ind w:right="-426" w:firstLine="720"/>
        <w:jc w:val="both"/>
        <w:rPr>
          <w:rFonts w:ascii="Times New Roman" w:hAnsi="Times New Roman" w:cs="Times New Roman"/>
          <w:sz w:val="28"/>
          <w:szCs w:val="28"/>
        </w:rPr>
      </w:pPr>
      <w:r w:rsidRPr="00036FA9">
        <w:rPr>
          <w:rFonts w:ascii="Times New Roman" w:hAnsi="Times New Roman" w:cs="Times New Roman"/>
          <w:sz w:val="28"/>
          <w:szCs w:val="28"/>
        </w:rPr>
        <w:t>Уставом Николаевского сельского поселения Щербиновского района;</w:t>
      </w:r>
    </w:p>
    <w:p w:rsidR="00797B88" w:rsidRPr="00036FA9" w:rsidRDefault="00797B88" w:rsidP="00DC043E">
      <w:pPr>
        <w:ind w:right="-426" w:firstLine="720"/>
        <w:jc w:val="both"/>
        <w:rPr>
          <w:rFonts w:ascii="Times New Roman" w:hAnsi="Times New Roman" w:cs="Times New Roman"/>
          <w:sz w:val="28"/>
          <w:szCs w:val="28"/>
        </w:rPr>
      </w:pPr>
      <w:r w:rsidRPr="00036FA9">
        <w:rPr>
          <w:rFonts w:ascii="Times New Roman" w:hAnsi="Times New Roman" w:cs="Times New Roman"/>
          <w:sz w:val="28"/>
          <w:szCs w:val="28"/>
        </w:rPr>
        <w:t>Уставом муниципального бюджетного учреждения культуры «Николаевский сельский Дом культуры Николаевского сельского поселения Щербиновского района;</w:t>
      </w:r>
    </w:p>
    <w:p w:rsidR="00797B88" w:rsidRPr="00036FA9" w:rsidRDefault="00797B88" w:rsidP="00DC043E">
      <w:pPr>
        <w:ind w:right="-426" w:firstLine="720"/>
        <w:jc w:val="both"/>
        <w:rPr>
          <w:rFonts w:ascii="Times New Roman" w:hAnsi="Times New Roman" w:cs="Times New Roman"/>
          <w:sz w:val="28"/>
          <w:szCs w:val="28"/>
        </w:rPr>
      </w:pPr>
      <w:r w:rsidRPr="00036FA9">
        <w:rPr>
          <w:rFonts w:ascii="Times New Roman" w:hAnsi="Times New Roman" w:cs="Times New Roman"/>
          <w:sz w:val="28"/>
          <w:szCs w:val="28"/>
        </w:rPr>
        <w:t>иными нормативными правовыми актами Российской Федерации, Краснодарского края и Николаевского сельского поселения Щербиновского района.</w:t>
      </w:r>
    </w:p>
    <w:p w:rsidR="00036FA9" w:rsidRDefault="00036FA9" w:rsidP="00DC043E">
      <w:pPr>
        <w:ind w:right="-426" w:firstLine="720"/>
        <w:jc w:val="both"/>
        <w:rPr>
          <w:rFonts w:ascii="Times New Roman" w:hAnsi="Times New Roman" w:cs="Times New Roman"/>
          <w:sz w:val="28"/>
          <w:szCs w:val="28"/>
        </w:rPr>
      </w:pPr>
      <w:bookmarkStart w:id="8" w:name="sub_2003"/>
    </w:p>
    <w:p w:rsidR="005D629C" w:rsidRDefault="00036FA9" w:rsidP="00036FA9">
      <w:pPr>
        <w:ind w:right="-426" w:firstLine="720"/>
        <w:jc w:val="center"/>
        <w:rPr>
          <w:rFonts w:ascii="Times New Roman" w:hAnsi="Times New Roman" w:cs="Times New Roman"/>
          <w:sz w:val="28"/>
          <w:szCs w:val="28"/>
        </w:rPr>
      </w:pPr>
      <w:r>
        <w:rPr>
          <w:rFonts w:ascii="Times New Roman" w:hAnsi="Times New Roman" w:cs="Times New Roman"/>
          <w:sz w:val="28"/>
          <w:szCs w:val="28"/>
        </w:rPr>
        <w:t xml:space="preserve">2.6. </w:t>
      </w:r>
      <w:r w:rsidR="005D629C">
        <w:rPr>
          <w:rFonts w:ascii="Times New Roman" w:hAnsi="Times New Roman" w:cs="Times New Roman"/>
          <w:sz w:val="28"/>
          <w:szCs w:val="28"/>
        </w:rPr>
        <w:t xml:space="preserve">Перечень документов, необходимых </w:t>
      </w:r>
    </w:p>
    <w:p w:rsidR="005D629C" w:rsidRDefault="005D629C" w:rsidP="00036FA9">
      <w:pPr>
        <w:ind w:right="-426" w:firstLine="720"/>
        <w:jc w:val="center"/>
        <w:rPr>
          <w:rFonts w:ascii="Times New Roman" w:hAnsi="Times New Roman" w:cs="Times New Roman"/>
          <w:sz w:val="28"/>
          <w:szCs w:val="28"/>
        </w:rPr>
      </w:pPr>
      <w:r>
        <w:rPr>
          <w:rFonts w:ascii="Times New Roman" w:hAnsi="Times New Roman" w:cs="Times New Roman"/>
          <w:sz w:val="28"/>
          <w:szCs w:val="28"/>
        </w:rPr>
        <w:t>для предоставления муниципальной услуги</w:t>
      </w:r>
    </w:p>
    <w:p w:rsidR="005D629C" w:rsidRDefault="005D629C" w:rsidP="00036FA9">
      <w:pPr>
        <w:ind w:right="-426" w:firstLine="720"/>
        <w:jc w:val="center"/>
        <w:rPr>
          <w:rFonts w:ascii="Times New Roman" w:hAnsi="Times New Roman" w:cs="Times New Roman"/>
          <w:sz w:val="28"/>
          <w:szCs w:val="28"/>
        </w:rPr>
      </w:pPr>
    </w:p>
    <w:p w:rsidR="00667752" w:rsidRDefault="009F2A8D" w:rsidP="005D629C">
      <w:pPr>
        <w:ind w:right="-426" w:firstLine="720"/>
        <w:jc w:val="both"/>
        <w:rPr>
          <w:rFonts w:ascii="Times New Roman" w:hAnsi="Times New Roman" w:cs="Times New Roman"/>
          <w:sz w:val="28"/>
          <w:szCs w:val="28"/>
        </w:rPr>
      </w:pPr>
      <w:r>
        <w:rPr>
          <w:rFonts w:ascii="Times New Roman" w:hAnsi="Times New Roman" w:cs="Times New Roman"/>
          <w:sz w:val="28"/>
          <w:szCs w:val="28"/>
        </w:rPr>
        <w:t>Информация о документах, необходимых для предоставления муниципальной услуги</w:t>
      </w:r>
      <w:r w:rsidR="00667752">
        <w:rPr>
          <w:rFonts w:ascii="Times New Roman" w:hAnsi="Times New Roman" w:cs="Times New Roman"/>
          <w:sz w:val="28"/>
          <w:szCs w:val="28"/>
        </w:rPr>
        <w:t>:</w:t>
      </w:r>
    </w:p>
    <w:p w:rsidR="00667752" w:rsidRDefault="00667752" w:rsidP="005D629C">
      <w:pPr>
        <w:ind w:right="-426" w:firstLine="720"/>
        <w:jc w:val="both"/>
        <w:rPr>
          <w:rFonts w:ascii="Times New Roman" w:hAnsi="Times New Roman" w:cs="Times New Roman"/>
          <w:sz w:val="28"/>
          <w:szCs w:val="28"/>
        </w:rPr>
      </w:pPr>
      <w:r>
        <w:rPr>
          <w:rFonts w:ascii="Times New Roman" w:hAnsi="Times New Roman" w:cs="Times New Roman"/>
          <w:sz w:val="28"/>
          <w:szCs w:val="28"/>
        </w:rPr>
        <w:t>распоряжения администрации Николаевского сельского поселения Щербиновского района о проведении мероприятия;</w:t>
      </w:r>
    </w:p>
    <w:p w:rsidR="00667752" w:rsidRDefault="00667752" w:rsidP="005D629C">
      <w:pPr>
        <w:ind w:right="-426" w:firstLine="720"/>
        <w:jc w:val="both"/>
        <w:rPr>
          <w:rFonts w:ascii="Times New Roman" w:hAnsi="Times New Roman" w:cs="Times New Roman"/>
          <w:sz w:val="28"/>
          <w:szCs w:val="28"/>
        </w:rPr>
      </w:pPr>
      <w:r>
        <w:rPr>
          <w:rFonts w:ascii="Times New Roman" w:hAnsi="Times New Roman" w:cs="Times New Roman"/>
          <w:sz w:val="28"/>
          <w:szCs w:val="28"/>
        </w:rPr>
        <w:t>план проведения мероприятия;</w:t>
      </w:r>
    </w:p>
    <w:p w:rsidR="00667752" w:rsidRDefault="00667752" w:rsidP="005D629C">
      <w:pPr>
        <w:ind w:right="-426" w:firstLine="720"/>
        <w:jc w:val="both"/>
        <w:rPr>
          <w:rFonts w:ascii="Times New Roman" w:hAnsi="Times New Roman" w:cs="Times New Roman"/>
          <w:sz w:val="28"/>
          <w:szCs w:val="28"/>
        </w:rPr>
      </w:pPr>
      <w:r>
        <w:rPr>
          <w:rFonts w:ascii="Times New Roman" w:hAnsi="Times New Roman" w:cs="Times New Roman"/>
          <w:sz w:val="28"/>
          <w:szCs w:val="28"/>
        </w:rPr>
        <w:t xml:space="preserve">смета расходов по </w:t>
      </w:r>
      <w:proofErr w:type="gramStart"/>
      <w:r>
        <w:rPr>
          <w:rFonts w:ascii="Times New Roman" w:hAnsi="Times New Roman" w:cs="Times New Roman"/>
          <w:sz w:val="28"/>
          <w:szCs w:val="28"/>
        </w:rPr>
        <w:t>финансовому</w:t>
      </w:r>
      <w:proofErr w:type="gramEnd"/>
      <w:r>
        <w:rPr>
          <w:rFonts w:ascii="Times New Roman" w:hAnsi="Times New Roman" w:cs="Times New Roman"/>
          <w:sz w:val="28"/>
          <w:szCs w:val="28"/>
        </w:rPr>
        <w:t xml:space="preserve"> обеспечении мероприятий;</w:t>
      </w:r>
    </w:p>
    <w:p w:rsidR="00667752" w:rsidRDefault="00667752" w:rsidP="005D629C">
      <w:pPr>
        <w:ind w:right="-426" w:firstLine="720"/>
        <w:jc w:val="both"/>
        <w:rPr>
          <w:rFonts w:ascii="Times New Roman" w:hAnsi="Times New Roman" w:cs="Times New Roman"/>
          <w:sz w:val="28"/>
          <w:szCs w:val="28"/>
        </w:rPr>
      </w:pPr>
      <w:r>
        <w:rPr>
          <w:rFonts w:ascii="Times New Roman" w:hAnsi="Times New Roman" w:cs="Times New Roman"/>
          <w:sz w:val="28"/>
          <w:szCs w:val="28"/>
        </w:rPr>
        <w:t xml:space="preserve">состав оргкомитета по </w:t>
      </w:r>
      <w:proofErr w:type="spellStart"/>
      <w:proofErr w:type="gramStart"/>
      <w:r>
        <w:rPr>
          <w:rFonts w:ascii="Times New Roman" w:hAnsi="Times New Roman" w:cs="Times New Roman"/>
          <w:sz w:val="28"/>
          <w:szCs w:val="28"/>
        </w:rPr>
        <w:t>по</w:t>
      </w:r>
      <w:proofErr w:type="spellEnd"/>
      <w:proofErr w:type="gramEnd"/>
      <w:r>
        <w:rPr>
          <w:rFonts w:ascii="Times New Roman" w:hAnsi="Times New Roman" w:cs="Times New Roman"/>
          <w:sz w:val="28"/>
          <w:szCs w:val="28"/>
        </w:rPr>
        <w:t xml:space="preserve"> проведению мероприятия;</w:t>
      </w:r>
    </w:p>
    <w:p w:rsidR="00667752" w:rsidRDefault="00667752" w:rsidP="005D629C">
      <w:pPr>
        <w:ind w:right="-426" w:firstLine="720"/>
        <w:jc w:val="both"/>
        <w:rPr>
          <w:rFonts w:ascii="Times New Roman" w:hAnsi="Times New Roman" w:cs="Times New Roman"/>
          <w:sz w:val="28"/>
          <w:szCs w:val="28"/>
        </w:rPr>
      </w:pPr>
      <w:r>
        <w:rPr>
          <w:rFonts w:ascii="Times New Roman" w:hAnsi="Times New Roman" w:cs="Times New Roman"/>
          <w:sz w:val="28"/>
          <w:szCs w:val="28"/>
        </w:rPr>
        <w:t xml:space="preserve">отчеты о выполнении распоряжения администрации Николаевского </w:t>
      </w:r>
      <w:r>
        <w:rPr>
          <w:rFonts w:ascii="Times New Roman" w:hAnsi="Times New Roman" w:cs="Times New Roman"/>
          <w:sz w:val="28"/>
          <w:szCs w:val="28"/>
        </w:rPr>
        <w:lastRenderedPageBreak/>
        <w:t>сельского поселения Щербиновского района</w:t>
      </w:r>
      <w:r w:rsidR="00320474">
        <w:rPr>
          <w:rFonts w:ascii="Times New Roman" w:hAnsi="Times New Roman" w:cs="Times New Roman"/>
          <w:sz w:val="28"/>
          <w:szCs w:val="28"/>
        </w:rPr>
        <w:t xml:space="preserve"> и проведении мероприятия</w:t>
      </w:r>
      <w:r>
        <w:rPr>
          <w:rFonts w:ascii="Times New Roman" w:hAnsi="Times New Roman" w:cs="Times New Roman"/>
          <w:sz w:val="28"/>
          <w:szCs w:val="28"/>
        </w:rPr>
        <w:t>.</w:t>
      </w:r>
    </w:p>
    <w:p w:rsidR="00320474" w:rsidRPr="007645DE" w:rsidRDefault="009F2A8D" w:rsidP="00320474">
      <w:pPr>
        <w:pStyle w:val="1"/>
        <w:spacing w:before="0" w:after="0"/>
        <w:ind w:right="-426"/>
        <w:rPr>
          <w:rFonts w:ascii="Times New Roman" w:hAnsi="Times New Roman" w:cs="Times New Roman"/>
          <w:b w:val="0"/>
          <w:bCs w:val="0"/>
          <w:color w:val="auto"/>
          <w:sz w:val="28"/>
          <w:szCs w:val="28"/>
        </w:rPr>
      </w:pPr>
      <w:r>
        <w:rPr>
          <w:rFonts w:ascii="Times New Roman" w:hAnsi="Times New Roman" w:cs="Times New Roman"/>
          <w:sz w:val="28"/>
          <w:szCs w:val="28"/>
        </w:rPr>
        <w:t xml:space="preserve"> </w:t>
      </w:r>
      <w:r w:rsidR="005D629C">
        <w:rPr>
          <w:rFonts w:ascii="Times New Roman" w:hAnsi="Times New Roman" w:cs="Times New Roman"/>
          <w:sz w:val="28"/>
          <w:szCs w:val="28"/>
        </w:rPr>
        <w:t xml:space="preserve"> </w:t>
      </w:r>
      <w:r w:rsidR="00320474">
        <w:rPr>
          <w:rFonts w:ascii="Times New Roman" w:hAnsi="Times New Roman" w:cs="Times New Roman"/>
          <w:b w:val="0"/>
          <w:bCs w:val="0"/>
          <w:color w:val="auto"/>
          <w:sz w:val="28"/>
          <w:szCs w:val="28"/>
        </w:rPr>
        <w:t>2.7.</w:t>
      </w:r>
      <w:r w:rsidR="00320474" w:rsidRPr="007645DE">
        <w:rPr>
          <w:rFonts w:ascii="Times New Roman" w:hAnsi="Times New Roman" w:cs="Times New Roman"/>
          <w:b w:val="0"/>
          <w:bCs w:val="0"/>
          <w:color w:val="auto"/>
          <w:sz w:val="28"/>
          <w:szCs w:val="28"/>
        </w:rPr>
        <w:t xml:space="preserve"> Перечень оснований для приостановления</w:t>
      </w:r>
      <w:r w:rsidR="00320474" w:rsidRPr="007645DE">
        <w:rPr>
          <w:rFonts w:ascii="Times New Roman" w:hAnsi="Times New Roman" w:cs="Times New Roman"/>
          <w:b w:val="0"/>
          <w:bCs w:val="0"/>
          <w:color w:val="auto"/>
          <w:sz w:val="28"/>
          <w:szCs w:val="28"/>
        </w:rPr>
        <w:br/>
        <w:t>или отказа в предоставлении муниципальной услуги</w:t>
      </w:r>
    </w:p>
    <w:p w:rsidR="00320474" w:rsidRPr="008F672B" w:rsidRDefault="00320474" w:rsidP="00320474">
      <w:pPr>
        <w:ind w:right="-426" w:firstLine="720"/>
        <w:jc w:val="both"/>
        <w:rPr>
          <w:rFonts w:ascii="Times New Roman" w:hAnsi="Times New Roman" w:cs="Times New Roman"/>
          <w:sz w:val="28"/>
          <w:szCs w:val="28"/>
        </w:rPr>
      </w:pPr>
    </w:p>
    <w:p w:rsidR="00320474" w:rsidRPr="008F672B" w:rsidRDefault="00320474" w:rsidP="00320474">
      <w:pPr>
        <w:ind w:right="-426" w:firstLine="720"/>
        <w:jc w:val="both"/>
        <w:rPr>
          <w:rFonts w:ascii="Times New Roman" w:hAnsi="Times New Roman" w:cs="Times New Roman"/>
          <w:sz w:val="28"/>
          <w:szCs w:val="28"/>
        </w:rPr>
      </w:pPr>
      <w:r w:rsidRPr="008F672B">
        <w:rPr>
          <w:rFonts w:ascii="Times New Roman" w:hAnsi="Times New Roman" w:cs="Times New Roman"/>
          <w:sz w:val="28"/>
          <w:szCs w:val="28"/>
        </w:rPr>
        <w:t>Основанием для приостановления или отказа в предоставлении муниципальной услуги является:</w:t>
      </w:r>
    </w:p>
    <w:p w:rsidR="00320474" w:rsidRPr="008F672B" w:rsidRDefault="00320474" w:rsidP="00320474">
      <w:pPr>
        <w:ind w:right="-426" w:firstLine="720"/>
        <w:jc w:val="both"/>
        <w:rPr>
          <w:rFonts w:ascii="Times New Roman" w:hAnsi="Times New Roman" w:cs="Times New Roman"/>
          <w:sz w:val="28"/>
          <w:szCs w:val="28"/>
        </w:rPr>
      </w:pPr>
      <w:r w:rsidRPr="008F672B">
        <w:rPr>
          <w:rFonts w:ascii="Times New Roman" w:hAnsi="Times New Roman" w:cs="Times New Roman"/>
          <w:sz w:val="28"/>
          <w:szCs w:val="28"/>
        </w:rPr>
        <w:t xml:space="preserve">ликвидация </w:t>
      </w:r>
      <w:r>
        <w:rPr>
          <w:rFonts w:ascii="Times New Roman" w:hAnsi="Times New Roman" w:cs="Times New Roman"/>
          <w:sz w:val="28"/>
          <w:szCs w:val="28"/>
        </w:rPr>
        <w:t>Дома культуры</w:t>
      </w:r>
      <w:r w:rsidRPr="008F672B">
        <w:rPr>
          <w:rFonts w:ascii="Times New Roman" w:hAnsi="Times New Roman" w:cs="Times New Roman"/>
          <w:sz w:val="28"/>
          <w:szCs w:val="28"/>
        </w:rPr>
        <w:t>;</w:t>
      </w:r>
    </w:p>
    <w:p w:rsidR="00320474" w:rsidRPr="008F672B" w:rsidRDefault="00320474" w:rsidP="00320474">
      <w:pPr>
        <w:ind w:right="-426" w:firstLine="720"/>
        <w:jc w:val="both"/>
        <w:rPr>
          <w:rFonts w:ascii="Times New Roman" w:hAnsi="Times New Roman" w:cs="Times New Roman"/>
          <w:sz w:val="28"/>
          <w:szCs w:val="28"/>
        </w:rPr>
      </w:pPr>
      <w:r w:rsidRPr="008F672B">
        <w:rPr>
          <w:rFonts w:ascii="Times New Roman" w:hAnsi="Times New Roman" w:cs="Times New Roman"/>
          <w:sz w:val="28"/>
          <w:szCs w:val="28"/>
        </w:rPr>
        <w:t xml:space="preserve">отсутствие в </w:t>
      </w:r>
      <w:r>
        <w:rPr>
          <w:rFonts w:ascii="Times New Roman" w:hAnsi="Times New Roman" w:cs="Times New Roman"/>
          <w:sz w:val="28"/>
          <w:szCs w:val="28"/>
        </w:rPr>
        <w:t>Доме культуры</w:t>
      </w:r>
      <w:r w:rsidRPr="008F672B">
        <w:rPr>
          <w:rFonts w:ascii="Times New Roman" w:hAnsi="Times New Roman" w:cs="Times New Roman"/>
          <w:sz w:val="28"/>
          <w:szCs w:val="28"/>
        </w:rPr>
        <w:t xml:space="preserve"> специалистов требуемого профиля;</w:t>
      </w:r>
    </w:p>
    <w:p w:rsidR="00320474" w:rsidRPr="008F672B" w:rsidRDefault="00320474" w:rsidP="00320474">
      <w:pPr>
        <w:ind w:right="-426" w:firstLine="720"/>
        <w:jc w:val="both"/>
        <w:rPr>
          <w:rFonts w:ascii="Times New Roman" w:hAnsi="Times New Roman" w:cs="Times New Roman"/>
          <w:sz w:val="28"/>
          <w:szCs w:val="28"/>
        </w:rPr>
      </w:pPr>
      <w:r w:rsidRPr="008F672B">
        <w:rPr>
          <w:rFonts w:ascii="Times New Roman" w:hAnsi="Times New Roman" w:cs="Times New Roman"/>
          <w:sz w:val="28"/>
          <w:szCs w:val="28"/>
        </w:rPr>
        <w:t xml:space="preserve">выезд получателя услуги на постоянное место жительства за пределы </w:t>
      </w:r>
      <w:r>
        <w:rPr>
          <w:rFonts w:ascii="Times New Roman" w:hAnsi="Times New Roman" w:cs="Times New Roman"/>
          <w:sz w:val="28"/>
          <w:szCs w:val="28"/>
        </w:rPr>
        <w:t>поселения</w:t>
      </w:r>
      <w:r w:rsidRPr="008F672B">
        <w:rPr>
          <w:rFonts w:ascii="Times New Roman" w:hAnsi="Times New Roman" w:cs="Times New Roman"/>
          <w:sz w:val="28"/>
          <w:szCs w:val="28"/>
        </w:rPr>
        <w:t>;</w:t>
      </w:r>
    </w:p>
    <w:p w:rsidR="00320474" w:rsidRPr="008F672B" w:rsidRDefault="00320474" w:rsidP="00320474">
      <w:pPr>
        <w:ind w:right="-426" w:firstLine="720"/>
        <w:jc w:val="both"/>
        <w:rPr>
          <w:rFonts w:ascii="Times New Roman" w:hAnsi="Times New Roman" w:cs="Times New Roman"/>
          <w:sz w:val="28"/>
          <w:szCs w:val="28"/>
        </w:rPr>
      </w:pPr>
      <w:r w:rsidRPr="008F672B">
        <w:rPr>
          <w:rFonts w:ascii="Times New Roman" w:hAnsi="Times New Roman" w:cs="Times New Roman"/>
          <w:sz w:val="28"/>
          <w:szCs w:val="28"/>
        </w:rPr>
        <w:t>нахождение получателя услуги в состоянии алкогольного, наркотического опьянения;</w:t>
      </w:r>
    </w:p>
    <w:p w:rsidR="00320474" w:rsidRPr="008F672B" w:rsidRDefault="00320474" w:rsidP="00320474">
      <w:pPr>
        <w:ind w:right="-426" w:firstLine="720"/>
        <w:jc w:val="both"/>
        <w:rPr>
          <w:rFonts w:ascii="Times New Roman" w:hAnsi="Times New Roman" w:cs="Times New Roman"/>
          <w:sz w:val="28"/>
          <w:szCs w:val="28"/>
        </w:rPr>
      </w:pPr>
      <w:r w:rsidRPr="008F672B">
        <w:rPr>
          <w:rFonts w:ascii="Times New Roman" w:hAnsi="Times New Roman" w:cs="Times New Roman"/>
          <w:sz w:val="28"/>
          <w:szCs w:val="28"/>
        </w:rPr>
        <w:t>нахождение получателя услуги в социально-неадекватном состоянии (враждебный настрой, агрессивность и так далее).</w:t>
      </w:r>
    </w:p>
    <w:p w:rsidR="00036FA9" w:rsidRDefault="00036FA9" w:rsidP="00320474">
      <w:pPr>
        <w:ind w:right="-426" w:firstLine="720"/>
        <w:jc w:val="center"/>
        <w:rPr>
          <w:rFonts w:ascii="Times New Roman" w:hAnsi="Times New Roman" w:cs="Times New Roman"/>
          <w:sz w:val="28"/>
          <w:szCs w:val="28"/>
        </w:rPr>
      </w:pPr>
    </w:p>
    <w:p w:rsidR="00563C07" w:rsidRDefault="00320474" w:rsidP="00320474">
      <w:pPr>
        <w:ind w:right="-426" w:firstLine="720"/>
        <w:jc w:val="center"/>
        <w:rPr>
          <w:rFonts w:ascii="Times New Roman" w:hAnsi="Times New Roman" w:cs="Times New Roman"/>
          <w:sz w:val="28"/>
          <w:szCs w:val="28"/>
        </w:rPr>
      </w:pPr>
      <w:r>
        <w:rPr>
          <w:rFonts w:ascii="Times New Roman" w:hAnsi="Times New Roman" w:cs="Times New Roman"/>
          <w:sz w:val="28"/>
          <w:szCs w:val="28"/>
        </w:rPr>
        <w:t xml:space="preserve">2.8. </w:t>
      </w:r>
      <w:r w:rsidR="00563C07">
        <w:rPr>
          <w:rFonts w:ascii="Times New Roman" w:hAnsi="Times New Roman" w:cs="Times New Roman"/>
          <w:sz w:val="28"/>
          <w:szCs w:val="28"/>
        </w:rPr>
        <w:t xml:space="preserve">Размер платы, взимаемой с заявителя при предоставлении </w:t>
      </w:r>
    </w:p>
    <w:p w:rsidR="00563C07" w:rsidRDefault="00563C07" w:rsidP="00320474">
      <w:pPr>
        <w:ind w:right="-426" w:firstLine="720"/>
        <w:jc w:val="center"/>
        <w:rPr>
          <w:rFonts w:ascii="Times New Roman" w:hAnsi="Times New Roman" w:cs="Times New Roman"/>
          <w:sz w:val="28"/>
          <w:szCs w:val="28"/>
        </w:rPr>
      </w:pPr>
      <w:r>
        <w:rPr>
          <w:rFonts w:ascii="Times New Roman" w:hAnsi="Times New Roman" w:cs="Times New Roman"/>
          <w:sz w:val="28"/>
          <w:szCs w:val="28"/>
        </w:rPr>
        <w:t>муниципальной услуги, и способы ее взимания в случаях,</w:t>
      </w:r>
    </w:p>
    <w:p w:rsidR="00563C07" w:rsidRDefault="00563C07" w:rsidP="00320474">
      <w:pPr>
        <w:ind w:right="-426" w:firstLine="720"/>
        <w:jc w:val="center"/>
        <w:rPr>
          <w:rFonts w:ascii="Times New Roman" w:hAnsi="Times New Roman" w:cs="Times New Roman"/>
          <w:sz w:val="28"/>
          <w:szCs w:val="28"/>
        </w:rPr>
      </w:pPr>
      <w:proofErr w:type="gramStart"/>
      <w:r>
        <w:rPr>
          <w:rFonts w:ascii="Times New Roman" w:hAnsi="Times New Roman" w:cs="Times New Roman"/>
          <w:sz w:val="28"/>
          <w:szCs w:val="28"/>
        </w:rPr>
        <w:t>предусмотренных</w:t>
      </w:r>
      <w:proofErr w:type="gramEnd"/>
      <w:r>
        <w:rPr>
          <w:rFonts w:ascii="Times New Roman" w:hAnsi="Times New Roman" w:cs="Times New Roman"/>
          <w:sz w:val="28"/>
          <w:szCs w:val="28"/>
        </w:rPr>
        <w:t xml:space="preserve"> федеральными законами, принимаемыми в</w:t>
      </w:r>
    </w:p>
    <w:p w:rsidR="00563C07" w:rsidRDefault="00563C07" w:rsidP="00320474">
      <w:pPr>
        <w:ind w:right="-426" w:firstLine="720"/>
        <w:jc w:val="center"/>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соответствии</w:t>
      </w:r>
      <w:proofErr w:type="gramEnd"/>
      <w:r>
        <w:rPr>
          <w:rFonts w:ascii="Times New Roman" w:hAnsi="Times New Roman" w:cs="Times New Roman"/>
          <w:sz w:val="28"/>
          <w:szCs w:val="28"/>
        </w:rPr>
        <w:t xml:space="preserve"> с ними иными нормативными правовыми актами </w:t>
      </w:r>
    </w:p>
    <w:p w:rsidR="00563C07" w:rsidRDefault="00563C07" w:rsidP="00320474">
      <w:pPr>
        <w:ind w:right="-426" w:firstLine="720"/>
        <w:jc w:val="center"/>
        <w:rPr>
          <w:rFonts w:ascii="Times New Roman" w:hAnsi="Times New Roman" w:cs="Times New Roman"/>
          <w:sz w:val="28"/>
          <w:szCs w:val="28"/>
        </w:rPr>
      </w:pPr>
      <w:r>
        <w:rPr>
          <w:rFonts w:ascii="Times New Roman" w:hAnsi="Times New Roman" w:cs="Times New Roman"/>
          <w:sz w:val="28"/>
          <w:szCs w:val="28"/>
        </w:rPr>
        <w:t>Российской Федерации, нормативными правовыми актами</w:t>
      </w:r>
    </w:p>
    <w:p w:rsidR="00563C07" w:rsidRDefault="00563C07" w:rsidP="00320474">
      <w:pPr>
        <w:ind w:right="-426" w:firstLine="720"/>
        <w:jc w:val="center"/>
        <w:rPr>
          <w:rFonts w:ascii="Times New Roman" w:hAnsi="Times New Roman" w:cs="Times New Roman"/>
          <w:sz w:val="28"/>
          <w:szCs w:val="28"/>
        </w:rPr>
      </w:pPr>
      <w:r>
        <w:rPr>
          <w:rFonts w:ascii="Times New Roman" w:hAnsi="Times New Roman" w:cs="Times New Roman"/>
          <w:sz w:val="28"/>
          <w:szCs w:val="28"/>
        </w:rPr>
        <w:t xml:space="preserve">субъектов   Российской Федерации, </w:t>
      </w:r>
      <w:proofErr w:type="gramStart"/>
      <w:r>
        <w:rPr>
          <w:rFonts w:ascii="Times New Roman" w:hAnsi="Times New Roman" w:cs="Times New Roman"/>
          <w:sz w:val="28"/>
          <w:szCs w:val="28"/>
        </w:rPr>
        <w:t>муниципальными</w:t>
      </w:r>
      <w:proofErr w:type="gramEnd"/>
    </w:p>
    <w:p w:rsidR="00320474" w:rsidRDefault="00563C07" w:rsidP="00320474">
      <w:pPr>
        <w:ind w:right="-426" w:firstLine="720"/>
        <w:jc w:val="center"/>
        <w:rPr>
          <w:rFonts w:ascii="Times New Roman" w:hAnsi="Times New Roman" w:cs="Times New Roman"/>
          <w:sz w:val="28"/>
          <w:szCs w:val="28"/>
        </w:rPr>
      </w:pPr>
      <w:r>
        <w:rPr>
          <w:rFonts w:ascii="Times New Roman" w:hAnsi="Times New Roman" w:cs="Times New Roman"/>
          <w:sz w:val="28"/>
          <w:szCs w:val="28"/>
        </w:rPr>
        <w:t xml:space="preserve">правовыми актами </w:t>
      </w:r>
    </w:p>
    <w:p w:rsidR="00036FA9" w:rsidRDefault="00346DF7" w:rsidP="00DC043E">
      <w:pPr>
        <w:ind w:right="-426" w:firstLine="720"/>
        <w:jc w:val="both"/>
        <w:rPr>
          <w:rFonts w:ascii="Times New Roman" w:hAnsi="Times New Roman" w:cs="Times New Roman"/>
          <w:sz w:val="28"/>
          <w:szCs w:val="28"/>
        </w:rPr>
      </w:pPr>
      <w:r>
        <w:rPr>
          <w:rFonts w:ascii="Times New Roman" w:hAnsi="Times New Roman" w:cs="Times New Roman"/>
          <w:sz w:val="28"/>
          <w:szCs w:val="28"/>
        </w:rPr>
        <w:t>Муниципальная услуга предоставляется бесплатно или на частично платной основе.</w:t>
      </w:r>
    </w:p>
    <w:p w:rsidR="00036FA9" w:rsidRDefault="00036FA9" w:rsidP="00DC043E">
      <w:pPr>
        <w:ind w:right="-426" w:firstLine="720"/>
        <w:jc w:val="both"/>
        <w:rPr>
          <w:rFonts w:ascii="Times New Roman" w:hAnsi="Times New Roman" w:cs="Times New Roman"/>
          <w:sz w:val="28"/>
          <w:szCs w:val="28"/>
        </w:rPr>
      </w:pPr>
    </w:p>
    <w:p w:rsidR="00346DF7" w:rsidRDefault="00346DF7" w:rsidP="00346DF7">
      <w:pPr>
        <w:pStyle w:val="ConsPlusNormal"/>
        <w:widowControl/>
        <w:ind w:firstLine="851"/>
        <w:jc w:val="center"/>
        <w:rPr>
          <w:rFonts w:ascii="Times New Roman" w:hAnsi="Times New Roman" w:cs="Times New Roman"/>
          <w:sz w:val="28"/>
          <w:szCs w:val="28"/>
        </w:rPr>
      </w:pPr>
      <w:r>
        <w:rPr>
          <w:rFonts w:ascii="Times New Roman" w:hAnsi="Times New Roman" w:cs="Times New Roman"/>
          <w:sz w:val="28"/>
          <w:szCs w:val="28"/>
        </w:rPr>
        <w:t>2.9. Т</w:t>
      </w:r>
      <w:r w:rsidRPr="0076354E">
        <w:rPr>
          <w:rFonts w:ascii="Times New Roman" w:hAnsi="Times New Roman" w:cs="Times New Roman"/>
          <w:sz w:val="28"/>
          <w:szCs w:val="28"/>
        </w:rPr>
        <w:t>ребования к помещениям, в которых предоставляют</w:t>
      </w:r>
      <w:r w:rsidR="00605E33">
        <w:rPr>
          <w:rFonts w:ascii="Times New Roman" w:hAnsi="Times New Roman" w:cs="Times New Roman"/>
          <w:sz w:val="28"/>
          <w:szCs w:val="28"/>
        </w:rPr>
        <w:t xml:space="preserve">ся муниципальная услуга, </w:t>
      </w:r>
      <w:r w:rsidRPr="0076354E">
        <w:rPr>
          <w:rFonts w:ascii="Times New Roman" w:hAnsi="Times New Roman" w:cs="Times New Roman"/>
          <w:sz w:val="28"/>
          <w:szCs w:val="28"/>
        </w:rPr>
        <w:t xml:space="preserve"> к месту ожидания</w:t>
      </w:r>
    </w:p>
    <w:p w:rsidR="00605E33" w:rsidRDefault="00346DF7" w:rsidP="00346DF7">
      <w:pPr>
        <w:pStyle w:val="ConsPlusNormal"/>
        <w:widowControl/>
        <w:ind w:firstLine="851"/>
        <w:jc w:val="center"/>
        <w:rPr>
          <w:rFonts w:ascii="Times New Roman" w:hAnsi="Times New Roman" w:cs="Times New Roman"/>
          <w:sz w:val="28"/>
          <w:szCs w:val="28"/>
        </w:rPr>
      </w:pPr>
      <w:r w:rsidRPr="0076354E">
        <w:rPr>
          <w:rFonts w:ascii="Times New Roman" w:hAnsi="Times New Roman" w:cs="Times New Roman"/>
          <w:sz w:val="28"/>
          <w:szCs w:val="28"/>
        </w:rPr>
        <w:t>и приема заявителей,</w:t>
      </w:r>
      <w:r w:rsidR="00605E33">
        <w:rPr>
          <w:rFonts w:ascii="Times New Roman" w:hAnsi="Times New Roman" w:cs="Times New Roman"/>
          <w:sz w:val="28"/>
          <w:szCs w:val="28"/>
        </w:rPr>
        <w:t xml:space="preserve"> местам для заполнения запросов о предоставлении муниципальной услуги, </w:t>
      </w:r>
    </w:p>
    <w:p w:rsidR="00605E33" w:rsidRDefault="00605E33" w:rsidP="00605E33">
      <w:pPr>
        <w:pStyle w:val="ConsPlusNormal"/>
        <w:widowControl/>
        <w:ind w:firstLine="851"/>
        <w:jc w:val="center"/>
        <w:rPr>
          <w:rFonts w:ascii="Times New Roman" w:hAnsi="Times New Roman" w:cs="Times New Roman"/>
          <w:sz w:val="28"/>
          <w:szCs w:val="28"/>
        </w:rPr>
      </w:pPr>
      <w:r>
        <w:rPr>
          <w:rFonts w:ascii="Times New Roman" w:hAnsi="Times New Roman" w:cs="Times New Roman"/>
          <w:sz w:val="28"/>
          <w:szCs w:val="28"/>
        </w:rPr>
        <w:t xml:space="preserve">информационным стендам с образцами их заполнения </w:t>
      </w:r>
    </w:p>
    <w:p w:rsidR="00605E33" w:rsidRDefault="00605E33" w:rsidP="00605E33">
      <w:pPr>
        <w:pStyle w:val="ConsPlusNormal"/>
        <w:widowControl/>
        <w:ind w:firstLine="851"/>
        <w:jc w:val="center"/>
        <w:rPr>
          <w:rFonts w:ascii="Times New Roman" w:hAnsi="Times New Roman" w:cs="Times New Roman"/>
          <w:sz w:val="28"/>
          <w:szCs w:val="28"/>
        </w:rPr>
      </w:pPr>
      <w:r>
        <w:rPr>
          <w:rFonts w:ascii="Times New Roman" w:hAnsi="Times New Roman" w:cs="Times New Roman"/>
          <w:sz w:val="28"/>
          <w:szCs w:val="28"/>
        </w:rPr>
        <w:t xml:space="preserve">и перечнем документов, необходимых для предоставления </w:t>
      </w:r>
    </w:p>
    <w:p w:rsidR="00605E33" w:rsidRDefault="00605E33" w:rsidP="00346DF7">
      <w:pPr>
        <w:pStyle w:val="ConsPlusNormal"/>
        <w:widowControl/>
        <w:ind w:firstLine="851"/>
        <w:jc w:val="center"/>
        <w:rPr>
          <w:rFonts w:ascii="Times New Roman" w:hAnsi="Times New Roman" w:cs="Times New Roman"/>
          <w:sz w:val="28"/>
          <w:szCs w:val="28"/>
        </w:rPr>
      </w:pPr>
      <w:r>
        <w:rPr>
          <w:rFonts w:ascii="Times New Roman" w:hAnsi="Times New Roman" w:cs="Times New Roman"/>
          <w:sz w:val="28"/>
          <w:szCs w:val="28"/>
        </w:rPr>
        <w:t xml:space="preserve">муниципальной услуги </w:t>
      </w:r>
    </w:p>
    <w:p w:rsidR="00036FA9" w:rsidRDefault="00036FA9" w:rsidP="00DC043E">
      <w:pPr>
        <w:ind w:right="-426" w:firstLine="720"/>
        <w:jc w:val="both"/>
        <w:rPr>
          <w:rFonts w:ascii="Times New Roman" w:hAnsi="Times New Roman" w:cs="Times New Roman"/>
          <w:sz w:val="28"/>
          <w:szCs w:val="28"/>
        </w:rPr>
      </w:pPr>
    </w:p>
    <w:p w:rsidR="00346DF7" w:rsidRPr="008F672B" w:rsidRDefault="00605E33" w:rsidP="00346DF7">
      <w:pPr>
        <w:ind w:right="-426" w:firstLine="720"/>
        <w:jc w:val="both"/>
        <w:rPr>
          <w:rFonts w:ascii="Times New Roman" w:hAnsi="Times New Roman" w:cs="Times New Roman"/>
          <w:sz w:val="28"/>
          <w:szCs w:val="28"/>
        </w:rPr>
      </w:pPr>
      <w:r>
        <w:rPr>
          <w:rFonts w:ascii="Times New Roman" w:hAnsi="Times New Roman" w:cs="Times New Roman"/>
          <w:sz w:val="28"/>
          <w:szCs w:val="28"/>
        </w:rPr>
        <w:t xml:space="preserve">2.9.1. </w:t>
      </w:r>
      <w:r w:rsidR="00346DF7" w:rsidRPr="008F672B">
        <w:rPr>
          <w:rFonts w:ascii="Times New Roman" w:hAnsi="Times New Roman" w:cs="Times New Roman"/>
          <w:sz w:val="28"/>
          <w:szCs w:val="28"/>
        </w:rPr>
        <w:t>Вход и выход из помещения для предоставления муниципальной услуги необходимо оборудовать соответствующими указателями.</w:t>
      </w:r>
    </w:p>
    <w:p w:rsidR="00346DF7" w:rsidRPr="008F672B" w:rsidRDefault="00346DF7" w:rsidP="00346DF7">
      <w:pPr>
        <w:ind w:right="-426" w:firstLine="720"/>
        <w:jc w:val="both"/>
        <w:rPr>
          <w:rFonts w:ascii="Times New Roman" w:hAnsi="Times New Roman" w:cs="Times New Roman"/>
          <w:sz w:val="28"/>
          <w:szCs w:val="28"/>
        </w:rPr>
      </w:pPr>
      <w:r w:rsidRPr="008F672B">
        <w:rPr>
          <w:rFonts w:ascii="Times New Roman" w:hAnsi="Times New Roman" w:cs="Times New Roman"/>
          <w:sz w:val="28"/>
          <w:szCs w:val="28"/>
        </w:rPr>
        <w:t xml:space="preserve">В помещениях для предоставления муниципальной услуги на видном месте должны быть расположены схемы размещения средств пожаротушения и путей эвакуации посетителей и работников </w:t>
      </w:r>
      <w:r>
        <w:rPr>
          <w:rFonts w:ascii="Times New Roman" w:hAnsi="Times New Roman" w:cs="Times New Roman"/>
          <w:sz w:val="28"/>
          <w:szCs w:val="28"/>
        </w:rPr>
        <w:t>Дома культуры</w:t>
      </w:r>
      <w:r w:rsidRPr="008F672B">
        <w:rPr>
          <w:rFonts w:ascii="Times New Roman" w:hAnsi="Times New Roman" w:cs="Times New Roman"/>
          <w:sz w:val="28"/>
          <w:szCs w:val="28"/>
        </w:rPr>
        <w:t>.</w:t>
      </w:r>
    </w:p>
    <w:p w:rsidR="00346DF7" w:rsidRPr="008F672B" w:rsidRDefault="00346DF7" w:rsidP="00346DF7">
      <w:pPr>
        <w:ind w:right="-426" w:firstLine="720"/>
        <w:jc w:val="both"/>
        <w:rPr>
          <w:rFonts w:ascii="Times New Roman" w:hAnsi="Times New Roman" w:cs="Times New Roman"/>
          <w:sz w:val="28"/>
          <w:szCs w:val="28"/>
        </w:rPr>
      </w:pPr>
      <w:r w:rsidRPr="008F672B">
        <w:rPr>
          <w:rFonts w:ascii="Times New Roman" w:hAnsi="Times New Roman" w:cs="Times New Roman"/>
          <w:sz w:val="28"/>
          <w:szCs w:val="28"/>
        </w:rPr>
        <w:t>Помещение для предоставления муниципальной услуги должно обеспечивать возможность проведения индивидуальных и групповых занятий с получателями муниципальной услуги.</w:t>
      </w:r>
    </w:p>
    <w:p w:rsidR="00346DF7" w:rsidRPr="008F672B" w:rsidRDefault="00346DF7" w:rsidP="00346DF7">
      <w:pPr>
        <w:ind w:right="-426" w:firstLine="720"/>
        <w:jc w:val="both"/>
        <w:rPr>
          <w:rFonts w:ascii="Times New Roman" w:hAnsi="Times New Roman" w:cs="Times New Roman"/>
          <w:sz w:val="28"/>
          <w:szCs w:val="28"/>
        </w:rPr>
      </w:pPr>
      <w:r w:rsidRPr="008F672B">
        <w:rPr>
          <w:rFonts w:ascii="Times New Roman" w:hAnsi="Times New Roman" w:cs="Times New Roman"/>
          <w:sz w:val="28"/>
          <w:szCs w:val="28"/>
        </w:rPr>
        <w:t xml:space="preserve">Помещение для предоставления муниципальной услуги должно быть обеспечено необходимым оборудованием (музыкальные инструменты, компьютеры, средства связи, оргтехника, аудио- и видеотехника), канцелярскими принадлежностями, информационными и методическими </w:t>
      </w:r>
      <w:r w:rsidRPr="008F672B">
        <w:rPr>
          <w:rFonts w:ascii="Times New Roman" w:hAnsi="Times New Roman" w:cs="Times New Roman"/>
          <w:sz w:val="28"/>
          <w:szCs w:val="28"/>
        </w:rPr>
        <w:lastRenderedPageBreak/>
        <w:t xml:space="preserve">материалами, наглядной информацией, стульями и столами, а также средствами пожаротушения и оповещения о возникновении чрезвычайной ситуации, средствами сигнализации - </w:t>
      </w:r>
      <w:r>
        <w:rPr>
          <w:rFonts w:ascii="Times New Roman" w:hAnsi="Times New Roman" w:cs="Times New Roman"/>
          <w:sz w:val="28"/>
          <w:szCs w:val="28"/>
        </w:rPr>
        <w:t>«</w:t>
      </w:r>
      <w:r w:rsidRPr="008F672B">
        <w:rPr>
          <w:rFonts w:ascii="Times New Roman" w:hAnsi="Times New Roman" w:cs="Times New Roman"/>
          <w:sz w:val="28"/>
          <w:szCs w:val="28"/>
        </w:rPr>
        <w:t>тревожными кнопками</w:t>
      </w:r>
      <w:r>
        <w:rPr>
          <w:rFonts w:ascii="Times New Roman" w:hAnsi="Times New Roman" w:cs="Times New Roman"/>
          <w:sz w:val="28"/>
          <w:szCs w:val="28"/>
        </w:rPr>
        <w:t>»</w:t>
      </w:r>
      <w:r w:rsidRPr="008F672B">
        <w:rPr>
          <w:rFonts w:ascii="Times New Roman" w:hAnsi="Times New Roman" w:cs="Times New Roman"/>
          <w:sz w:val="28"/>
          <w:szCs w:val="28"/>
        </w:rPr>
        <w:t>.</w:t>
      </w:r>
    </w:p>
    <w:p w:rsidR="00346DF7" w:rsidRPr="008F672B" w:rsidRDefault="00346DF7" w:rsidP="00346DF7">
      <w:pPr>
        <w:ind w:right="-426" w:firstLine="720"/>
        <w:jc w:val="both"/>
        <w:rPr>
          <w:rFonts w:ascii="Times New Roman" w:hAnsi="Times New Roman" w:cs="Times New Roman"/>
          <w:sz w:val="28"/>
          <w:szCs w:val="28"/>
        </w:rPr>
      </w:pPr>
      <w:r w:rsidRPr="008F672B">
        <w:rPr>
          <w:rFonts w:ascii="Times New Roman" w:hAnsi="Times New Roman" w:cs="Times New Roman"/>
          <w:sz w:val="28"/>
          <w:szCs w:val="28"/>
        </w:rPr>
        <w:t xml:space="preserve">Места предоставления муниципальной услуги должны быть оборудованы с учетом предоставления муниципальных услуг и требований </w:t>
      </w:r>
      <w:proofErr w:type="spellStart"/>
      <w:r w:rsidRPr="008F672B">
        <w:rPr>
          <w:rFonts w:ascii="Times New Roman" w:hAnsi="Times New Roman" w:cs="Times New Roman"/>
          <w:sz w:val="28"/>
          <w:szCs w:val="28"/>
        </w:rPr>
        <w:t>СанПиН</w:t>
      </w:r>
      <w:proofErr w:type="spellEnd"/>
      <w:r w:rsidRPr="008F672B">
        <w:rPr>
          <w:rFonts w:ascii="Times New Roman" w:hAnsi="Times New Roman" w:cs="Times New Roman"/>
          <w:sz w:val="28"/>
          <w:szCs w:val="28"/>
        </w:rPr>
        <w:t>.</w:t>
      </w:r>
    </w:p>
    <w:p w:rsidR="00605E33" w:rsidRDefault="00605E33" w:rsidP="00346DF7">
      <w:pPr>
        <w:ind w:right="-426" w:firstLine="720"/>
        <w:jc w:val="both"/>
        <w:rPr>
          <w:rFonts w:ascii="Times New Roman" w:hAnsi="Times New Roman" w:cs="Times New Roman"/>
          <w:sz w:val="28"/>
          <w:szCs w:val="28"/>
        </w:rPr>
      </w:pPr>
      <w:r>
        <w:rPr>
          <w:rFonts w:ascii="Times New Roman" w:hAnsi="Times New Roman" w:cs="Times New Roman"/>
          <w:sz w:val="28"/>
          <w:szCs w:val="28"/>
        </w:rPr>
        <w:t>2.9.2. Требования к помещениям, в которых оказывается услуга.</w:t>
      </w:r>
    </w:p>
    <w:p w:rsidR="00605E33" w:rsidRDefault="00605E33" w:rsidP="00346DF7">
      <w:pPr>
        <w:ind w:right="-426" w:firstLine="720"/>
        <w:jc w:val="both"/>
        <w:rPr>
          <w:rFonts w:ascii="Times New Roman" w:hAnsi="Times New Roman" w:cs="Times New Roman"/>
          <w:sz w:val="28"/>
          <w:szCs w:val="28"/>
        </w:rPr>
      </w:pPr>
      <w:r>
        <w:rPr>
          <w:rFonts w:ascii="Times New Roman" w:hAnsi="Times New Roman" w:cs="Times New Roman"/>
          <w:sz w:val="28"/>
          <w:szCs w:val="28"/>
        </w:rPr>
        <w:t>В соответствии с функциональным назначением, учреждение должно иметь следующие помещения:</w:t>
      </w:r>
    </w:p>
    <w:p w:rsidR="002162E0" w:rsidRDefault="00605E33" w:rsidP="00346DF7">
      <w:pPr>
        <w:ind w:right="-426" w:firstLine="720"/>
        <w:jc w:val="both"/>
        <w:rPr>
          <w:rFonts w:ascii="Times New Roman" w:hAnsi="Times New Roman" w:cs="Times New Roman"/>
          <w:sz w:val="28"/>
          <w:szCs w:val="28"/>
        </w:rPr>
      </w:pPr>
      <w:r>
        <w:rPr>
          <w:rFonts w:ascii="Times New Roman" w:hAnsi="Times New Roman" w:cs="Times New Roman"/>
          <w:sz w:val="28"/>
          <w:szCs w:val="28"/>
        </w:rPr>
        <w:t xml:space="preserve">основные (предназначенные непосредственно для  </w:t>
      </w:r>
      <w:r w:rsidR="002162E0">
        <w:rPr>
          <w:rFonts w:ascii="Times New Roman" w:hAnsi="Times New Roman" w:cs="Times New Roman"/>
          <w:sz w:val="28"/>
          <w:szCs w:val="28"/>
        </w:rPr>
        <w:t>проведения культурно-массовых мероприятий): актовый, танцевальный, выставочный и другие залы;</w:t>
      </w:r>
    </w:p>
    <w:p w:rsidR="002162E0" w:rsidRDefault="002162E0" w:rsidP="00346DF7">
      <w:pPr>
        <w:ind w:right="-426" w:firstLine="720"/>
        <w:jc w:val="both"/>
        <w:rPr>
          <w:rFonts w:ascii="Times New Roman" w:hAnsi="Times New Roman" w:cs="Times New Roman"/>
          <w:sz w:val="28"/>
          <w:szCs w:val="28"/>
        </w:rPr>
      </w:pPr>
      <w:r>
        <w:rPr>
          <w:rFonts w:ascii="Times New Roman" w:hAnsi="Times New Roman" w:cs="Times New Roman"/>
          <w:sz w:val="28"/>
          <w:szCs w:val="28"/>
        </w:rPr>
        <w:t>вспомогательные (используемые для дополнительного обслуживания участников и посетителей мероприятия, хранение инвентаря, оборудования и так далее).</w:t>
      </w:r>
    </w:p>
    <w:p w:rsidR="002162E0" w:rsidRDefault="002162E0" w:rsidP="00346DF7">
      <w:pPr>
        <w:ind w:right="-426" w:firstLine="720"/>
        <w:jc w:val="both"/>
        <w:rPr>
          <w:rFonts w:ascii="Times New Roman" w:hAnsi="Times New Roman" w:cs="Times New Roman"/>
          <w:sz w:val="28"/>
          <w:szCs w:val="28"/>
        </w:rPr>
      </w:pPr>
      <w:r>
        <w:rPr>
          <w:rFonts w:ascii="Times New Roman" w:hAnsi="Times New Roman" w:cs="Times New Roman"/>
          <w:sz w:val="28"/>
          <w:szCs w:val="28"/>
        </w:rPr>
        <w:t xml:space="preserve">По размерам и состоянию помещения должны отвечать требованиям санитарно-гигиенических норм </w:t>
      </w:r>
      <w:r w:rsidR="00605E33">
        <w:rPr>
          <w:rFonts w:ascii="Times New Roman" w:hAnsi="Times New Roman" w:cs="Times New Roman"/>
          <w:sz w:val="28"/>
          <w:szCs w:val="28"/>
        </w:rPr>
        <w:t xml:space="preserve"> </w:t>
      </w:r>
      <w:r>
        <w:rPr>
          <w:rFonts w:ascii="Times New Roman" w:hAnsi="Times New Roman" w:cs="Times New Roman"/>
          <w:sz w:val="28"/>
          <w:szCs w:val="28"/>
        </w:rPr>
        <w:t>и правил, правил противопожарной безопасности, безопасности труда и быть защищены от воздействия факторов, отрицательно влияющих на качество предоставляемых услуг.</w:t>
      </w:r>
    </w:p>
    <w:p w:rsidR="00DC03C4" w:rsidRDefault="002162E0" w:rsidP="00346DF7">
      <w:pPr>
        <w:ind w:right="-426" w:firstLine="720"/>
        <w:jc w:val="both"/>
        <w:rPr>
          <w:rFonts w:ascii="Times New Roman" w:hAnsi="Times New Roman" w:cs="Times New Roman"/>
          <w:sz w:val="28"/>
          <w:szCs w:val="28"/>
        </w:rPr>
      </w:pPr>
      <w:r>
        <w:rPr>
          <w:rFonts w:ascii="Times New Roman" w:hAnsi="Times New Roman" w:cs="Times New Roman"/>
          <w:sz w:val="28"/>
          <w:szCs w:val="28"/>
        </w:rPr>
        <w:t>Специальное оборудование, приборы и аппаратуру следует использовать строго по назначению в соответствии с эксплуатационными документами, содержать в технически исправном состоянии, которое следует систематически проверять</w:t>
      </w:r>
      <w:r w:rsidR="00DC03C4">
        <w:rPr>
          <w:rFonts w:ascii="Times New Roman" w:hAnsi="Times New Roman" w:cs="Times New Roman"/>
          <w:sz w:val="28"/>
          <w:szCs w:val="28"/>
        </w:rPr>
        <w:t>.</w:t>
      </w:r>
    </w:p>
    <w:p w:rsidR="00DC03C4" w:rsidRDefault="00DC03C4" w:rsidP="00346DF7">
      <w:pPr>
        <w:ind w:right="-426" w:firstLine="720"/>
        <w:jc w:val="both"/>
        <w:rPr>
          <w:rFonts w:ascii="Times New Roman" w:eastAsia="TimesNewRomanPSMT" w:hAnsi="Times New Roman" w:cs="Times New Roman"/>
          <w:sz w:val="28"/>
          <w:szCs w:val="28"/>
        </w:rPr>
      </w:pPr>
      <w:r>
        <w:rPr>
          <w:rFonts w:ascii="Times New Roman" w:hAnsi="Times New Roman" w:cs="Times New Roman"/>
          <w:sz w:val="28"/>
          <w:szCs w:val="28"/>
        </w:rPr>
        <w:t xml:space="preserve">Фойе здания </w:t>
      </w:r>
      <w:r>
        <w:rPr>
          <w:rFonts w:ascii="Times New Roman" w:eastAsia="TimesNewRomanPSMT" w:hAnsi="Times New Roman" w:cs="Times New Roman"/>
          <w:sz w:val="28"/>
          <w:szCs w:val="28"/>
        </w:rPr>
        <w:t>МБУК «</w:t>
      </w:r>
      <w:proofErr w:type="gramStart"/>
      <w:r>
        <w:rPr>
          <w:rFonts w:ascii="Times New Roman" w:eastAsia="TimesNewRomanPSMT" w:hAnsi="Times New Roman" w:cs="Times New Roman"/>
          <w:sz w:val="28"/>
          <w:szCs w:val="28"/>
        </w:rPr>
        <w:t>Николаевский</w:t>
      </w:r>
      <w:proofErr w:type="gramEnd"/>
      <w:r>
        <w:rPr>
          <w:rFonts w:ascii="Times New Roman" w:eastAsia="TimesNewRomanPSMT" w:hAnsi="Times New Roman" w:cs="Times New Roman"/>
          <w:sz w:val="28"/>
          <w:szCs w:val="28"/>
        </w:rPr>
        <w:t xml:space="preserve"> СДК», в котором проводится культурно-массовое мероприятие, должно быть оборудовано местами для ожидания.</w:t>
      </w:r>
    </w:p>
    <w:p w:rsidR="00DC03C4" w:rsidRDefault="00DC03C4" w:rsidP="00346DF7">
      <w:pPr>
        <w:ind w:right="-426" w:firstLine="72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  МБУК «</w:t>
      </w:r>
      <w:proofErr w:type="gramStart"/>
      <w:r>
        <w:rPr>
          <w:rFonts w:ascii="Times New Roman" w:eastAsia="TimesNewRomanPSMT" w:hAnsi="Times New Roman" w:cs="Times New Roman"/>
          <w:sz w:val="28"/>
          <w:szCs w:val="28"/>
        </w:rPr>
        <w:t>Николаевский</w:t>
      </w:r>
      <w:proofErr w:type="gramEnd"/>
      <w:r>
        <w:rPr>
          <w:rFonts w:ascii="Times New Roman" w:eastAsia="TimesNewRomanPSMT" w:hAnsi="Times New Roman" w:cs="Times New Roman"/>
          <w:sz w:val="28"/>
          <w:szCs w:val="28"/>
        </w:rPr>
        <w:t xml:space="preserve"> СДК», оказывающее услугу, должно обеспечить соответствие основных пунктов заявленной программы мероприятия по его фактическому содержанию.</w:t>
      </w:r>
    </w:p>
    <w:p w:rsidR="00DC03C4" w:rsidRDefault="00DC03C4" w:rsidP="00346DF7">
      <w:pPr>
        <w:ind w:right="-426" w:firstLine="72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За один час до начала культурно-массового мероприятия полы в залах, коридорах, холле здания, в котором проводится мероприятие, должны быть чистыми, без следов грязи, пыли и иных посторонних предметов. </w:t>
      </w:r>
    </w:p>
    <w:p w:rsidR="00D93282" w:rsidRDefault="00DC03C4" w:rsidP="00346DF7">
      <w:pPr>
        <w:ind w:right="-426" w:firstLine="72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В помещении, в котором проводится массовое мероприятие, должна быть медицинская аптечка для оказания доврачебной помощи </w:t>
      </w:r>
      <w:r w:rsidR="00D93282">
        <w:rPr>
          <w:rFonts w:ascii="Times New Roman" w:eastAsia="TimesNewRomanPSMT" w:hAnsi="Times New Roman" w:cs="Times New Roman"/>
          <w:sz w:val="28"/>
          <w:szCs w:val="28"/>
        </w:rPr>
        <w:t>участникам мероприятия.</w:t>
      </w:r>
    </w:p>
    <w:p w:rsidR="00D93282" w:rsidRDefault="00D93282" w:rsidP="00346DF7">
      <w:pPr>
        <w:ind w:right="-426" w:firstLine="72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Штатные сотрудники и (или) привлеченные специалисты по охране общественного порядка во время проведения мероприятия должны незамедлительно реагировать на обращения участников и посетителей мероприятия, связанные с нарушением иными лицами общественного порядка, и обеспечивать прекращение данных нарушений.</w:t>
      </w:r>
    </w:p>
    <w:p w:rsidR="00D93282" w:rsidRPr="00481866" w:rsidRDefault="00D93282" w:rsidP="00346DF7">
      <w:pPr>
        <w:ind w:right="-426" w:firstLine="720"/>
        <w:jc w:val="both"/>
        <w:rPr>
          <w:rFonts w:ascii="Times New Roman" w:eastAsia="TimesNewRomanPSMT" w:hAnsi="Times New Roman" w:cs="Times New Roman"/>
          <w:sz w:val="28"/>
          <w:szCs w:val="28"/>
        </w:rPr>
      </w:pPr>
      <w:r w:rsidRPr="00481866">
        <w:rPr>
          <w:rFonts w:ascii="Times New Roman" w:eastAsia="TimesNewRomanPSMT" w:hAnsi="Times New Roman" w:cs="Times New Roman"/>
          <w:sz w:val="28"/>
          <w:szCs w:val="28"/>
        </w:rPr>
        <w:t>2.9.3. Требования к предоставлению муниципальной услуги на платной основе.</w:t>
      </w:r>
    </w:p>
    <w:p w:rsidR="00DC03C4" w:rsidRPr="00481866" w:rsidRDefault="00D93282" w:rsidP="00346DF7">
      <w:pPr>
        <w:ind w:right="-426" w:firstLine="720"/>
        <w:jc w:val="both"/>
        <w:rPr>
          <w:rFonts w:ascii="Times New Roman" w:hAnsi="Times New Roman" w:cs="Times New Roman"/>
          <w:sz w:val="28"/>
          <w:szCs w:val="28"/>
        </w:rPr>
      </w:pPr>
      <w:r w:rsidRPr="00481866">
        <w:rPr>
          <w:rFonts w:ascii="Times New Roman" w:eastAsia="TimesNewRomanPSMT" w:hAnsi="Times New Roman" w:cs="Times New Roman"/>
          <w:sz w:val="28"/>
          <w:szCs w:val="28"/>
        </w:rPr>
        <w:t xml:space="preserve">Платная основа заключается в оплате стоимости входного билета. </w:t>
      </w:r>
    </w:p>
    <w:p w:rsidR="00346DF7" w:rsidRPr="00481866" w:rsidRDefault="00346DF7" w:rsidP="00DC03C4">
      <w:pPr>
        <w:ind w:right="-426" w:firstLine="720"/>
        <w:jc w:val="center"/>
        <w:rPr>
          <w:rFonts w:ascii="Times New Roman" w:hAnsi="Times New Roman" w:cs="Times New Roman"/>
          <w:sz w:val="28"/>
          <w:szCs w:val="28"/>
        </w:rPr>
      </w:pPr>
    </w:p>
    <w:p w:rsidR="00D93282" w:rsidRDefault="00D93282" w:rsidP="00DC03C4">
      <w:pPr>
        <w:ind w:right="-426" w:firstLine="720"/>
        <w:jc w:val="center"/>
        <w:rPr>
          <w:rFonts w:ascii="Times New Roman" w:hAnsi="Times New Roman" w:cs="Times New Roman"/>
          <w:sz w:val="28"/>
          <w:szCs w:val="28"/>
        </w:rPr>
      </w:pPr>
      <w:r>
        <w:rPr>
          <w:rFonts w:ascii="Times New Roman" w:hAnsi="Times New Roman" w:cs="Times New Roman"/>
          <w:sz w:val="28"/>
          <w:szCs w:val="28"/>
        </w:rPr>
        <w:t>2.10. Показатели доступности и качества муниципальной услуги</w:t>
      </w:r>
    </w:p>
    <w:p w:rsidR="00E944D8" w:rsidRDefault="00E944D8" w:rsidP="00DC03C4">
      <w:pPr>
        <w:ind w:right="-426" w:firstLine="720"/>
        <w:jc w:val="center"/>
        <w:rPr>
          <w:rFonts w:ascii="Times New Roman" w:hAnsi="Times New Roman" w:cs="Times New Roman"/>
          <w:sz w:val="28"/>
          <w:szCs w:val="28"/>
        </w:rPr>
      </w:pPr>
    </w:p>
    <w:p w:rsidR="00E944D8" w:rsidRDefault="00E944D8" w:rsidP="00E944D8">
      <w:pPr>
        <w:ind w:right="-426" w:firstLine="720"/>
        <w:jc w:val="both"/>
        <w:rPr>
          <w:rFonts w:ascii="Times New Roman" w:hAnsi="Times New Roman" w:cs="Times New Roman"/>
          <w:sz w:val="28"/>
          <w:szCs w:val="28"/>
        </w:rPr>
      </w:pPr>
      <w:r>
        <w:rPr>
          <w:rFonts w:ascii="Times New Roman" w:hAnsi="Times New Roman" w:cs="Times New Roman"/>
          <w:sz w:val="28"/>
          <w:szCs w:val="28"/>
        </w:rPr>
        <w:t xml:space="preserve">Показателем доступности предоставления муниципальной услуги является </w:t>
      </w:r>
      <w:r>
        <w:rPr>
          <w:rFonts w:ascii="Times New Roman" w:hAnsi="Times New Roman" w:cs="Times New Roman"/>
          <w:sz w:val="28"/>
          <w:szCs w:val="28"/>
        </w:rPr>
        <w:lastRenderedPageBreak/>
        <w:t>соблюдение требований к информационному обеспечению получателей при обращении за её предоставлением и в ходе ее предоставления.</w:t>
      </w:r>
    </w:p>
    <w:p w:rsidR="00E944D8" w:rsidRDefault="00E944D8" w:rsidP="00E944D8">
      <w:pPr>
        <w:ind w:right="-426" w:firstLine="720"/>
        <w:jc w:val="both"/>
        <w:rPr>
          <w:rFonts w:ascii="Times New Roman" w:hAnsi="Times New Roman" w:cs="Times New Roman"/>
          <w:sz w:val="28"/>
          <w:szCs w:val="28"/>
        </w:rPr>
      </w:pPr>
      <w:r>
        <w:rPr>
          <w:rFonts w:ascii="Times New Roman" w:hAnsi="Times New Roman" w:cs="Times New Roman"/>
          <w:sz w:val="28"/>
          <w:szCs w:val="28"/>
        </w:rPr>
        <w:t>Показателями качества предоставления муниципальной услуги являются:</w:t>
      </w:r>
    </w:p>
    <w:p w:rsidR="00E944D8" w:rsidRDefault="00E944D8" w:rsidP="00E944D8">
      <w:pPr>
        <w:ind w:right="-426" w:firstLine="720"/>
        <w:jc w:val="both"/>
        <w:rPr>
          <w:rFonts w:ascii="Times New Roman" w:eastAsia="TimesNewRomanPSMT" w:hAnsi="Times New Roman" w:cs="Times New Roman"/>
          <w:sz w:val="28"/>
          <w:szCs w:val="28"/>
        </w:rPr>
      </w:pPr>
      <w:r>
        <w:rPr>
          <w:rFonts w:ascii="Times New Roman" w:hAnsi="Times New Roman" w:cs="Times New Roman"/>
          <w:sz w:val="28"/>
          <w:szCs w:val="28"/>
        </w:rPr>
        <w:t xml:space="preserve">- соблюдение требований к графику (режиму) работы  </w:t>
      </w:r>
      <w:r>
        <w:rPr>
          <w:rFonts w:ascii="Times New Roman" w:eastAsia="TimesNewRomanPSMT" w:hAnsi="Times New Roman" w:cs="Times New Roman"/>
          <w:sz w:val="28"/>
          <w:szCs w:val="28"/>
        </w:rPr>
        <w:t>МБУК «</w:t>
      </w:r>
      <w:proofErr w:type="gramStart"/>
      <w:r>
        <w:rPr>
          <w:rFonts w:ascii="Times New Roman" w:eastAsia="TimesNewRomanPSMT" w:hAnsi="Times New Roman" w:cs="Times New Roman"/>
          <w:sz w:val="28"/>
          <w:szCs w:val="28"/>
        </w:rPr>
        <w:t>Николаевский</w:t>
      </w:r>
      <w:proofErr w:type="gramEnd"/>
      <w:r>
        <w:rPr>
          <w:rFonts w:ascii="Times New Roman" w:eastAsia="TimesNewRomanPSMT" w:hAnsi="Times New Roman" w:cs="Times New Roman"/>
          <w:sz w:val="28"/>
          <w:szCs w:val="28"/>
        </w:rPr>
        <w:t xml:space="preserve"> СДК»;</w:t>
      </w:r>
    </w:p>
    <w:p w:rsidR="00E944D8" w:rsidRDefault="00E944D8" w:rsidP="00E944D8">
      <w:pPr>
        <w:ind w:right="-426" w:firstLine="72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соблюдение требований к объему предоставления муниципальной услуги;</w:t>
      </w:r>
    </w:p>
    <w:p w:rsidR="00E944D8" w:rsidRDefault="00E944D8" w:rsidP="00DC043E">
      <w:pPr>
        <w:ind w:right="-426" w:firstLine="720"/>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 соблюдение требований к срокам  предоставления муниципальной услуги.</w:t>
      </w:r>
    </w:p>
    <w:p w:rsidR="00E944D8" w:rsidRDefault="00E944D8" w:rsidP="00DC043E">
      <w:pPr>
        <w:ind w:right="-426" w:firstLine="720"/>
        <w:jc w:val="both"/>
        <w:rPr>
          <w:rFonts w:ascii="Times New Roman" w:eastAsia="TimesNewRomanPSMT" w:hAnsi="Times New Roman" w:cs="Times New Roman"/>
          <w:sz w:val="28"/>
          <w:szCs w:val="28"/>
        </w:rPr>
      </w:pPr>
    </w:p>
    <w:p w:rsidR="00AE26C8" w:rsidRDefault="00AE26C8" w:rsidP="00AE26C8">
      <w:pPr>
        <w:ind w:right="-426" w:firstLine="720"/>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lang w:val="en-US"/>
        </w:rPr>
        <w:t>III</w:t>
      </w:r>
      <w:r>
        <w:rPr>
          <w:rFonts w:ascii="Times New Roman" w:eastAsia="TimesNewRomanPSMT" w:hAnsi="Times New Roman" w:cs="Times New Roman"/>
          <w:sz w:val="28"/>
          <w:szCs w:val="28"/>
        </w:rPr>
        <w:t xml:space="preserve">. Состав, последовательность и сроки выполнения </w:t>
      </w:r>
    </w:p>
    <w:p w:rsidR="00AE26C8" w:rsidRDefault="00AE26C8" w:rsidP="00AE26C8">
      <w:pPr>
        <w:ind w:right="-426" w:firstLine="720"/>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административных процедур, требования к порядку их выполнения,</w:t>
      </w:r>
    </w:p>
    <w:p w:rsidR="00AE26C8" w:rsidRPr="00AE26C8" w:rsidRDefault="00AE26C8" w:rsidP="00AE26C8">
      <w:pPr>
        <w:ind w:right="-426" w:firstLine="720"/>
        <w:jc w:val="center"/>
        <w:rPr>
          <w:rFonts w:ascii="Times New Roman" w:eastAsia="TimesNewRomanPSMT" w:hAnsi="Times New Roman" w:cs="Times New Roman"/>
          <w:sz w:val="28"/>
          <w:szCs w:val="28"/>
        </w:rPr>
      </w:pPr>
      <w:r>
        <w:rPr>
          <w:rFonts w:ascii="Times New Roman" w:eastAsia="TimesNewRomanPSMT" w:hAnsi="Times New Roman" w:cs="Times New Roman"/>
          <w:sz w:val="28"/>
          <w:szCs w:val="28"/>
        </w:rPr>
        <w:t xml:space="preserve">в том числе особенности выполнения  </w:t>
      </w:r>
      <w:r>
        <w:rPr>
          <w:rFonts w:ascii="Times New Roman" w:hAnsi="Times New Roman" w:cs="Times New Roman"/>
          <w:bCs/>
          <w:sz w:val="28"/>
          <w:szCs w:val="28"/>
        </w:rPr>
        <w:t>а</w:t>
      </w:r>
      <w:r w:rsidRPr="00AE26C8">
        <w:rPr>
          <w:rFonts w:ascii="Times New Roman" w:hAnsi="Times New Roman" w:cs="Times New Roman"/>
          <w:bCs/>
          <w:sz w:val="28"/>
          <w:szCs w:val="28"/>
        </w:rPr>
        <w:t>дминист</w:t>
      </w:r>
      <w:r>
        <w:rPr>
          <w:rFonts w:ascii="Times New Roman" w:hAnsi="Times New Roman" w:cs="Times New Roman"/>
          <w:bCs/>
          <w:sz w:val="28"/>
          <w:szCs w:val="28"/>
        </w:rPr>
        <w:t>ративных процедур</w:t>
      </w:r>
    </w:p>
    <w:p w:rsidR="00AE26C8" w:rsidRPr="00AE26C8" w:rsidRDefault="00E944D8" w:rsidP="00AE26C8">
      <w:pPr>
        <w:ind w:right="-426"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AE26C8" w:rsidRPr="00A5503D">
        <w:rPr>
          <w:rFonts w:ascii="Times New Roman" w:hAnsi="Times New Roman" w:cs="Times New Roman"/>
          <w:b/>
          <w:bCs/>
          <w:sz w:val="28"/>
          <w:szCs w:val="28"/>
        </w:rPr>
        <w:t xml:space="preserve"> </w:t>
      </w:r>
    </w:p>
    <w:p w:rsidR="00AE26C8" w:rsidRPr="00A5503D" w:rsidRDefault="00AE26C8" w:rsidP="00AE26C8">
      <w:pPr>
        <w:pStyle w:val="1"/>
        <w:spacing w:before="0" w:after="0"/>
        <w:ind w:right="-426"/>
        <w:rPr>
          <w:rFonts w:ascii="Times New Roman" w:hAnsi="Times New Roman" w:cs="Times New Roman"/>
          <w:b w:val="0"/>
          <w:bCs w:val="0"/>
          <w:color w:val="auto"/>
          <w:sz w:val="28"/>
          <w:szCs w:val="28"/>
        </w:rPr>
      </w:pPr>
      <w:r w:rsidRPr="00A5503D">
        <w:rPr>
          <w:rFonts w:ascii="Times New Roman" w:hAnsi="Times New Roman" w:cs="Times New Roman"/>
          <w:b w:val="0"/>
          <w:bCs w:val="0"/>
          <w:color w:val="auto"/>
          <w:sz w:val="28"/>
          <w:szCs w:val="28"/>
        </w:rPr>
        <w:t>3.1. Описание последовательности действий</w:t>
      </w:r>
      <w:r w:rsidRPr="00A5503D">
        <w:rPr>
          <w:rFonts w:ascii="Times New Roman" w:hAnsi="Times New Roman" w:cs="Times New Roman"/>
          <w:b w:val="0"/>
          <w:bCs w:val="0"/>
          <w:color w:val="auto"/>
          <w:sz w:val="28"/>
          <w:szCs w:val="28"/>
        </w:rPr>
        <w:br/>
        <w:t xml:space="preserve">при исполнении </w:t>
      </w:r>
      <w:r>
        <w:rPr>
          <w:rFonts w:ascii="Times New Roman" w:hAnsi="Times New Roman" w:cs="Times New Roman"/>
          <w:b w:val="0"/>
          <w:bCs w:val="0"/>
          <w:color w:val="auto"/>
          <w:sz w:val="28"/>
          <w:szCs w:val="28"/>
        </w:rPr>
        <w:t>муниципальной услуги</w:t>
      </w:r>
    </w:p>
    <w:p w:rsidR="00AE26C8" w:rsidRPr="008F672B" w:rsidRDefault="00AE26C8" w:rsidP="00AE26C8">
      <w:pPr>
        <w:ind w:right="-426" w:firstLine="720"/>
        <w:jc w:val="both"/>
        <w:rPr>
          <w:rFonts w:ascii="Times New Roman" w:hAnsi="Times New Roman" w:cs="Times New Roman"/>
          <w:sz w:val="28"/>
          <w:szCs w:val="28"/>
        </w:rPr>
      </w:pPr>
    </w:p>
    <w:p w:rsidR="00AE26C8" w:rsidRPr="008F672B" w:rsidRDefault="001D5621" w:rsidP="001D5621">
      <w:pPr>
        <w:ind w:right="-426" w:firstLine="720"/>
        <w:jc w:val="both"/>
        <w:rPr>
          <w:rFonts w:ascii="Times New Roman" w:hAnsi="Times New Roman" w:cs="Times New Roman"/>
          <w:sz w:val="28"/>
          <w:szCs w:val="28"/>
        </w:rPr>
      </w:pPr>
      <w:r>
        <w:rPr>
          <w:rFonts w:ascii="Times New Roman" w:eastAsia="TimesNewRomanPSMT" w:hAnsi="Times New Roman" w:cs="Times New Roman"/>
          <w:sz w:val="28"/>
          <w:szCs w:val="28"/>
        </w:rPr>
        <w:t>МБУК «</w:t>
      </w:r>
      <w:proofErr w:type="gramStart"/>
      <w:r>
        <w:rPr>
          <w:rFonts w:ascii="Times New Roman" w:eastAsia="TimesNewRomanPSMT" w:hAnsi="Times New Roman" w:cs="Times New Roman"/>
          <w:sz w:val="28"/>
          <w:szCs w:val="28"/>
        </w:rPr>
        <w:t>Николаевский</w:t>
      </w:r>
      <w:proofErr w:type="gramEnd"/>
      <w:r>
        <w:rPr>
          <w:rFonts w:ascii="Times New Roman" w:eastAsia="TimesNewRomanPSMT" w:hAnsi="Times New Roman" w:cs="Times New Roman"/>
          <w:sz w:val="28"/>
          <w:szCs w:val="28"/>
        </w:rPr>
        <w:t xml:space="preserve"> СДК» </w:t>
      </w:r>
      <w:r w:rsidR="00AE26C8">
        <w:rPr>
          <w:rFonts w:ascii="Times New Roman" w:hAnsi="Times New Roman" w:cs="Times New Roman"/>
          <w:sz w:val="28"/>
          <w:szCs w:val="28"/>
        </w:rPr>
        <w:t>осуществляет</w:t>
      </w:r>
      <w:r w:rsidR="00AE26C8" w:rsidRPr="008F672B">
        <w:rPr>
          <w:rFonts w:ascii="Times New Roman" w:hAnsi="Times New Roman" w:cs="Times New Roman"/>
          <w:sz w:val="28"/>
          <w:szCs w:val="28"/>
        </w:rPr>
        <w:t xml:space="preserve"> свою деятельность в соответствии с</w:t>
      </w:r>
      <w:r>
        <w:rPr>
          <w:rFonts w:ascii="Times New Roman" w:hAnsi="Times New Roman" w:cs="Times New Roman"/>
          <w:sz w:val="28"/>
          <w:szCs w:val="28"/>
        </w:rPr>
        <w:t xml:space="preserve">о своим </w:t>
      </w:r>
      <w:r w:rsidR="00AE26C8" w:rsidRPr="008F672B">
        <w:rPr>
          <w:rFonts w:ascii="Times New Roman" w:hAnsi="Times New Roman" w:cs="Times New Roman"/>
          <w:sz w:val="28"/>
          <w:szCs w:val="28"/>
        </w:rPr>
        <w:t xml:space="preserve"> Уставом </w:t>
      </w:r>
      <w:r>
        <w:rPr>
          <w:rFonts w:ascii="Times New Roman" w:hAnsi="Times New Roman" w:cs="Times New Roman"/>
          <w:sz w:val="28"/>
          <w:szCs w:val="28"/>
        </w:rPr>
        <w:t xml:space="preserve">и может оказывать </w:t>
      </w:r>
      <w:proofErr w:type="spellStart"/>
      <w:r>
        <w:rPr>
          <w:rFonts w:ascii="Times New Roman" w:hAnsi="Times New Roman" w:cs="Times New Roman"/>
          <w:sz w:val="28"/>
          <w:szCs w:val="28"/>
        </w:rPr>
        <w:t>следущие</w:t>
      </w:r>
      <w:proofErr w:type="spellEnd"/>
      <w:r>
        <w:rPr>
          <w:rFonts w:ascii="Times New Roman" w:hAnsi="Times New Roman" w:cs="Times New Roman"/>
          <w:sz w:val="28"/>
          <w:szCs w:val="28"/>
        </w:rPr>
        <w:t xml:space="preserve"> муниципальные услуги:</w:t>
      </w:r>
    </w:p>
    <w:p w:rsidR="00AE26C8" w:rsidRPr="008F672B" w:rsidRDefault="00AE26C8" w:rsidP="00AE26C8">
      <w:pPr>
        <w:ind w:right="-426" w:firstLine="720"/>
        <w:jc w:val="both"/>
        <w:rPr>
          <w:rFonts w:ascii="Times New Roman" w:hAnsi="Times New Roman" w:cs="Times New Roman"/>
          <w:sz w:val="28"/>
          <w:szCs w:val="28"/>
        </w:rPr>
      </w:pPr>
      <w:r w:rsidRPr="008F672B">
        <w:rPr>
          <w:rFonts w:ascii="Times New Roman" w:hAnsi="Times New Roman" w:cs="Times New Roman"/>
          <w:sz w:val="28"/>
          <w:szCs w:val="28"/>
        </w:rPr>
        <w:t>поведение тематических программ, музыкальных вечеров, концертов;</w:t>
      </w:r>
    </w:p>
    <w:p w:rsidR="00AE26C8" w:rsidRPr="008F672B" w:rsidRDefault="00AE26C8" w:rsidP="00AE26C8">
      <w:pPr>
        <w:ind w:right="-426" w:firstLine="720"/>
        <w:jc w:val="both"/>
        <w:rPr>
          <w:rFonts w:ascii="Times New Roman" w:hAnsi="Times New Roman" w:cs="Times New Roman"/>
          <w:sz w:val="28"/>
          <w:szCs w:val="28"/>
        </w:rPr>
      </w:pPr>
      <w:r w:rsidRPr="008F672B">
        <w:rPr>
          <w:rFonts w:ascii="Times New Roman" w:hAnsi="Times New Roman" w:cs="Times New Roman"/>
          <w:sz w:val="28"/>
          <w:szCs w:val="28"/>
        </w:rPr>
        <w:t>организация кружковой работы;</w:t>
      </w:r>
    </w:p>
    <w:p w:rsidR="00AE26C8" w:rsidRPr="008F672B" w:rsidRDefault="00AE26C8" w:rsidP="00AE26C8">
      <w:pPr>
        <w:ind w:right="-426" w:firstLine="720"/>
        <w:jc w:val="both"/>
        <w:rPr>
          <w:rFonts w:ascii="Times New Roman" w:hAnsi="Times New Roman" w:cs="Times New Roman"/>
          <w:sz w:val="28"/>
          <w:szCs w:val="28"/>
        </w:rPr>
      </w:pPr>
      <w:r w:rsidRPr="008F672B">
        <w:rPr>
          <w:rFonts w:ascii="Times New Roman" w:hAnsi="Times New Roman" w:cs="Times New Roman"/>
          <w:sz w:val="28"/>
          <w:szCs w:val="28"/>
        </w:rPr>
        <w:t>организация работы любительских объединений и клубов по интересам;</w:t>
      </w:r>
    </w:p>
    <w:p w:rsidR="00AE26C8" w:rsidRPr="008F672B" w:rsidRDefault="00AE26C8" w:rsidP="00AE26C8">
      <w:pPr>
        <w:ind w:right="-426" w:firstLine="720"/>
        <w:jc w:val="both"/>
        <w:rPr>
          <w:rFonts w:ascii="Times New Roman" w:hAnsi="Times New Roman" w:cs="Times New Roman"/>
          <w:sz w:val="28"/>
          <w:szCs w:val="28"/>
        </w:rPr>
      </w:pPr>
      <w:r w:rsidRPr="008F672B">
        <w:rPr>
          <w:rFonts w:ascii="Times New Roman" w:hAnsi="Times New Roman" w:cs="Times New Roman"/>
          <w:sz w:val="28"/>
          <w:szCs w:val="28"/>
        </w:rPr>
        <w:t>организация концертов профессиональных и самодеятельных творческих коллективов;</w:t>
      </w:r>
    </w:p>
    <w:p w:rsidR="00AE26C8" w:rsidRPr="008F672B" w:rsidRDefault="00AE26C8" w:rsidP="00AE26C8">
      <w:pPr>
        <w:ind w:right="-426" w:firstLine="720"/>
        <w:jc w:val="both"/>
        <w:rPr>
          <w:rFonts w:ascii="Times New Roman" w:hAnsi="Times New Roman" w:cs="Times New Roman"/>
          <w:sz w:val="28"/>
          <w:szCs w:val="28"/>
        </w:rPr>
      </w:pPr>
      <w:r w:rsidRPr="008F672B">
        <w:rPr>
          <w:rFonts w:ascii="Times New Roman" w:hAnsi="Times New Roman" w:cs="Times New Roman"/>
          <w:sz w:val="28"/>
          <w:szCs w:val="28"/>
        </w:rPr>
        <w:t>организация работы коллективов художественной самодеятельности, спортивных кружков;</w:t>
      </w:r>
    </w:p>
    <w:p w:rsidR="00AE26C8" w:rsidRPr="008F672B" w:rsidRDefault="00AE26C8" w:rsidP="00AE26C8">
      <w:pPr>
        <w:ind w:right="-426" w:firstLine="720"/>
        <w:jc w:val="both"/>
        <w:rPr>
          <w:rFonts w:ascii="Times New Roman" w:hAnsi="Times New Roman" w:cs="Times New Roman"/>
          <w:sz w:val="28"/>
          <w:szCs w:val="28"/>
        </w:rPr>
      </w:pPr>
      <w:r w:rsidRPr="008F672B">
        <w:rPr>
          <w:rFonts w:ascii="Times New Roman" w:hAnsi="Times New Roman" w:cs="Times New Roman"/>
          <w:sz w:val="28"/>
          <w:szCs w:val="28"/>
        </w:rPr>
        <w:t>организация и проведение выставок и выставок-продаж изделий художественного и декоративно-прикладного творчества;</w:t>
      </w:r>
    </w:p>
    <w:p w:rsidR="00AE26C8" w:rsidRPr="008F672B" w:rsidRDefault="00AE26C8" w:rsidP="00AE26C8">
      <w:pPr>
        <w:ind w:right="-426" w:firstLine="720"/>
        <w:jc w:val="both"/>
        <w:rPr>
          <w:rFonts w:ascii="Times New Roman" w:hAnsi="Times New Roman" w:cs="Times New Roman"/>
          <w:sz w:val="28"/>
          <w:szCs w:val="28"/>
        </w:rPr>
      </w:pPr>
      <w:r w:rsidRPr="008F672B">
        <w:rPr>
          <w:rFonts w:ascii="Times New Roman" w:hAnsi="Times New Roman" w:cs="Times New Roman"/>
          <w:sz w:val="28"/>
          <w:szCs w:val="28"/>
        </w:rPr>
        <w:t>проведение творческих встреч с деятелями культуры и искусства;</w:t>
      </w:r>
    </w:p>
    <w:p w:rsidR="00AE26C8" w:rsidRPr="008F672B" w:rsidRDefault="00AE26C8" w:rsidP="00AE26C8">
      <w:pPr>
        <w:ind w:right="-426" w:firstLine="720"/>
        <w:jc w:val="both"/>
        <w:rPr>
          <w:rFonts w:ascii="Times New Roman" w:hAnsi="Times New Roman" w:cs="Times New Roman"/>
          <w:sz w:val="28"/>
          <w:szCs w:val="28"/>
        </w:rPr>
      </w:pPr>
      <w:r w:rsidRPr="008F672B">
        <w:rPr>
          <w:rFonts w:ascii="Times New Roman" w:hAnsi="Times New Roman" w:cs="Times New Roman"/>
          <w:sz w:val="28"/>
          <w:szCs w:val="28"/>
        </w:rPr>
        <w:t>организация проведения для населения традиционных обрядов;</w:t>
      </w:r>
    </w:p>
    <w:p w:rsidR="00AE26C8" w:rsidRPr="008F672B" w:rsidRDefault="00AE26C8" w:rsidP="00AE26C8">
      <w:pPr>
        <w:ind w:right="-426" w:firstLine="720"/>
        <w:jc w:val="both"/>
        <w:rPr>
          <w:rFonts w:ascii="Times New Roman" w:hAnsi="Times New Roman" w:cs="Times New Roman"/>
          <w:sz w:val="28"/>
          <w:szCs w:val="28"/>
        </w:rPr>
      </w:pPr>
      <w:r w:rsidRPr="008F672B">
        <w:rPr>
          <w:rFonts w:ascii="Times New Roman" w:hAnsi="Times New Roman" w:cs="Times New Roman"/>
          <w:sz w:val="28"/>
          <w:szCs w:val="28"/>
        </w:rPr>
        <w:t>проведение фестивалей, смотров, конкурсов;</w:t>
      </w:r>
    </w:p>
    <w:p w:rsidR="00AE26C8" w:rsidRPr="008F672B" w:rsidRDefault="00AE26C8" w:rsidP="00AE26C8">
      <w:pPr>
        <w:ind w:right="-426" w:firstLine="720"/>
        <w:jc w:val="both"/>
        <w:rPr>
          <w:rFonts w:ascii="Times New Roman" w:hAnsi="Times New Roman" w:cs="Times New Roman"/>
          <w:sz w:val="28"/>
          <w:szCs w:val="28"/>
        </w:rPr>
      </w:pPr>
      <w:r w:rsidRPr="008F672B">
        <w:rPr>
          <w:rFonts w:ascii="Times New Roman" w:hAnsi="Times New Roman" w:cs="Times New Roman"/>
          <w:sz w:val="28"/>
          <w:szCs w:val="28"/>
        </w:rPr>
        <w:t>планирование и проведение календарных, профессиональных и народных праздников;</w:t>
      </w:r>
    </w:p>
    <w:p w:rsidR="00AE26C8" w:rsidRPr="008F672B" w:rsidRDefault="00AE26C8" w:rsidP="00AE26C8">
      <w:pPr>
        <w:ind w:right="-426" w:firstLine="720"/>
        <w:jc w:val="both"/>
        <w:rPr>
          <w:rFonts w:ascii="Times New Roman" w:hAnsi="Times New Roman" w:cs="Times New Roman"/>
          <w:sz w:val="28"/>
          <w:szCs w:val="28"/>
        </w:rPr>
      </w:pPr>
      <w:r w:rsidRPr="008F672B">
        <w:rPr>
          <w:rFonts w:ascii="Times New Roman" w:hAnsi="Times New Roman" w:cs="Times New Roman"/>
          <w:sz w:val="28"/>
          <w:szCs w:val="28"/>
        </w:rPr>
        <w:t>проведение дискотек, танцевальных вечеров;</w:t>
      </w:r>
    </w:p>
    <w:p w:rsidR="00AE26C8" w:rsidRPr="008F672B" w:rsidRDefault="00AE26C8" w:rsidP="00AE26C8">
      <w:pPr>
        <w:ind w:right="-426" w:firstLine="720"/>
        <w:jc w:val="both"/>
        <w:rPr>
          <w:rFonts w:ascii="Times New Roman" w:hAnsi="Times New Roman" w:cs="Times New Roman"/>
          <w:sz w:val="28"/>
          <w:szCs w:val="28"/>
        </w:rPr>
      </w:pPr>
      <w:r w:rsidRPr="008F672B">
        <w:rPr>
          <w:rFonts w:ascii="Times New Roman" w:hAnsi="Times New Roman" w:cs="Times New Roman"/>
          <w:sz w:val="28"/>
          <w:szCs w:val="28"/>
        </w:rPr>
        <w:t>организация народных гуляний, ярмарок, игровых и развлекательных программ для детей и подростков;</w:t>
      </w:r>
    </w:p>
    <w:p w:rsidR="00AE26C8" w:rsidRPr="008F672B" w:rsidRDefault="00AE26C8" w:rsidP="00AE26C8">
      <w:pPr>
        <w:ind w:right="-426" w:firstLine="720"/>
        <w:jc w:val="both"/>
        <w:rPr>
          <w:rFonts w:ascii="Times New Roman" w:hAnsi="Times New Roman" w:cs="Times New Roman"/>
          <w:sz w:val="28"/>
          <w:szCs w:val="28"/>
        </w:rPr>
      </w:pPr>
      <w:r w:rsidRPr="008F672B">
        <w:rPr>
          <w:rFonts w:ascii="Times New Roman" w:hAnsi="Times New Roman" w:cs="Times New Roman"/>
          <w:sz w:val="28"/>
          <w:szCs w:val="28"/>
        </w:rPr>
        <w:t>организация проведения индивидуальных, групповых занятий физкультурой и спортом на спортивных сооружениях, в группах здоровья и закаливания, открытие пунктов проката культурно-спортивного инвентаря и оборудования;</w:t>
      </w:r>
    </w:p>
    <w:p w:rsidR="00AE26C8" w:rsidRPr="008F672B" w:rsidRDefault="00AE26C8" w:rsidP="00AE26C8">
      <w:pPr>
        <w:ind w:right="-426" w:firstLine="720"/>
        <w:jc w:val="both"/>
        <w:rPr>
          <w:rFonts w:ascii="Times New Roman" w:hAnsi="Times New Roman" w:cs="Times New Roman"/>
          <w:sz w:val="28"/>
          <w:szCs w:val="28"/>
        </w:rPr>
      </w:pPr>
      <w:r w:rsidRPr="008F672B">
        <w:rPr>
          <w:rFonts w:ascii="Times New Roman" w:hAnsi="Times New Roman" w:cs="Times New Roman"/>
          <w:sz w:val="28"/>
          <w:szCs w:val="28"/>
        </w:rPr>
        <w:t>организация проведения семейно-бытовых обрядов, свадеб, семейных праздников;</w:t>
      </w:r>
    </w:p>
    <w:p w:rsidR="00AE26C8" w:rsidRPr="008F672B" w:rsidRDefault="00AE26C8" w:rsidP="00AE26C8">
      <w:pPr>
        <w:ind w:right="-426" w:firstLine="720"/>
        <w:jc w:val="both"/>
        <w:rPr>
          <w:rFonts w:ascii="Times New Roman" w:hAnsi="Times New Roman" w:cs="Times New Roman"/>
          <w:sz w:val="28"/>
          <w:szCs w:val="28"/>
        </w:rPr>
      </w:pPr>
      <w:r w:rsidRPr="008F672B">
        <w:rPr>
          <w:rFonts w:ascii="Times New Roman" w:hAnsi="Times New Roman" w:cs="Times New Roman"/>
          <w:sz w:val="28"/>
          <w:szCs w:val="28"/>
        </w:rPr>
        <w:t>организация досуга населения путем создания специально оборудованных игровых залов (шахматы, теннис);</w:t>
      </w:r>
    </w:p>
    <w:p w:rsidR="00AE26C8" w:rsidRPr="008F672B" w:rsidRDefault="00AE26C8" w:rsidP="00AE26C8">
      <w:pPr>
        <w:ind w:right="-426" w:firstLine="720"/>
        <w:jc w:val="both"/>
        <w:rPr>
          <w:rFonts w:ascii="Times New Roman" w:hAnsi="Times New Roman" w:cs="Times New Roman"/>
          <w:sz w:val="28"/>
          <w:szCs w:val="28"/>
        </w:rPr>
      </w:pPr>
      <w:r w:rsidRPr="008F672B">
        <w:rPr>
          <w:rFonts w:ascii="Times New Roman" w:hAnsi="Times New Roman" w:cs="Times New Roman"/>
          <w:sz w:val="28"/>
          <w:szCs w:val="28"/>
        </w:rPr>
        <w:lastRenderedPageBreak/>
        <w:t>организация фото-, кин</w:t>
      </w:r>
      <w:proofErr w:type="gramStart"/>
      <w:r w:rsidRPr="008F672B">
        <w:rPr>
          <w:rFonts w:ascii="Times New Roman" w:hAnsi="Times New Roman" w:cs="Times New Roman"/>
          <w:sz w:val="28"/>
          <w:szCs w:val="28"/>
        </w:rPr>
        <w:t>о-</w:t>
      </w:r>
      <w:proofErr w:type="gramEnd"/>
      <w:r w:rsidRPr="008F672B">
        <w:rPr>
          <w:rFonts w:ascii="Times New Roman" w:hAnsi="Times New Roman" w:cs="Times New Roman"/>
          <w:sz w:val="28"/>
          <w:szCs w:val="28"/>
        </w:rPr>
        <w:t xml:space="preserve">, </w:t>
      </w:r>
      <w:proofErr w:type="spellStart"/>
      <w:r w:rsidRPr="008F672B">
        <w:rPr>
          <w:rFonts w:ascii="Times New Roman" w:hAnsi="Times New Roman" w:cs="Times New Roman"/>
          <w:sz w:val="28"/>
          <w:szCs w:val="28"/>
        </w:rPr>
        <w:t>видеоуслуг</w:t>
      </w:r>
      <w:proofErr w:type="spellEnd"/>
      <w:r w:rsidRPr="008F672B">
        <w:rPr>
          <w:rFonts w:ascii="Times New Roman" w:hAnsi="Times New Roman" w:cs="Times New Roman"/>
          <w:sz w:val="28"/>
          <w:szCs w:val="28"/>
        </w:rPr>
        <w:t>, компьютерных игр;</w:t>
      </w:r>
    </w:p>
    <w:p w:rsidR="00AE26C8" w:rsidRPr="008F672B" w:rsidRDefault="00AE26C8" w:rsidP="00AE26C8">
      <w:pPr>
        <w:ind w:right="-426" w:firstLine="720"/>
        <w:jc w:val="both"/>
        <w:rPr>
          <w:rFonts w:ascii="Times New Roman" w:hAnsi="Times New Roman" w:cs="Times New Roman"/>
          <w:sz w:val="28"/>
          <w:szCs w:val="28"/>
        </w:rPr>
      </w:pPr>
      <w:r w:rsidRPr="008F672B">
        <w:rPr>
          <w:rFonts w:ascii="Times New Roman" w:hAnsi="Times New Roman" w:cs="Times New Roman"/>
          <w:sz w:val="28"/>
          <w:szCs w:val="28"/>
        </w:rPr>
        <w:t>художественно-оформительская работа;</w:t>
      </w:r>
    </w:p>
    <w:p w:rsidR="00AE26C8" w:rsidRPr="008F672B" w:rsidRDefault="00AE26C8" w:rsidP="00AE26C8">
      <w:pPr>
        <w:ind w:right="-426" w:firstLine="720"/>
        <w:jc w:val="both"/>
        <w:rPr>
          <w:rFonts w:ascii="Times New Roman" w:hAnsi="Times New Roman" w:cs="Times New Roman"/>
          <w:sz w:val="28"/>
          <w:szCs w:val="28"/>
        </w:rPr>
      </w:pPr>
      <w:r w:rsidRPr="008F672B">
        <w:rPr>
          <w:rFonts w:ascii="Times New Roman" w:hAnsi="Times New Roman" w:cs="Times New Roman"/>
          <w:sz w:val="28"/>
          <w:szCs w:val="28"/>
        </w:rPr>
        <w:t>организация работы летней детской площадки при учреждении;</w:t>
      </w:r>
    </w:p>
    <w:p w:rsidR="00AE26C8" w:rsidRPr="008F672B" w:rsidRDefault="00AE26C8" w:rsidP="00AE26C8">
      <w:pPr>
        <w:ind w:right="-426" w:firstLine="720"/>
        <w:jc w:val="both"/>
        <w:rPr>
          <w:rFonts w:ascii="Times New Roman" w:hAnsi="Times New Roman" w:cs="Times New Roman"/>
          <w:sz w:val="28"/>
          <w:szCs w:val="28"/>
        </w:rPr>
      </w:pPr>
      <w:r w:rsidRPr="008F672B">
        <w:rPr>
          <w:rFonts w:ascii="Times New Roman" w:hAnsi="Times New Roman" w:cs="Times New Roman"/>
          <w:sz w:val="28"/>
          <w:szCs w:val="28"/>
        </w:rPr>
        <w:t>культурное обслуживание социальных учреждений;</w:t>
      </w:r>
    </w:p>
    <w:p w:rsidR="00AE26C8" w:rsidRPr="008F672B" w:rsidRDefault="00AE26C8" w:rsidP="00AE26C8">
      <w:pPr>
        <w:ind w:right="-426" w:firstLine="720"/>
        <w:jc w:val="both"/>
        <w:rPr>
          <w:rFonts w:ascii="Times New Roman" w:hAnsi="Times New Roman" w:cs="Times New Roman"/>
          <w:sz w:val="28"/>
          <w:szCs w:val="28"/>
        </w:rPr>
      </w:pPr>
      <w:r w:rsidRPr="008F672B">
        <w:rPr>
          <w:rFonts w:ascii="Times New Roman" w:hAnsi="Times New Roman" w:cs="Times New Roman"/>
          <w:sz w:val="28"/>
          <w:szCs w:val="28"/>
        </w:rPr>
        <w:t xml:space="preserve">осуществление других видов </w:t>
      </w:r>
      <w:proofErr w:type="spellStart"/>
      <w:r w:rsidRPr="008F672B">
        <w:rPr>
          <w:rFonts w:ascii="Times New Roman" w:hAnsi="Times New Roman" w:cs="Times New Roman"/>
          <w:sz w:val="28"/>
          <w:szCs w:val="28"/>
        </w:rPr>
        <w:t>культурно-досуговой</w:t>
      </w:r>
      <w:proofErr w:type="spellEnd"/>
      <w:r w:rsidRPr="008F672B">
        <w:rPr>
          <w:rFonts w:ascii="Times New Roman" w:hAnsi="Times New Roman" w:cs="Times New Roman"/>
          <w:sz w:val="28"/>
          <w:szCs w:val="28"/>
        </w:rPr>
        <w:t xml:space="preserve"> деятельности, не противоречащих действующему законодательству.</w:t>
      </w:r>
    </w:p>
    <w:p w:rsidR="00707E88" w:rsidRDefault="00707E88" w:rsidP="00DC043E">
      <w:pPr>
        <w:ind w:right="-426" w:firstLine="720"/>
        <w:jc w:val="both"/>
        <w:rPr>
          <w:rFonts w:ascii="Times New Roman" w:hAnsi="Times New Roman" w:cs="Times New Roman"/>
          <w:sz w:val="28"/>
          <w:szCs w:val="28"/>
        </w:rPr>
      </w:pPr>
    </w:p>
    <w:p w:rsidR="00707E88" w:rsidRDefault="00707E88" w:rsidP="00707E88">
      <w:pPr>
        <w:ind w:right="-426" w:firstLine="720"/>
        <w:jc w:val="center"/>
        <w:rPr>
          <w:rFonts w:ascii="Times New Roman" w:hAnsi="Times New Roman" w:cs="Times New Roman"/>
          <w:sz w:val="28"/>
          <w:szCs w:val="28"/>
        </w:rPr>
      </w:pPr>
      <w:r>
        <w:rPr>
          <w:rFonts w:ascii="Times New Roman" w:hAnsi="Times New Roman" w:cs="Times New Roman"/>
          <w:sz w:val="28"/>
          <w:szCs w:val="28"/>
        </w:rPr>
        <w:t>3.2. Юридический факт, являющийся основанием для начала</w:t>
      </w:r>
    </w:p>
    <w:p w:rsidR="00707E88" w:rsidRDefault="00C52133" w:rsidP="00707E88">
      <w:pPr>
        <w:ind w:right="-426" w:firstLine="720"/>
        <w:jc w:val="center"/>
        <w:rPr>
          <w:rFonts w:ascii="Times New Roman" w:hAnsi="Times New Roman" w:cs="Times New Roman"/>
          <w:sz w:val="28"/>
          <w:szCs w:val="28"/>
        </w:rPr>
      </w:pPr>
      <w:r>
        <w:rPr>
          <w:rFonts w:ascii="Times New Roman" w:hAnsi="Times New Roman" w:cs="Times New Roman"/>
          <w:sz w:val="28"/>
          <w:szCs w:val="28"/>
        </w:rPr>
        <w:t>п</w:t>
      </w:r>
      <w:r w:rsidR="00707E88">
        <w:rPr>
          <w:rFonts w:ascii="Times New Roman" w:hAnsi="Times New Roman" w:cs="Times New Roman"/>
          <w:sz w:val="28"/>
          <w:szCs w:val="28"/>
        </w:rPr>
        <w:t>редоставления муниципальной услуги</w:t>
      </w:r>
    </w:p>
    <w:p w:rsidR="00C52133" w:rsidRDefault="00C52133" w:rsidP="00707E88">
      <w:pPr>
        <w:ind w:right="-426" w:firstLine="720"/>
        <w:jc w:val="center"/>
        <w:rPr>
          <w:rFonts w:ascii="Times New Roman" w:hAnsi="Times New Roman" w:cs="Times New Roman"/>
          <w:sz w:val="28"/>
          <w:szCs w:val="28"/>
        </w:rPr>
      </w:pPr>
    </w:p>
    <w:p w:rsidR="00C52133" w:rsidRDefault="00C52133" w:rsidP="00C52133">
      <w:pPr>
        <w:ind w:right="-426" w:firstLine="720"/>
        <w:jc w:val="both"/>
        <w:rPr>
          <w:rFonts w:ascii="Times New Roman" w:hAnsi="Times New Roman" w:cs="Times New Roman"/>
          <w:sz w:val="28"/>
          <w:szCs w:val="28"/>
        </w:rPr>
      </w:pPr>
      <w:r>
        <w:rPr>
          <w:rFonts w:ascii="Times New Roman" w:hAnsi="Times New Roman" w:cs="Times New Roman"/>
          <w:sz w:val="28"/>
          <w:szCs w:val="28"/>
        </w:rPr>
        <w:t>Для получения муниципальной услуги потребитель, посетитель должен лично явиться на место проведения мероприятия, в течение времени, указанного в рекламной информации.</w:t>
      </w:r>
    </w:p>
    <w:p w:rsidR="00C52133" w:rsidRDefault="00C52133" w:rsidP="00C52133">
      <w:pPr>
        <w:ind w:right="-426" w:firstLine="720"/>
        <w:jc w:val="both"/>
        <w:rPr>
          <w:rFonts w:ascii="Times New Roman" w:hAnsi="Times New Roman" w:cs="Times New Roman"/>
          <w:sz w:val="28"/>
          <w:szCs w:val="28"/>
        </w:rPr>
      </w:pPr>
      <w:r>
        <w:rPr>
          <w:rFonts w:ascii="Times New Roman" w:hAnsi="Times New Roman" w:cs="Times New Roman"/>
          <w:sz w:val="28"/>
          <w:szCs w:val="28"/>
        </w:rPr>
        <w:t xml:space="preserve">3.2.1. Посетители массовых </w:t>
      </w:r>
      <w:proofErr w:type="spellStart"/>
      <w:r>
        <w:rPr>
          <w:rFonts w:ascii="Times New Roman" w:hAnsi="Times New Roman" w:cs="Times New Roman"/>
          <w:sz w:val="28"/>
          <w:szCs w:val="28"/>
        </w:rPr>
        <w:t>культурно-досуговых</w:t>
      </w:r>
      <w:proofErr w:type="spellEnd"/>
      <w:r>
        <w:rPr>
          <w:rFonts w:ascii="Times New Roman" w:hAnsi="Times New Roman" w:cs="Times New Roman"/>
          <w:sz w:val="28"/>
          <w:szCs w:val="28"/>
        </w:rPr>
        <w:t xml:space="preserve"> мероприятий имеют право свободно и бесплатно входить и выходить с территории проведения массового мероприятия, если иное не предусмотрено порядком его проведения, и пользоваться всеми услугами, предоставляемыми организаторами мероприятия.</w:t>
      </w:r>
    </w:p>
    <w:p w:rsidR="00C52133" w:rsidRDefault="00C52133" w:rsidP="00C52133">
      <w:pPr>
        <w:ind w:right="-426" w:firstLine="720"/>
        <w:jc w:val="both"/>
        <w:rPr>
          <w:rFonts w:ascii="Times New Roman" w:hAnsi="Times New Roman" w:cs="Times New Roman"/>
          <w:sz w:val="28"/>
          <w:szCs w:val="28"/>
        </w:rPr>
      </w:pPr>
      <w:r>
        <w:rPr>
          <w:rFonts w:ascii="Times New Roman" w:hAnsi="Times New Roman" w:cs="Times New Roman"/>
          <w:sz w:val="28"/>
          <w:szCs w:val="28"/>
        </w:rPr>
        <w:t xml:space="preserve">  3.2.2. Вход на мероприятие на платной основе возможен только при наличии билетов.</w:t>
      </w:r>
    </w:p>
    <w:p w:rsidR="00C52133" w:rsidRDefault="00C52133" w:rsidP="00C52133">
      <w:pPr>
        <w:ind w:right="-426" w:firstLine="720"/>
        <w:jc w:val="both"/>
        <w:rPr>
          <w:rFonts w:ascii="Times New Roman" w:hAnsi="Times New Roman" w:cs="Times New Roman"/>
          <w:sz w:val="28"/>
          <w:szCs w:val="28"/>
        </w:rPr>
      </w:pPr>
    </w:p>
    <w:p w:rsidR="00C52133" w:rsidRDefault="009A492D" w:rsidP="00C52133">
      <w:pPr>
        <w:ind w:right="-426" w:firstLine="720"/>
        <w:jc w:val="center"/>
        <w:rPr>
          <w:rFonts w:ascii="Times New Roman" w:hAnsi="Times New Roman" w:cs="Times New Roman"/>
          <w:sz w:val="28"/>
          <w:szCs w:val="28"/>
        </w:rPr>
      </w:pPr>
      <w:r>
        <w:rPr>
          <w:rFonts w:ascii="Times New Roman" w:hAnsi="Times New Roman" w:cs="Times New Roman"/>
          <w:sz w:val="28"/>
          <w:szCs w:val="28"/>
        </w:rPr>
        <w:t xml:space="preserve">3.3. </w:t>
      </w:r>
      <w:proofErr w:type="gramStart"/>
      <w:r>
        <w:rPr>
          <w:rFonts w:ascii="Times New Roman" w:hAnsi="Times New Roman" w:cs="Times New Roman"/>
          <w:sz w:val="28"/>
          <w:szCs w:val="28"/>
        </w:rPr>
        <w:t>Ответственный</w:t>
      </w:r>
      <w:proofErr w:type="gramEnd"/>
      <w:r>
        <w:rPr>
          <w:rFonts w:ascii="Times New Roman" w:hAnsi="Times New Roman" w:cs="Times New Roman"/>
          <w:sz w:val="28"/>
          <w:szCs w:val="28"/>
        </w:rPr>
        <w:t xml:space="preserve"> за выполнение действий</w:t>
      </w:r>
    </w:p>
    <w:p w:rsidR="009A492D" w:rsidRDefault="009A492D" w:rsidP="00C52133">
      <w:pPr>
        <w:ind w:right="-426" w:firstLine="720"/>
        <w:jc w:val="center"/>
        <w:rPr>
          <w:rFonts w:ascii="Times New Roman" w:hAnsi="Times New Roman" w:cs="Times New Roman"/>
          <w:sz w:val="28"/>
          <w:szCs w:val="28"/>
        </w:rPr>
      </w:pPr>
      <w:r>
        <w:rPr>
          <w:rFonts w:ascii="Times New Roman" w:hAnsi="Times New Roman" w:cs="Times New Roman"/>
          <w:sz w:val="28"/>
          <w:szCs w:val="28"/>
        </w:rPr>
        <w:t>по предоставлению муниципальной услуги</w:t>
      </w:r>
    </w:p>
    <w:p w:rsidR="009A492D" w:rsidRDefault="009A492D" w:rsidP="00C52133">
      <w:pPr>
        <w:ind w:right="-426" w:firstLine="720"/>
        <w:jc w:val="center"/>
        <w:rPr>
          <w:rFonts w:ascii="Times New Roman" w:hAnsi="Times New Roman" w:cs="Times New Roman"/>
          <w:sz w:val="28"/>
          <w:szCs w:val="28"/>
        </w:rPr>
      </w:pPr>
    </w:p>
    <w:p w:rsidR="00707E88" w:rsidRDefault="009A492D" w:rsidP="009A492D">
      <w:pPr>
        <w:ind w:right="-426" w:firstLine="720"/>
        <w:jc w:val="both"/>
        <w:rPr>
          <w:rFonts w:ascii="Times New Roman" w:hAnsi="Times New Roman" w:cs="Times New Roman"/>
          <w:sz w:val="28"/>
          <w:szCs w:val="28"/>
        </w:rPr>
      </w:pPr>
      <w:r>
        <w:rPr>
          <w:rFonts w:ascii="Times New Roman" w:hAnsi="Times New Roman" w:cs="Times New Roman"/>
          <w:sz w:val="28"/>
          <w:szCs w:val="28"/>
        </w:rPr>
        <w:t xml:space="preserve">Ответственным за выполнение действий по предоставлению муниципальной услуги является директор </w:t>
      </w:r>
      <w:r>
        <w:rPr>
          <w:rFonts w:ascii="Times New Roman" w:eastAsia="TimesNewRomanPSMT" w:hAnsi="Times New Roman" w:cs="Times New Roman"/>
          <w:sz w:val="28"/>
          <w:szCs w:val="28"/>
        </w:rPr>
        <w:t>МБУК «Николаевский СДК».</w:t>
      </w:r>
    </w:p>
    <w:p w:rsidR="00036FA9" w:rsidRDefault="00707E88" w:rsidP="00707E88">
      <w:pPr>
        <w:ind w:right="-426" w:firstLine="720"/>
        <w:jc w:val="both"/>
        <w:rPr>
          <w:rFonts w:ascii="Times New Roman" w:hAnsi="Times New Roman" w:cs="Times New Roman"/>
          <w:sz w:val="28"/>
          <w:szCs w:val="28"/>
        </w:rPr>
      </w:pPr>
      <w:r>
        <w:rPr>
          <w:rFonts w:ascii="Times New Roman" w:hAnsi="Times New Roman" w:cs="Times New Roman"/>
          <w:sz w:val="28"/>
          <w:szCs w:val="28"/>
        </w:rPr>
        <w:t xml:space="preserve"> </w:t>
      </w:r>
    </w:p>
    <w:p w:rsidR="009A492D" w:rsidRDefault="009A492D" w:rsidP="009A492D">
      <w:pPr>
        <w:ind w:right="-426" w:firstLine="720"/>
        <w:jc w:val="center"/>
        <w:rPr>
          <w:rFonts w:ascii="Times New Roman" w:hAnsi="Times New Roman" w:cs="Times New Roman"/>
          <w:sz w:val="28"/>
          <w:szCs w:val="28"/>
        </w:rPr>
      </w:pPr>
      <w:r>
        <w:rPr>
          <w:rFonts w:ascii="Times New Roman" w:hAnsi="Times New Roman" w:cs="Times New Roman"/>
          <w:sz w:val="28"/>
          <w:szCs w:val="28"/>
        </w:rPr>
        <w:t>3.4. Содержание, продолжительность действия,</w:t>
      </w:r>
    </w:p>
    <w:p w:rsidR="009A492D" w:rsidRDefault="009A492D" w:rsidP="009A492D">
      <w:pPr>
        <w:ind w:right="-426" w:firstLine="720"/>
        <w:jc w:val="center"/>
        <w:rPr>
          <w:rFonts w:ascii="Times New Roman" w:hAnsi="Times New Roman" w:cs="Times New Roman"/>
          <w:sz w:val="28"/>
          <w:szCs w:val="28"/>
        </w:rPr>
      </w:pPr>
      <w:r>
        <w:rPr>
          <w:rFonts w:ascii="Times New Roman" w:hAnsi="Times New Roman" w:cs="Times New Roman"/>
          <w:sz w:val="28"/>
          <w:szCs w:val="28"/>
        </w:rPr>
        <w:t>максимальный срок его выполнения</w:t>
      </w:r>
    </w:p>
    <w:p w:rsidR="009A492D" w:rsidRDefault="009A492D" w:rsidP="009A492D">
      <w:pPr>
        <w:ind w:right="-426" w:firstLine="720"/>
        <w:jc w:val="center"/>
        <w:rPr>
          <w:rFonts w:ascii="Times New Roman" w:hAnsi="Times New Roman" w:cs="Times New Roman"/>
          <w:sz w:val="28"/>
          <w:szCs w:val="28"/>
        </w:rPr>
      </w:pPr>
    </w:p>
    <w:p w:rsidR="009A492D" w:rsidRPr="008F672B" w:rsidRDefault="009A492D" w:rsidP="009A492D">
      <w:pPr>
        <w:ind w:right="-426" w:firstLine="720"/>
        <w:jc w:val="both"/>
        <w:rPr>
          <w:rFonts w:ascii="Times New Roman" w:hAnsi="Times New Roman" w:cs="Times New Roman"/>
          <w:sz w:val="28"/>
          <w:szCs w:val="28"/>
        </w:rPr>
      </w:pPr>
      <w:r w:rsidRPr="008F672B">
        <w:rPr>
          <w:rFonts w:ascii="Times New Roman" w:hAnsi="Times New Roman" w:cs="Times New Roman"/>
          <w:sz w:val="28"/>
          <w:szCs w:val="28"/>
        </w:rPr>
        <w:t xml:space="preserve">Информация о процедуре предоставления муниципальной услуги сообщается при личном или письменном обращении получателей муниципальной услуги (включая обращение по электронной почте) в </w:t>
      </w:r>
      <w:r>
        <w:rPr>
          <w:rFonts w:ascii="Times New Roman" w:hAnsi="Times New Roman" w:cs="Times New Roman"/>
          <w:sz w:val="28"/>
          <w:szCs w:val="28"/>
        </w:rPr>
        <w:t>Администрацию</w:t>
      </w:r>
      <w:r w:rsidRPr="008F672B">
        <w:rPr>
          <w:rFonts w:ascii="Times New Roman" w:hAnsi="Times New Roman" w:cs="Times New Roman"/>
          <w:sz w:val="28"/>
          <w:szCs w:val="28"/>
        </w:rPr>
        <w:t xml:space="preserve"> и в</w:t>
      </w:r>
      <w:r w:rsidRPr="009A492D">
        <w:rPr>
          <w:rFonts w:ascii="Times New Roman" w:eastAsia="TimesNewRomanPSMT" w:hAnsi="Times New Roman" w:cs="Times New Roman"/>
          <w:sz w:val="28"/>
          <w:szCs w:val="28"/>
        </w:rPr>
        <w:t xml:space="preserve"> </w:t>
      </w:r>
      <w:r>
        <w:rPr>
          <w:rFonts w:ascii="Times New Roman" w:eastAsia="TimesNewRomanPSMT" w:hAnsi="Times New Roman" w:cs="Times New Roman"/>
          <w:sz w:val="28"/>
          <w:szCs w:val="28"/>
        </w:rPr>
        <w:t>МБУК «</w:t>
      </w:r>
      <w:proofErr w:type="gramStart"/>
      <w:r>
        <w:rPr>
          <w:rFonts w:ascii="Times New Roman" w:eastAsia="TimesNewRomanPSMT" w:hAnsi="Times New Roman" w:cs="Times New Roman"/>
          <w:sz w:val="28"/>
          <w:szCs w:val="28"/>
        </w:rPr>
        <w:t>Николаевский</w:t>
      </w:r>
      <w:proofErr w:type="gramEnd"/>
      <w:r>
        <w:rPr>
          <w:rFonts w:ascii="Times New Roman" w:eastAsia="TimesNewRomanPSMT" w:hAnsi="Times New Roman" w:cs="Times New Roman"/>
          <w:sz w:val="28"/>
          <w:szCs w:val="28"/>
        </w:rPr>
        <w:t xml:space="preserve"> СДК».</w:t>
      </w:r>
    </w:p>
    <w:p w:rsidR="009A492D" w:rsidRPr="008F672B" w:rsidRDefault="009A492D" w:rsidP="009A492D">
      <w:pPr>
        <w:ind w:right="-426" w:firstLine="720"/>
        <w:jc w:val="both"/>
        <w:rPr>
          <w:rFonts w:ascii="Times New Roman" w:hAnsi="Times New Roman" w:cs="Times New Roman"/>
          <w:sz w:val="28"/>
          <w:szCs w:val="28"/>
        </w:rPr>
      </w:pPr>
      <w:r w:rsidRPr="008F672B">
        <w:rPr>
          <w:rFonts w:ascii="Times New Roman" w:hAnsi="Times New Roman" w:cs="Times New Roman"/>
          <w:sz w:val="28"/>
          <w:szCs w:val="28"/>
        </w:rPr>
        <w:t>Информация о процедуре предоставления муниципальной услуги предоставляется бесплатно.</w:t>
      </w:r>
    </w:p>
    <w:p w:rsidR="009A492D" w:rsidRPr="008F672B" w:rsidRDefault="009A492D" w:rsidP="009A492D">
      <w:pPr>
        <w:ind w:right="-426" w:firstLine="720"/>
        <w:jc w:val="both"/>
        <w:rPr>
          <w:rFonts w:ascii="Times New Roman" w:hAnsi="Times New Roman" w:cs="Times New Roman"/>
          <w:sz w:val="28"/>
          <w:szCs w:val="28"/>
        </w:rPr>
      </w:pPr>
      <w:r w:rsidRPr="008F672B">
        <w:rPr>
          <w:rFonts w:ascii="Times New Roman" w:hAnsi="Times New Roman" w:cs="Times New Roman"/>
          <w:sz w:val="28"/>
          <w:szCs w:val="28"/>
        </w:rPr>
        <w:t>Письменные обращения получателей муниципальной услуги о порядке предоставления муниципальной услуги, включая обращения, поступившие по электронной почте, рассматриваются с учетом времени подготовки ответа заявителю в срок, не превышающий 30 дней со дня регистрации обращения, если не установлен более короткий срок исполнения обращения.</w:t>
      </w:r>
    </w:p>
    <w:p w:rsidR="009A492D" w:rsidRPr="008F672B" w:rsidRDefault="009A492D" w:rsidP="009A492D">
      <w:pPr>
        <w:ind w:right="-426" w:firstLine="720"/>
        <w:jc w:val="both"/>
        <w:rPr>
          <w:rFonts w:ascii="Times New Roman" w:hAnsi="Times New Roman" w:cs="Times New Roman"/>
          <w:sz w:val="28"/>
          <w:szCs w:val="28"/>
        </w:rPr>
      </w:pPr>
      <w:r w:rsidRPr="008F672B">
        <w:rPr>
          <w:rFonts w:ascii="Times New Roman" w:hAnsi="Times New Roman" w:cs="Times New Roman"/>
          <w:sz w:val="28"/>
          <w:szCs w:val="28"/>
        </w:rPr>
        <w:t xml:space="preserve">В исключительных случаях срок рассмотрения обращения может быть продлен, но не более чем на 30 дней, с обязательным уведомлением о продлении </w:t>
      </w:r>
      <w:hyperlink r:id="rId12" w:history="1">
        <w:r w:rsidRPr="009A492D">
          <w:rPr>
            <w:rStyle w:val="a5"/>
            <w:rFonts w:ascii="Times New Roman" w:hAnsi="Times New Roman" w:cs="Times New Roman"/>
            <w:b w:val="0"/>
            <w:bCs w:val="0"/>
            <w:color w:val="auto"/>
            <w:sz w:val="28"/>
            <w:szCs w:val="28"/>
          </w:rPr>
          <w:t>срока рассмотрения обращения</w:t>
        </w:r>
      </w:hyperlink>
      <w:r w:rsidRPr="008F672B">
        <w:rPr>
          <w:rFonts w:ascii="Times New Roman" w:hAnsi="Times New Roman" w:cs="Times New Roman"/>
          <w:sz w:val="28"/>
          <w:szCs w:val="28"/>
        </w:rPr>
        <w:t xml:space="preserve"> гражданина.</w:t>
      </w:r>
    </w:p>
    <w:p w:rsidR="009A492D" w:rsidRPr="008F672B" w:rsidRDefault="009A492D" w:rsidP="009A492D">
      <w:pPr>
        <w:ind w:right="-426" w:firstLine="720"/>
        <w:jc w:val="both"/>
        <w:rPr>
          <w:rFonts w:ascii="Times New Roman" w:hAnsi="Times New Roman" w:cs="Times New Roman"/>
          <w:sz w:val="28"/>
          <w:szCs w:val="28"/>
        </w:rPr>
      </w:pPr>
      <w:r w:rsidRPr="008F672B">
        <w:rPr>
          <w:rFonts w:ascii="Times New Roman" w:hAnsi="Times New Roman" w:cs="Times New Roman"/>
          <w:sz w:val="28"/>
          <w:szCs w:val="28"/>
        </w:rPr>
        <w:t xml:space="preserve">В случае если обращение написано на иностранном языке, срок </w:t>
      </w:r>
      <w:r w:rsidRPr="008F672B">
        <w:rPr>
          <w:rFonts w:ascii="Times New Roman" w:hAnsi="Times New Roman" w:cs="Times New Roman"/>
          <w:sz w:val="28"/>
          <w:szCs w:val="28"/>
        </w:rPr>
        <w:lastRenderedPageBreak/>
        <w:t>рассмотрения обращения увеличивается на время, необходимое для перевода теста обращения на русский язык.</w:t>
      </w:r>
    </w:p>
    <w:p w:rsidR="009A492D" w:rsidRPr="008F672B" w:rsidRDefault="009A492D" w:rsidP="009A492D">
      <w:pPr>
        <w:ind w:right="-426" w:firstLine="720"/>
        <w:jc w:val="both"/>
        <w:rPr>
          <w:rFonts w:ascii="Times New Roman" w:hAnsi="Times New Roman" w:cs="Times New Roman"/>
          <w:sz w:val="28"/>
          <w:szCs w:val="28"/>
        </w:rPr>
      </w:pPr>
      <w:r w:rsidRPr="008F672B">
        <w:rPr>
          <w:rFonts w:ascii="Times New Roman" w:hAnsi="Times New Roman" w:cs="Times New Roman"/>
          <w:sz w:val="28"/>
          <w:szCs w:val="28"/>
        </w:rPr>
        <w:t>Ответ на телефонный звонок получателя муниципальной услуги должен содержать информацию о наименовании органа (или учреждения), в который позвонил гражданин, фамилии, имени, отчестве и должности работника, принявшего телефонный звонок.</w:t>
      </w:r>
    </w:p>
    <w:p w:rsidR="009A492D" w:rsidRPr="008F672B" w:rsidRDefault="009A492D" w:rsidP="009A492D">
      <w:pPr>
        <w:ind w:right="-426" w:firstLine="720"/>
        <w:jc w:val="both"/>
        <w:rPr>
          <w:rFonts w:ascii="Times New Roman" w:hAnsi="Times New Roman" w:cs="Times New Roman"/>
          <w:sz w:val="28"/>
          <w:szCs w:val="28"/>
        </w:rPr>
      </w:pPr>
      <w:r w:rsidRPr="008F672B">
        <w:rPr>
          <w:rFonts w:ascii="Times New Roman" w:hAnsi="Times New Roman" w:cs="Times New Roman"/>
          <w:sz w:val="28"/>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специалисту, компетентному в данной сфере, или же обратившемуся гражданину должен быть сообщен телефонный номер, по которому можно получить необходимую информацию.</w:t>
      </w:r>
    </w:p>
    <w:p w:rsidR="009A492D" w:rsidRPr="008F672B" w:rsidRDefault="009A492D" w:rsidP="009A492D">
      <w:pPr>
        <w:ind w:right="-426" w:firstLine="720"/>
        <w:jc w:val="both"/>
        <w:rPr>
          <w:rFonts w:ascii="Times New Roman" w:hAnsi="Times New Roman" w:cs="Times New Roman"/>
          <w:sz w:val="28"/>
          <w:szCs w:val="28"/>
        </w:rPr>
      </w:pPr>
      <w:r w:rsidRPr="008F672B">
        <w:rPr>
          <w:rFonts w:ascii="Times New Roman" w:hAnsi="Times New Roman" w:cs="Times New Roman"/>
          <w:sz w:val="28"/>
          <w:szCs w:val="28"/>
        </w:rPr>
        <w:t>В случае если для подготовки ответа требуется продолжительное время, специалист, принявший звонок, может предложить заинтересованному лицу обратиться за необходимой информацией в письменном виде, либо назначить другое удобное заинтересованным лицам время для устного информирования.</w:t>
      </w:r>
    </w:p>
    <w:p w:rsidR="009A492D" w:rsidRDefault="009A492D" w:rsidP="009A492D">
      <w:pPr>
        <w:ind w:right="-426" w:firstLine="720"/>
        <w:jc w:val="center"/>
        <w:rPr>
          <w:rFonts w:ascii="Times New Roman" w:hAnsi="Times New Roman" w:cs="Times New Roman"/>
          <w:sz w:val="28"/>
          <w:szCs w:val="28"/>
        </w:rPr>
      </w:pPr>
    </w:p>
    <w:p w:rsidR="009A492D" w:rsidRDefault="009A492D" w:rsidP="009A492D">
      <w:pPr>
        <w:ind w:right="-426" w:firstLine="720"/>
        <w:jc w:val="center"/>
        <w:rPr>
          <w:rFonts w:ascii="Times New Roman" w:hAnsi="Times New Roman" w:cs="Times New Roman"/>
          <w:sz w:val="28"/>
          <w:szCs w:val="28"/>
        </w:rPr>
      </w:pPr>
      <w:r>
        <w:rPr>
          <w:rFonts w:ascii="Times New Roman" w:hAnsi="Times New Roman" w:cs="Times New Roman"/>
          <w:sz w:val="28"/>
          <w:szCs w:val="28"/>
          <w:lang w:val="en-US"/>
        </w:rPr>
        <w:t>IV</w:t>
      </w:r>
      <w:r w:rsidRPr="009A492D">
        <w:rPr>
          <w:rFonts w:ascii="Times New Roman" w:hAnsi="Times New Roman" w:cs="Times New Roman"/>
          <w:sz w:val="28"/>
          <w:szCs w:val="28"/>
        </w:rPr>
        <w:t xml:space="preserve">. </w:t>
      </w:r>
      <w:r>
        <w:rPr>
          <w:rFonts w:ascii="Times New Roman" w:hAnsi="Times New Roman" w:cs="Times New Roman"/>
          <w:sz w:val="28"/>
          <w:szCs w:val="28"/>
        </w:rPr>
        <w:t>Формы контроля за исполнением</w:t>
      </w:r>
    </w:p>
    <w:p w:rsidR="009A492D" w:rsidRDefault="009A492D" w:rsidP="009A492D">
      <w:pPr>
        <w:ind w:right="-426" w:firstLine="720"/>
        <w:jc w:val="center"/>
        <w:rPr>
          <w:rFonts w:ascii="Times New Roman" w:hAnsi="Times New Roman" w:cs="Times New Roman"/>
          <w:sz w:val="28"/>
          <w:szCs w:val="28"/>
        </w:rPr>
      </w:pPr>
      <w:r>
        <w:rPr>
          <w:rFonts w:ascii="Times New Roman" w:hAnsi="Times New Roman" w:cs="Times New Roman"/>
          <w:sz w:val="28"/>
          <w:szCs w:val="28"/>
        </w:rPr>
        <w:t>Административного регламента</w:t>
      </w:r>
    </w:p>
    <w:p w:rsidR="009A492D" w:rsidRDefault="009A492D" w:rsidP="009A492D">
      <w:pPr>
        <w:ind w:right="-426" w:firstLine="720"/>
        <w:jc w:val="center"/>
        <w:rPr>
          <w:rFonts w:ascii="Times New Roman" w:hAnsi="Times New Roman" w:cs="Times New Roman"/>
          <w:sz w:val="28"/>
          <w:szCs w:val="28"/>
        </w:rPr>
      </w:pPr>
    </w:p>
    <w:p w:rsidR="009A492D" w:rsidRDefault="009A492D" w:rsidP="009A492D">
      <w:pPr>
        <w:ind w:right="-426" w:firstLine="720"/>
        <w:jc w:val="both"/>
        <w:rPr>
          <w:rFonts w:ascii="Times New Roman" w:hAnsi="Times New Roman" w:cs="Times New Roman"/>
          <w:sz w:val="28"/>
          <w:szCs w:val="28"/>
        </w:rPr>
      </w:pPr>
    </w:p>
    <w:p w:rsidR="00A75E75" w:rsidRDefault="00A75E75" w:rsidP="009A492D">
      <w:pPr>
        <w:ind w:right="-426" w:firstLine="720"/>
        <w:jc w:val="both"/>
        <w:rPr>
          <w:rFonts w:ascii="Times New Roman" w:hAnsi="Times New Roman" w:cs="Times New Roman"/>
          <w:sz w:val="28"/>
          <w:szCs w:val="28"/>
        </w:rPr>
      </w:pPr>
      <w:r>
        <w:rPr>
          <w:rFonts w:ascii="Times New Roman" w:hAnsi="Times New Roman" w:cs="Times New Roman"/>
          <w:sz w:val="28"/>
          <w:szCs w:val="28"/>
        </w:rPr>
        <w:t xml:space="preserve">4.1.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предоставлением муниципальной услуги включает в себя проведение проверок, выявление и устранение нарушений прав заявителей, рассмотрение обращений, принятие решений и подготовку ответов на обращения заявителей, содержащие жалобу на решения, действия (бездействия)  должностных лиц </w:t>
      </w:r>
      <w:r>
        <w:rPr>
          <w:rFonts w:ascii="Times New Roman" w:eastAsia="TimesNewRomanPSMT" w:hAnsi="Times New Roman" w:cs="Times New Roman"/>
          <w:sz w:val="28"/>
          <w:szCs w:val="28"/>
        </w:rPr>
        <w:t>МБУК «Николаевский СДК».</w:t>
      </w:r>
    </w:p>
    <w:p w:rsidR="0016645C" w:rsidRDefault="00A75E75" w:rsidP="0016645C">
      <w:pPr>
        <w:ind w:right="-426" w:firstLine="720"/>
        <w:jc w:val="both"/>
        <w:rPr>
          <w:rFonts w:ascii="Times New Roman" w:hAnsi="Times New Roman" w:cs="Times New Roman"/>
          <w:sz w:val="28"/>
          <w:szCs w:val="28"/>
        </w:rPr>
      </w:pPr>
      <w:r>
        <w:rPr>
          <w:rFonts w:ascii="Times New Roman" w:hAnsi="Times New Roman" w:cs="Times New Roman"/>
          <w:sz w:val="28"/>
          <w:szCs w:val="28"/>
        </w:rPr>
        <w:t xml:space="preserve">4.2. </w:t>
      </w:r>
      <w:r w:rsidR="0016645C">
        <w:rPr>
          <w:rFonts w:ascii="Times New Roman" w:hAnsi="Times New Roman" w:cs="Times New Roman"/>
          <w:sz w:val="28"/>
          <w:szCs w:val="28"/>
        </w:rPr>
        <w:t xml:space="preserve">Текущий </w:t>
      </w:r>
      <w:proofErr w:type="gramStart"/>
      <w:r w:rsidR="0016645C">
        <w:rPr>
          <w:rFonts w:ascii="Times New Roman" w:hAnsi="Times New Roman" w:cs="Times New Roman"/>
          <w:sz w:val="28"/>
          <w:szCs w:val="28"/>
        </w:rPr>
        <w:t>контроль за</w:t>
      </w:r>
      <w:proofErr w:type="gramEnd"/>
      <w:r w:rsidR="0016645C">
        <w:rPr>
          <w:rFonts w:ascii="Times New Roman" w:hAnsi="Times New Roman" w:cs="Times New Roman"/>
          <w:sz w:val="28"/>
          <w:szCs w:val="28"/>
        </w:rPr>
        <w:t xml:space="preserve"> соблюдением последовательности действий директора МБУК </w:t>
      </w:r>
      <w:r w:rsidR="0016645C">
        <w:rPr>
          <w:rFonts w:ascii="Times New Roman" w:eastAsia="TimesNewRomanPSMT" w:hAnsi="Times New Roman" w:cs="Times New Roman"/>
          <w:sz w:val="28"/>
          <w:szCs w:val="28"/>
        </w:rPr>
        <w:t xml:space="preserve">«Николаевский СДК», </w:t>
      </w:r>
      <w:r w:rsidR="0016645C">
        <w:rPr>
          <w:rFonts w:ascii="Times New Roman" w:hAnsi="Times New Roman" w:cs="Times New Roman"/>
          <w:sz w:val="28"/>
          <w:szCs w:val="28"/>
        </w:rPr>
        <w:t>ответственного за предоставление муниципальной услуги, осуществляет глава Николаевского сельского поселения Щербиновского района.</w:t>
      </w:r>
    </w:p>
    <w:p w:rsidR="00A75E75" w:rsidRPr="008F672B" w:rsidRDefault="00A75E75" w:rsidP="00A75E75">
      <w:pPr>
        <w:ind w:right="-426" w:firstLine="720"/>
        <w:jc w:val="both"/>
        <w:rPr>
          <w:rFonts w:ascii="Times New Roman" w:hAnsi="Times New Roman" w:cs="Times New Roman"/>
          <w:sz w:val="28"/>
          <w:szCs w:val="28"/>
        </w:rPr>
      </w:pPr>
      <w:r>
        <w:rPr>
          <w:rFonts w:ascii="Times New Roman" w:hAnsi="Times New Roman" w:cs="Times New Roman"/>
          <w:sz w:val="28"/>
          <w:szCs w:val="28"/>
        </w:rPr>
        <w:t xml:space="preserve">4.3. </w:t>
      </w:r>
      <w:proofErr w:type="gramStart"/>
      <w:r w:rsidRPr="008F672B">
        <w:rPr>
          <w:rFonts w:ascii="Times New Roman" w:hAnsi="Times New Roman" w:cs="Times New Roman"/>
          <w:sz w:val="28"/>
          <w:szCs w:val="28"/>
        </w:rPr>
        <w:t>Контроль за</w:t>
      </w:r>
      <w:proofErr w:type="gramEnd"/>
      <w:r w:rsidRPr="008F672B">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(получателей) муниципальной услуги, рассмотрение, принятие решений и подготовку ответов на обращения получателей муниципальной услуги, содержащих жалобы на действия работников</w:t>
      </w:r>
      <w:r w:rsidRPr="00A75E75">
        <w:rPr>
          <w:rFonts w:ascii="Times New Roman" w:eastAsia="TimesNewRomanPSMT" w:hAnsi="Times New Roman" w:cs="Times New Roman"/>
          <w:sz w:val="28"/>
          <w:szCs w:val="28"/>
        </w:rPr>
        <w:t xml:space="preserve"> </w:t>
      </w:r>
      <w:r>
        <w:rPr>
          <w:rFonts w:ascii="Times New Roman" w:eastAsia="TimesNewRomanPSMT" w:hAnsi="Times New Roman" w:cs="Times New Roman"/>
          <w:sz w:val="28"/>
          <w:szCs w:val="28"/>
        </w:rPr>
        <w:t>МБУК «Николаевский СДК».</w:t>
      </w:r>
      <w:r w:rsidRPr="008F672B">
        <w:rPr>
          <w:rFonts w:ascii="Times New Roman" w:hAnsi="Times New Roman" w:cs="Times New Roman"/>
          <w:sz w:val="28"/>
          <w:szCs w:val="28"/>
        </w:rPr>
        <w:t xml:space="preserve"> По результатам контроля, в случае необходимости, осуществляется привлечение виновных лиц к ответственности в соответствии с законодательством Российской Федерации.</w:t>
      </w:r>
    </w:p>
    <w:p w:rsidR="00A75E75" w:rsidRPr="008F672B" w:rsidRDefault="00A75E75" w:rsidP="00A75E75">
      <w:pPr>
        <w:ind w:right="-426" w:firstLine="720"/>
        <w:jc w:val="both"/>
        <w:rPr>
          <w:rFonts w:ascii="Times New Roman" w:hAnsi="Times New Roman" w:cs="Times New Roman"/>
          <w:sz w:val="28"/>
          <w:szCs w:val="28"/>
        </w:rPr>
      </w:pPr>
      <w:r w:rsidRPr="008F672B">
        <w:rPr>
          <w:rFonts w:ascii="Times New Roman" w:hAnsi="Times New Roman" w:cs="Times New Roman"/>
          <w:sz w:val="28"/>
          <w:szCs w:val="28"/>
        </w:rPr>
        <w:t>Периодичность проведения проверок может носить плановый характер (осуществляться на основании ежеквартальных, полугодовых или годовых планов работы), тематический характер (проверка предоставления муниципальной услуги отдельным категориям получателей муниципальной услуги или отдельных видов услуг) и внеплановый характер (по конкретному обращению получателя муниципальной услуги).</w:t>
      </w:r>
    </w:p>
    <w:p w:rsidR="009A492D" w:rsidRPr="009A492D" w:rsidRDefault="009A492D" w:rsidP="00A75E75">
      <w:pPr>
        <w:ind w:right="-426" w:firstLine="720"/>
        <w:jc w:val="both"/>
        <w:rPr>
          <w:rFonts w:ascii="Times New Roman" w:hAnsi="Times New Roman" w:cs="Times New Roman"/>
          <w:sz w:val="28"/>
          <w:szCs w:val="28"/>
        </w:rPr>
      </w:pPr>
    </w:p>
    <w:p w:rsidR="009A492D" w:rsidRDefault="009A492D" w:rsidP="009A492D">
      <w:pPr>
        <w:ind w:right="-426" w:firstLine="720"/>
        <w:jc w:val="both"/>
        <w:rPr>
          <w:rFonts w:ascii="Times New Roman" w:hAnsi="Times New Roman" w:cs="Times New Roman"/>
          <w:sz w:val="28"/>
          <w:szCs w:val="28"/>
        </w:rPr>
      </w:pPr>
    </w:p>
    <w:p w:rsidR="00A75E75" w:rsidRDefault="00A75E75" w:rsidP="00A75E75">
      <w:pPr>
        <w:pStyle w:val="1"/>
        <w:spacing w:before="0" w:after="0"/>
        <w:ind w:right="-426"/>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lang w:val="en-US"/>
        </w:rPr>
        <w:lastRenderedPageBreak/>
        <w:t>V</w:t>
      </w:r>
      <w:r w:rsidRPr="00A75E75">
        <w:rPr>
          <w:rFonts w:ascii="Times New Roman" w:hAnsi="Times New Roman" w:cs="Times New Roman"/>
          <w:b w:val="0"/>
          <w:bCs w:val="0"/>
          <w:color w:val="auto"/>
          <w:sz w:val="28"/>
          <w:szCs w:val="28"/>
        </w:rPr>
        <w:t xml:space="preserve">. </w:t>
      </w:r>
      <w:r w:rsidRPr="003227B6">
        <w:rPr>
          <w:rFonts w:ascii="Times New Roman" w:hAnsi="Times New Roman" w:cs="Times New Roman"/>
          <w:b w:val="0"/>
          <w:bCs w:val="0"/>
          <w:color w:val="auto"/>
          <w:sz w:val="28"/>
          <w:szCs w:val="28"/>
        </w:rPr>
        <w:t xml:space="preserve">Досудебный (внесудебный) порядок обжалования решений </w:t>
      </w:r>
    </w:p>
    <w:p w:rsidR="00A75E75" w:rsidRDefault="00A75E75" w:rsidP="00A75E75">
      <w:pPr>
        <w:pStyle w:val="1"/>
        <w:spacing w:before="0" w:after="0"/>
        <w:ind w:right="-426"/>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и действий (бездействия) органа</w:t>
      </w:r>
      <w:r w:rsidRPr="003227B6">
        <w:rPr>
          <w:rFonts w:ascii="Times New Roman" w:hAnsi="Times New Roman" w:cs="Times New Roman"/>
          <w:b w:val="0"/>
          <w:bCs w:val="0"/>
          <w:color w:val="auto"/>
          <w:sz w:val="28"/>
          <w:szCs w:val="28"/>
        </w:rPr>
        <w:t>,</w:t>
      </w:r>
      <w:r>
        <w:rPr>
          <w:rFonts w:ascii="Times New Roman" w:hAnsi="Times New Roman" w:cs="Times New Roman"/>
          <w:b w:val="0"/>
          <w:bCs w:val="0"/>
          <w:color w:val="auto"/>
          <w:sz w:val="28"/>
          <w:szCs w:val="28"/>
        </w:rPr>
        <w:t xml:space="preserve"> предоставляющего</w:t>
      </w:r>
      <w:r w:rsidRPr="003227B6">
        <w:rPr>
          <w:rFonts w:ascii="Times New Roman" w:hAnsi="Times New Roman" w:cs="Times New Roman"/>
          <w:b w:val="0"/>
          <w:bCs w:val="0"/>
          <w:color w:val="auto"/>
          <w:sz w:val="28"/>
          <w:szCs w:val="28"/>
        </w:rPr>
        <w:t xml:space="preserve"> </w:t>
      </w:r>
    </w:p>
    <w:p w:rsidR="00A75E75" w:rsidRPr="003227B6" w:rsidRDefault="00A75E75" w:rsidP="00A75E75">
      <w:pPr>
        <w:pStyle w:val="1"/>
        <w:spacing w:before="0" w:after="0"/>
        <w:ind w:right="-426"/>
        <w:rPr>
          <w:rFonts w:ascii="Times New Roman" w:hAnsi="Times New Roman" w:cs="Times New Roman"/>
          <w:b w:val="0"/>
          <w:bCs w:val="0"/>
          <w:color w:val="auto"/>
          <w:sz w:val="28"/>
          <w:szCs w:val="28"/>
        </w:rPr>
      </w:pPr>
      <w:r w:rsidRPr="003227B6">
        <w:rPr>
          <w:rFonts w:ascii="Times New Roman" w:hAnsi="Times New Roman" w:cs="Times New Roman"/>
          <w:b w:val="0"/>
          <w:bCs w:val="0"/>
          <w:color w:val="auto"/>
          <w:sz w:val="28"/>
          <w:szCs w:val="28"/>
        </w:rPr>
        <w:t xml:space="preserve">муниципальную услугу, а также должностных лиц </w:t>
      </w:r>
    </w:p>
    <w:p w:rsidR="00A75E75" w:rsidRPr="008F672B" w:rsidRDefault="00A75E75" w:rsidP="00A75E75">
      <w:pPr>
        <w:ind w:right="-426"/>
        <w:jc w:val="both"/>
        <w:rPr>
          <w:rFonts w:ascii="Times New Roman" w:hAnsi="Times New Roman" w:cs="Times New Roman"/>
          <w:sz w:val="28"/>
          <w:szCs w:val="28"/>
        </w:rPr>
      </w:pPr>
    </w:p>
    <w:p w:rsidR="00A75E75" w:rsidRPr="009D4A0E" w:rsidRDefault="00A75E75" w:rsidP="00A75E75">
      <w:pPr>
        <w:ind w:right="-426" w:firstLine="720"/>
        <w:jc w:val="both"/>
        <w:rPr>
          <w:rFonts w:ascii="Times New Roman" w:hAnsi="Times New Roman" w:cs="Times New Roman"/>
          <w:sz w:val="28"/>
          <w:szCs w:val="28"/>
        </w:rPr>
      </w:pPr>
      <w:r>
        <w:rPr>
          <w:rFonts w:ascii="Times New Roman" w:hAnsi="Times New Roman" w:cs="Times New Roman"/>
          <w:sz w:val="28"/>
          <w:szCs w:val="28"/>
        </w:rPr>
        <w:t xml:space="preserve">5.1. </w:t>
      </w:r>
      <w:proofErr w:type="gramStart"/>
      <w:r w:rsidRPr="009D4A0E">
        <w:rPr>
          <w:rFonts w:ascii="Times New Roman" w:hAnsi="Times New Roman" w:cs="Times New Roman"/>
          <w:sz w:val="28"/>
          <w:szCs w:val="28"/>
        </w:rPr>
        <w:t xml:space="preserve">Заявитель имеет право на досудебное (внесудебное) обжалование решений </w:t>
      </w:r>
      <w:r>
        <w:rPr>
          <w:rFonts w:ascii="Times New Roman" w:hAnsi="Times New Roman" w:cs="Times New Roman"/>
          <w:sz w:val="28"/>
          <w:szCs w:val="28"/>
        </w:rPr>
        <w:t>и действий (бездействия) органа, предоставляющего</w:t>
      </w:r>
      <w:r w:rsidRPr="009D4A0E">
        <w:rPr>
          <w:rFonts w:ascii="Times New Roman" w:hAnsi="Times New Roman" w:cs="Times New Roman"/>
          <w:sz w:val="28"/>
          <w:szCs w:val="28"/>
        </w:rPr>
        <w:t xml:space="preserve"> муниципальную услугу, а также действий (бездействия) должностных лиц в ходе предоставления муниципальной услуги (далее - досуд</w:t>
      </w:r>
      <w:r w:rsidR="004B3680">
        <w:rPr>
          <w:rFonts w:ascii="Times New Roman" w:hAnsi="Times New Roman" w:cs="Times New Roman"/>
          <w:sz w:val="28"/>
          <w:szCs w:val="28"/>
        </w:rPr>
        <w:t>ебное (внесудебное) обжалование)</w:t>
      </w:r>
      <w:r w:rsidRPr="009D4A0E">
        <w:rPr>
          <w:rFonts w:ascii="Times New Roman" w:hAnsi="Times New Roman" w:cs="Times New Roman"/>
          <w:sz w:val="28"/>
          <w:szCs w:val="28"/>
        </w:rPr>
        <w:t>.</w:t>
      </w:r>
      <w:proofErr w:type="gramEnd"/>
    </w:p>
    <w:p w:rsidR="00A75E75" w:rsidRPr="009D4A0E" w:rsidRDefault="00A75E75" w:rsidP="00A75E75">
      <w:pPr>
        <w:ind w:right="-426" w:firstLine="720"/>
        <w:jc w:val="both"/>
        <w:rPr>
          <w:rFonts w:ascii="Times New Roman" w:hAnsi="Times New Roman" w:cs="Times New Roman"/>
          <w:sz w:val="28"/>
          <w:szCs w:val="28"/>
        </w:rPr>
      </w:pPr>
      <w:r w:rsidRPr="009D4A0E">
        <w:rPr>
          <w:rFonts w:ascii="Times New Roman" w:hAnsi="Times New Roman" w:cs="Times New Roman"/>
          <w:sz w:val="28"/>
          <w:szCs w:val="28"/>
        </w:rPr>
        <w:t xml:space="preserve">Предметом досудебного (внесудебного) обжалования являются конкретное решение </w:t>
      </w:r>
      <w:r w:rsidR="004B3680">
        <w:rPr>
          <w:rFonts w:ascii="Times New Roman" w:hAnsi="Times New Roman" w:cs="Times New Roman"/>
          <w:sz w:val="28"/>
          <w:szCs w:val="28"/>
        </w:rPr>
        <w:t>и действия (бездействие) органа, предоставляющего</w:t>
      </w:r>
      <w:r w:rsidRPr="009D4A0E">
        <w:rPr>
          <w:rFonts w:ascii="Times New Roman" w:hAnsi="Times New Roman" w:cs="Times New Roman"/>
          <w:sz w:val="28"/>
          <w:szCs w:val="28"/>
        </w:rPr>
        <w:t xml:space="preserve"> муниципальную услугу, а также действия (бездействие) должностных лиц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A75E75" w:rsidRPr="009D4A0E" w:rsidRDefault="004B3680" w:rsidP="00A75E75">
      <w:pPr>
        <w:ind w:right="-426" w:firstLine="720"/>
        <w:jc w:val="both"/>
        <w:rPr>
          <w:rFonts w:ascii="Times New Roman" w:hAnsi="Times New Roman" w:cs="Times New Roman"/>
          <w:sz w:val="28"/>
          <w:szCs w:val="28"/>
        </w:rPr>
      </w:pPr>
      <w:r>
        <w:rPr>
          <w:rFonts w:ascii="Times New Roman" w:hAnsi="Times New Roman" w:cs="Times New Roman"/>
          <w:sz w:val="28"/>
          <w:szCs w:val="28"/>
        </w:rPr>
        <w:t xml:space="preserve">5.2. </w:t>
      </w:r>
      <w:r w:rsidR="00A75E75" w:rsidRPr="009D4A0E">
        <w:rPr>
          <w:rFonts w:ascii="Times New Roman" w:hAnsi="Times New Roman" w:cs="Times New Roman"/>
          <w:sz w:val="28"/>
          <w:szCs w:val="28"/>
        </w:rPr>
        <w:t>В рассмотрении обращения может быть отказано в случае:</w:t>
      </w:r>
    </w:p>
    <w:p w:rsidR="00A75E75" w:rsidRPr="009D4A0E" w:rsidRDefault="004B3680" w:rsidP="00A75E75">
      <w:pPr>
        <w:ind w:right="-426"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A75E75" w:rsidRPr="009D4A0E">
        <w:rPr>
          <w:rFonts w:ascii="Times New Roman" w:hAnsi="Times New Roman" w:cs="Times New Roman"/>
          <w:sz w:val="28"/>
          <w:szCs w:val="28"/>
        </w:rPr>
        <w:t>отсутствия указания фамилии заявителя и почтового адреса, по которому должен быть направлен ответ (в случае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уполномоченный орган в соответствии с его компетенцией);</w:t>
      </w:r>
    </w:p>
    <w:p w:rsidR="00A75E75" w:rsidRPr="009D4A0E" w:rsidRDefault="004B3680" w:rsidP="00A75E75">
      <w:pPr>
        <w:ind w:right="-426"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A75E75" w:rsidRPr="009D4A0E">
        <w:rPr>
          <w:rFonts w:ascii="Times New Roman" w:hAnsi="Times New Roman" w:cs="Times New Roman"/>
          <w:sz w:val="28"/>
          <w:szCs w:val="28"/>
        </w:rPr>
        <w:t>если текст письменного обращения не поддается прочтению, о чем сообщается заявителю, направившему обращение, если его фамилия и почтовый адрес поддаются прочтению;</w:t>
      </w:r>
    </w:p>
    <w:p w:rsidR="00A75E75" w:rsidRPr="009D4A0E" w:rsidRDefault="004B3680" w:rsidP="00A75E75">
      <w:pPr>
        <w:ind w:right="-426"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A75E75" w:rsidRPr="009D4A0E">
        <w:rPr>
          <w:rFonts w:ascii="Times New Roman" w:hAnsi="Times New Roman" w:cs="Times New Roman"/>
          <w:sz w:val="28"/>
          <w:szCs w:val="28"/>
        </w:rPr>
        <w:t>поступления от заявителя обращения о прекращении рассмотрения ранее направленного обращения.</w:t>
      </w:r>
    </w:p>
    <w:p w:rsidR="00A75E75" w:rsidRPr="009D4A0E" w:rsidRDefault="004B3680" w:rsidP="00A75E75">
      <w:pPr>
        <w:ind w:right="-426" w:firstLine="720"/>
        <w:jc w:val="both"/>
        <w:rPr>
          <w:rFonts w:ascii="Times New Roman" w:hAnsi="Times New Roman" w:cs="Times New Roman"/>
          <w:sz w:val="28"/>
          <w:szCs w:val="28"/>
        </w:rPr>
      </w:pPr>
      <w:r>
        <w:rPr>
          <w:rFonts w:ascii="Times New Roman" w:hAnsi="Times New Roman" w:cs="Times New Roman"/>
          <w:sz w:val="28"/>
          <w:szCs w:val="28"/>
        </w:rPr>
        <w:t xml:space="preserve">5.3. </w:t>
      </w:r>
      <w:r w:rsidR="00A75E75" w:rsidRPr="009D4A0E">
        <w:rPr>
          <w:rFonts w:ascii="Times New Roman" w:hAnsi="Times New Roman" w:cs="Times New Roman"/>
          <w:sz w:val="28"/>
          <w:szCs w:val="28"/>
        </w:rPr>
        <w:t>В рассмотрении обращения по существу может быть отказано в случае:</w:t>
      </w:r>
    </w:p>
    <w:p w:rsidR="00A75E75" w:rsidRPr="009D4A0E" w:rsidRDefault="004B3680" w:rsidP="00A75E75">
      <w:pPr>
        <w:ind w:right="-426"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A75E75" w:rsidRPr="009D4A0E">
        <w:rPr>
          <w:rFonts w:ascii="Times New Roman" w:hAnsi="Times New Roman" w:cs="Times New Roman"/>
          <w:sz w:val="28"/>
          <w:szCs w:val="28"/>
        </w:rPr>
        <w:t>наличия в обращении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A75E75" w:rsidRPr="009D4A0E" w:rsidRDefault="004B3680" w:rsidP="00A75E75">
      <w:pPr>
        <w:ind w:right="-426"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A75E75" w:rsidRPr="009D4A0E">
        <w:rPr>
          <w:rFonts w:ascii="Times New Roman" w:hAnsi="Times New Roman" w:cs="Times New Roman"/>
          <w:sz w:val="28"/>
          <w:szCs w:val="28"/>
        </w:rPr>
        <w:t>если в обращении обжалуется судебное решение (в этом случае обращение возвращается заявителю с разъяснением порядка обжалования данного судебного решения);</w:t>
      </w:r>
    </w:p>
    <w:p w:rsidR="00A75E75" w:rsidRPr="009D4A0E" w:rsidRDefault="004B3680" w:rsidP="00A75E75">
      <w:pPr>
        <w:ind w:right="-426" w:firstLine="720"/>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A75E75" w:rsidRPr="009D4A0E">
        <w:rPr>
          <w:rFonts w:ascii="Times New Roman" w:hAnsi="Times New Roman" w:cs="Times New Roman"/>
          <w:sz w:val="28"/>
          <w:szCs w:val="28"/>
        </w:rPr>
        <w:t>если в обращении содержится вопрос, на который заявителю многократно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обращении не приводятся новые доводы или обстоятельства (в этом случае заявитель уведомляется о безосновательности направления очередного обращения и прекращении с ним переписки по</w:t>
      </w:r>
      <w:proofErr w:type="gramEnd"/>
      <w:r w:rsidR="00A75E75" w:rsidRPr="009D4A0E">
        <w:rPr>
          <w:rFonts w:ascii="Times New Roman" w:hAnsi="Times New Roman" w:cs="Times New Roman"/>
          <w:sz w:val="28"/>
          <w:szCs w:val="28"/>
        </w:rPr>
        <w:t xml:space="preserve"> данному вопросу);</w:t>
      </w:r>
    </w:p>
    <w:p w:rsidR="00A75E75" w:rsidRPr="009D4A0E" w:rsidRDefault="004B3680" w:rsidP="00A75E75">
      <w:pPr>
        <w:ind w:right="-426"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A75E75" w:rsidRPr="009D4A0E">
        <w:rPr>
          <w:rFonts w:ascii="Times New Roman" w:hAnsi="Times New Roman" w:cs="Times New Roman"/>
          <w:sz w:val="28"/>
          <w:szCs w:val="28"/>
        </w:rPr>
        <w:t xml:space="preserve">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w:t>
      </w:r>
      <w:r w:rsidR="00A75E75" w:rsidRPr="009D4A0E">
        <w:rPr>
          <w:rFonts w:ascii="Times New Roman" w:hAnsi="Times New Roman" w:cs="Times New Roman"/>
          <w:sz w:val="28"/>
          <w:szCs w:val="28"/>
        </w:rPr>
        <w:lastRenderedPageBreak/>
        <w:t>невозможности дать ответ по существу поставленного в нем вопроса в связи с недопустимостью разглашения указанных сведений).</w:t>
      </w:r>
    </w:p>
    <w:p w:rsidR="00A75E75" w:rsidRPr="009D4A0E" w:rsidRDefault="00A75E75" w:rsidP="00A75E75">
      <w:pPr>
        <w:ind w:right="-426" w:firstLine="720"/>
        <w:jc w:val="both"/>
        <w:rPr>
          <w:rFonts w:ascii="Times New Roman" w:hAnsi="Times New Roman" w:cs="Times New Roman"/>
          <w:sz w:val="28"/>
          <w:szCs w:val="28"/>
        </w:rPr>
      </w:pPr>
      <w:r w:rsidRPr="009D4A0E">
        <w:rPr>
          <w:rFonts w:ascii="Times New Roman" w:hAnsi="Times New Roman" w:cs="Times New Roman"/>
          <w:sz w:val="28"/>
          <w:szCs w:val="28"/>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уполномоченный орган.</w:t>
      </w:r>
    </w:p>
    <w:p w:rsidR="00A75E75" w:rsidRPr="009D4A0E" w:rsidRDefault="004B3680" w:rsidP="00A75E75">
      <w:pPr>
        <w:ind w:right="-426" w:firstLine="720"/>
        <w:jc w:val="both"/>
        <w:rPr>
          <w:rFonts w:ascii="Times New Roman" w:hAnsi="Times New Roman" w:cs="Times New Roman"/>
          <w:sz w:val="28"/>
          <w:szCs w:val="28"/>
        </w:rPr>
      </w:pPr>
      <w:r>
        <w:rPr>
          <w:rFonts w:ascii="Times New Roman" w:hAnsi="Times New Roman" w:cs="Times New Roman"/>
          <w:sz w:val="28"/>
          <w:szCs w:val="28"/>
        </w:rPr>
        <w:t xml:space="preserve">5.4. </w:t>
      </w:r>
      <w:r w:rsidR="00A75E75" w:rsidRPr="009D4A0E">
        <w:rPr>
          <w:rFonts w:ascii="Times New Roman" w:hAnsi="Times New Roman" w:cs="Times New Roman"/>
          <w:sz w:val="28"/>
          <w:szCs w:val="28"/>
        </w:rPr>
        <w:t>Основанием для начала процедуры досудебного (внесудебного) обжалования являются письменные либо устные (при личном приеме) обращения заявителей.</w:t>
      </w:r>
    </w:p>
    <w:p w:rsidR="00A75E75" w:rsidRPr="009D4A0E" w:rsidRDefault="004B3680" w:rsidP="00A75E75">
      <w:pPr>
        <w:ind w:right="-426" w:firstLine="720"/>
        <w:jc w:val="both"/>
        <w:rPr>
          <w:rFonts w:ascii="Times New Roman" w:hAnsi="Times New Roman" w:cs="Times New Roman"/>
          <w:sz w:val="28"/>
          <w:szCs w:val="28"/>
        </w:rPr>
      </w:pPr>
      <w:r>
        <w:rPr>
          <w:rFonts w:ascii="Times New Roman" w:hAnsi="Times New Roman" w:cs="Times New Roman"/>
          <w:sz w:val="28"/>
          <w:szCs w:val="28"/>
        </w:rPr>
        <w:t xml:space="preserve">5.5. </w:t>
      </w:r>
      <w:r w:rsidR="00A75E75" w:rsidRPr="009D4A0E">
        <w:rPr>
          <w:rFonts w:ascii="Times New Roman" w:hAnsi="Times New Roman" w:cs="Times New Roman"/>
          <w:sz w:val="28"/>
          <w:szCs w:val="28"/>
        </w:rPr>
        <w:t>Письменное обращение должно содержать следующую информацию:</w:t>
      </w:r>
    </w:p>
    <w:p w:rsidR="00A75E75" w:rsidRPr="009D4A0E" w:rsidRDefault="00A75E75" w:rsidP="00A75E75">
      <w:pPr>
        <w:ind w:right="-426" w:firstLine="720"/>
        <w:jc w:val="both"/>
        <w:rPr>
          <w:rFonts w:ascii="Times New Roman" w:hAnsi="Times New Roman" w:cs="Times New Roman"/>
          <w:sz w:val="28"/>
          <w:szCs w:val="28"/>
        </w:rPr>
      </w:pPr>
      <w:r w:rsidRPr="009D4A0E">
        <w:rPr>
          <w:rFonts w:ascii="Times New Roman" w:hAnsi="Times New Roman" w:cs="Times New Roman"/>
          <w:sz w:val="28"/>
          <w:szCs w:val="28"/>
        </w:rPr>
        <w:t>наименование уполномоченного органа, в который направляется обращение, либо должность руководителя уполномоченного органа, в который направляется обращение, либо его фамилия, имя, отчество;</w:t>
      </w:r>
    </w:p>
    <w:p w:rsidR="00A75E75" w:rsidRPr="009D4A0E" w:rsidRDefault="00A75E75" w:rsidP="00A75E75">
      <w:pPr>
        <w:ind w:right="-426" w:firstLine="720"/>
        <w:jc w:val="both"/>
        <w:rPr>
          <w:rFonts w:ascii="Times New Roman" w:hAnsi="Times New Roman" w:cs="Times New Roman"/>
          <w:sz w:val="28"/>
          <w:szCs w:val="28"/>
        </w:rPr>
      </w:pPr>
      <w:r w:rsidRPr="009D4A0E">
        <w:rPr>
          <w:rFonts w:ascii="Times New Roman" w:hAnsi="Times New Roman" w:cs="Times New Roman"/>
          <w:sz w:val="28"/>
          <w:szCs w:val="28"/>
        </w:rPr>
        <w:t>фамилия, имя, отчество (при наличии) заявителя, почтовый адрес, по которому должен быть направлен ответ;</w:t>
      </w:r>
    </w:p>
    <w:p w:rsidR="00A75E75" w:rsidRPr="009D4A0E" w:rsidRDefault="00A75E75" w:rsidP="00A75E75">
      <w:pPr>
        <w:ind w:right="-426" w:firstLine="720"/>
        <w:jc w:val="both"/>
        <w:rPr>
          <w:rFonts w:ascii="Times New Roman" w:hAnsi="Times New Roman" w:cs="Times New Roman"/>
          <w:sz w:val="28"/>
          <w:szCs w:val="28"/>
        </w:rPr>
      </w:pPr>
      <w:r w:rsidRPr="009D4A0E">
        <w:rPr>
          <w:rFonts w:ascii="Times New Roman" w:hAnsi="Times New Roman" w:cs="Times New Roman"/>
          <w:sz w:val="28"/>
          <w:szCs w:val="28"/>
        </w:rPr>
        <w:t>наименование органа, участвующего в предоставлении муниципальной услуги, должность, фамилия, имя и отчество должностного лица, (при наличии сведений), решение и действия (бездействие) которого обжалуются;</w:t>
      </w:r>
    </w:p>
    <w:p w:rsidR="00A75E75" w:rsidRPr="009D4A0E" w:rsidRDefault="00A75E75" w:rsidP="00A75E75">
      <w:pPr>
        <w:ind w:right="-426" w:firstLine="720"/>
        <w:jc w:val="both"/>
        <w:rPr>
          <w:rFonts w:ascii="Times New Roman" w:hAnsi="Times New Roman" w:cs="Times New Roman"/>
          <w:sz w:val="28"/>
          <w:szCs w:val="28"/>
        </w:rPr>
      </w:pPr>
      <w:r w:rsidRPr="009D4A0E">
        <w:rPr>
          <w:rFonts w:ascii="Times New Roman" w:hAnsi="Times New Roman" w:cs="Times New Roman"/>
          <w:sz w:val="28"/>
          <w:szCs w:val="28"/>
        </w:rPr>
        <w:t>существо обжалуемого решения и действий (бездействия);</w:t>
      </w:r>
    </w:p>
    <w:p w:rsidR="00A75E75" w:rsidRPr="009D4A0E" w:rsidRDefault="00A75E75" w:rsidP="00A75E75">
      <w:pPr>
        <w:ind w:right="-426" w:firstLine="720"/>
        <w:jc w:val="both"/>
        <w:rPr>
          <w:rFonts w:ascii="Times New Roman" w:hAnsi="Times New Roman" w:cs="Times New Roman"/>
          <w:sz w:val="28"/>
          <w:szCs w:val="28"/>
        </w:rPr>
      </w:pPr>
      <w:r w:rsidRPr="009D4A0E">
        <w:rPr>
          <w:rFonts w:ascii="Times New Roman" w:hAnsi="Times New Roman" w:cs="Times New Roman"/>
          <w:sz w:val="28"/>
          <w:szCs w:val="28"/>
        </w:rPr>
        <w:t>личная подпись и дата.</w:t>
      </w:r>
    </w:p>
    <w:p w:rsidR="00A75E75" w:rsidRPr="009D4A0E" w:rsidRDefault="004B3680" w:rsidP="00A75E75">
      <w:pPr>
        <w:ind w:right="-426" w:firstLine="720"/>
        <w:jc w:val="both"/>
        <w:rPr>
          <w:rFonts w:ascii="Times New Roman" w:hAnsi="Times New Roman" w:cs="Times New Roman"/>
          <w:sz w:val="28"/>
          <w:szCs w:val="28"/>
        </w:rPr>
      </w:pPr>
      <w:r>
        <w:rPr>
          <w:rFonts w:ascii="Times New Roman" w:hAnsi="Times New Roman" w:cs="Times New Roman"/>
          <w:sz w:val="28"/>
          <w:szCs w:val="28"/>
        </w:rPr>
        <w:t xml:space="preserve">5.6. </w:t>
      </w:r>
      <w:proofErr w:type="gramStart"/>
      <w:r w:rsidR="00A75E75" w:rsidRPr="009D4A0E">
        <w:rPr>
          <w:rFonts w:ascii="Times New Roman" w:hAnsi="Times New Roman" w:cs="Times New Roman"/>
          <w:sz w:val="28"/>
          <w:szCs w:val="28"/>
        </w:rPr>
        <w:t>Дополнительно в обращении могут указываться причины несогласия с обжалуемым решением и действиями (бездействием), обстоятельства, на основании которых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 требования об отмене решения, о признании незаконным действий (бездействия), а также иные сведения, которые заявитель считает необходимым сообщить.</w:t>
      </w:r>
      <w:proofErr w:type="gramEnd"/>
    </w:p>
    <w:p w:rsidR="00A75E75" w:rsidRPr="009D4A0E" w:rsidRDefault="00A75E75" w:rsidP="00A75E75">
      <w:pPr>
        <w:ind w:right="-426" w:firstLine="720"/>
        <w:jc w:val="both"/>
        <w:rPr>
          <w:rFonts w:ascii="Times New Roman" w:hAnsi="Times New Roman" w:cs="Times New Roman"/>
          <w:sz w:val="28"/>
          <w:szCs w:val="28"/>
        </w:rPr>
      </w:pPr>
      <w:r w:rsidRPr="009D4A0E">
        <w:rPr>
          <w:rFonts w:ascii="Times New Roman" w:hAnsi="Times New Roman" w:cs="Times New Roman"/>
          <w:sz w:val="28"/>
          <w:szCs w:val="28"/>
        </w:rPr>
        <w:t>К обращению могут быть приложены копии документов, подтверждающих изложенные обстоятельства. В таком случае заявителем приводится перечень прилагаемых документов.</w:t>
      </w:r>
    </w:p>
    <w:p w:rsidR="00A75E75" w:rsidRPr="009D4A0E" w:rsidRDefault="004B3680" w:rsidP="00A75E75">
      <w:pPr>
        <w:ind w:right="-426" w:firstLine="720"/>
        <w:jc w:val="both"/>
        <w:rPr>
          <w:rFonts w:ascii="Times New Roman" w:hAnsi="Times New Roman" w:cs="Times New Roman"/>
          <w:sz w:val="28"/>
          <w:szCs w:val="28"/>
        </w:rPr>
      </w:pPr>
      <w:r>
        <w:rPr>
          <w:rFonts w:ascii="Times New Roman" w:hAnsi="Times New Roman" w:cs="Times New Roman"/>
          <w:sz w:val="28"/>
          <w:szCs w:val="28"/>
        </w:rPr>
        <w:t xml:space="preserve">5.7. </w:t>
      </w:r>
      <w:r w:rsidR="00A75E75" w:rsidRPr="009D4A0E">
        <w:rPr>
          <w:rFonts w:ascii="Times New Roman" w:hAnsi="Times New Roman" w:cs="Times New Roman"/>
          <w:sz w:val="28"/>
          <w:szCs w:val="28"/>
        </w:rPr>
        <w:t>Личный прием осуществляется в установленном законодательством порядке по предварительной записи.</w:t>
      </w:r>
    </w:p>
    <w:p w:rsidR="00A75E75" w:rsidRPr="009D4A0E" w:rsidRDefault="00A75E75" w:rsidP="00A75E75">
      <w:pPr>
        <w:ind w:right="-426" w:firstLine="720"/>
        <w:jc w:val="both"/>
        <w:rPr>
          <w:rFonts w:ascii="Times New Roman" w:hAnsi="Times New Roman" w:cs="Times New Roman"/>
          <w:sz w:val="28"/>
          <w:szCs w:val="28"/>
        </w:rPr>
      </w:pPr>
      <w:r w:rsidRPr="009D4A0E">
        <w:rPr>
          <w:rFonts w:ascii="Times New Roman" w:hAnsi="Times New Roman" w:cs="Times New Roman"/>
          <w:sz w:val="28"/>
          <w:szCs w:val="28"/>
        </w:rPr>
        <w:t>Заявители имеют право на получение информации и документов, необходимых для обоснования и рассмотрения обращения.</w:t>
      </w:r>
    </w:p>
    <w:p w:rsidR="00A75E75" w:rsidRPr="009D4A0E" w:rsidRDefault="004B3680" w:rsidP="00A75E75">
      <w:pPr>
        <w:ind w:right="-426" w:firstLine="720"/>
        <w:jc w:val="both"/>
        <w:rPr>
          <w:rFonts w:ascii="Times New Roman" w:hAnsi="Times New Roman" w:cs="Times New Roman"/>
          <w:sz w:val="28"/>
          <w:szCs w:val="28"/>
        </w:rPr>
      </w:pPr>
      <w:r>
        <w:rPr>
          <w:rFonts w:ascii="Times New Roman" w:hAnsi="Times New Roman" w:cs="Times New Roman"/>
          <w:sz w:val="28"/>
          <w:szCs w:val="28"/>
        </w:rPr>
        <w:t xml:space="preserve">5.8. </w:t>
      </w:r>
      <w:r w:rsidR="00A75E75" w:rsidRPr="009D4A0E">
        <w:rPr>
          <w:rFonts w:ascii="Times New Roman" w:hAnsi="Times New Roman" w:cs="Times New Roman"/>
          <w:sz w:val="28"/>
          <w:szCs w:val="28"/>
        </w:rPr>
        <w:t>При рассмотрении обращения заявителю предоставляется возможность ознакомления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A75E75" w:rsidRPr="009D4A0E" w:rsidRDefault="004B3680" w:rsidP="00A75E75">
      <w:pPr>
        <w:ind w:right="-426" w:firstLine="720"/>
        <w:jc w:val="both"/>
        <w:rPr>
          <w:rFonts w:ascii="Times New Roman" w:hAnsi="Times New Roman" w:cs="Times New Roman"/>
          <w:sz w:val="28"/>
          <w:szCs w:val="28"/>
        </w:rPr>
      </w:pPr>
      <w:r>
        <w:rPr>
          <w:rFonts w:ascii="Times New Roman" w:hAnsi="Times New Roman" w:cs="Times New Roman"/>
          <w:sz w:val="28"/>
          <w:szCs w:val="28"/>
        </w:rPr>
        <w:t xml:space="preserve">5.9. </w:t>
      </w:r>
      <w:r w:rsidR="00A75E75" w:rsidRPr="009D4A0E">
        <w:rPr>
          <w:rFonts w:ascii="Times New Roman" w:hAnsi="Times New Roman" w:cs="Times New Roman"/>
          <w:sz w:val="28"/>
          <w:szCs w:val="28"/>
        </w:rPr>
        <w:t xml:space="preserve">Ответственным за рассмотрение обращения об обжаловании решений </w:t>
      </w:r>
      <w:r>
        <w:rPr>
          <w:rFonts w:ascii="Times New Roman" w:hAnsi="Times New Roman" w:cs="Times New Roman"/>
          <w:sz w:val="28"/>
          <w:szCs w:val="28"/>
        </w:rPr>
        <w:t>и действий (бездействия) органа, предоставляющего</w:t>
      </w:r>
      <w:r w:rsidR="00A75E75" w:rsidRPr="009D4A0E">
        <w:rPr>
          <w:rFonts w:ascii="Times New Roman" w:hAnsi="Times New Roman" w:cs="Times New Roman"/>
          <w:sz w:val="28"/>
          <w:szCs w:val="28"/>
        </w:rPr>
        <w:t xml:space="preserve"> муниципальную услугу, а также действий </w:t>
      </w:r>
      <w:r>
        <w:rPr>
          <w:rFonts w:ascii="Times New Roman" w:hAnsi="Times New Roman" w:cs="Times New Roman"/>
          <w:sz w:val="28"/>
          <w:szCs w:val="28"/>
        </w:rPr>
        <w:t xml:space="preserve">(бездействия) должностных лиц </w:t>
      </w:r>
      <w:r w:rsidR="00A75E75" w:rsidRPr="009D4A0E">
        <w:rPr>
          <w:rFonts w:ascii="Times New Roman" w:hAnsi="Times New Roman" w:cs="Times New Roman"/>
          <w:sz w:val="28"/>
          <w:szCs w:val="28"/>
        </w:rPr>
        <w:t xml:space="preserve">в ходе предоставления муниципальной услуги является </w:t>
      </w:r>
      <w:r w:rsidR="00A75E75">
        <w:rPr>
          <w:rFonts w:ascii="Times New Roman" w:hAnsi="Times New Roman" w:cs="Times New Roman"/>
          <w:sz w:val="28"/>
          <w:szCs w:val="28"/>
        </w:rPr>
        <w:t>глава поселения</w:t>
      </w:r>
      <w:r w:rsidR="00A75E75" w:rsidRPr="009D4A0E">
        <w:rPr>
          <w:rFonts w:ascii="Times New Roman" w:hAnsi="Times New Roman" w:cs="Times New Roman"/>
          <w:sz w:val="28"/>
          <w:szCs w:val="28"/>
        </w:rPr>
        <w:t>.</w:t>
      </w:r>
    </w:p>
    <w:p w:rsidR="00A75E75" w:rsidRPr="009D4A0E" w:rsidRDefault="004B3680" w:rsidP="00A75E75">
      <w:pPr>
        <w:ind w:right="-426" w:firstLine="720"/>
        <w:jc w:val="both"/>
        <w:rPr>
          <w:rFonts w:ascii="Times New Roman" w:hAnsi="Times New Roman" w:cs="Times New Roman"/>
          <w:sz w:val="28"/>
          <w:szCs w:val="28"/>
        </w:rPr>
      </w:pPr>
      <w:r>
        <w:rPr>
          <w:rFonts w:ascii="Times New Roman" w:hAnsi="Times New Roman" w:cs="Times New Roman"/>
          <w:sz w:val="28"/>
          <w:szCs w:val="28"/>
        </w:rPr>
        <w:t xml:space="preserve">5.10. </w:t>
      </w:r>
      <w:r w:rsidR="00A75E75" w:rsidRPr="009D4A0E">
        <w:rPr>
          <w:rFonts w:ascii="Times New Roman" w:hAnsi="Times New Roman" w:cs="Times New Roman"/>
          <w:sz w:val="28"/>
          <w:szCs w:val="28"/>
        </w:rPr>
        <w:t xml:space="preserve">Срок рассмотрения обращения об обжаловании решений </w:t>
      </w:r>
      <w:r>
        <w:rPr>
          <w:rFonts w:ascii="Times New Roman" w:hAnsi="Times New Roman" w:cs="Times New Roman"/>
          <w:sz w:val="28"/>
          <w:szCs w:val="28"/>
        </w:rPr>
        <w:t>и действий (бездействия) органа, предоставляющего</w:t>
      </w:r>
      <w:r w:rsidR="00A75E75" w:rsidRPr="009D4A0E">
        <w:rPr>
          <w:rFonts w:ascii="Times New Roman" w:hAnsi="Times New Roman" w:cs="Times New Roman"/>
          <w:sz w:val="28"/>
          <w:szCs w:val="28"/>
        </w:rPr>
        <w:t xml:space="preserve"> муниципальную услугу, а также </w:t>
      </w:r>
      <w:r w:rsidR="00A75E75" w:rsidRPr="009D4A0E">
        <w:rPr>
          <w:rFonts w:ascii="Times New Roman" w:hAnsi="Times New Roman" w:cs="Times New Roman"/>
          <w:sz w:val="28"/>
          <w:szCs w:val="28"/>
        </w:rPr>
        <w:lastRenderedPageBreak/>
        <w:t xml:space="preserve">действий (бездействия) должностных лиц в ходе предоставления муниципальной услуги составляет не более 30 дней со дня регистрации заявления в </w:t>
      </w:r>
      <w:r w:rsidR="00A75E75">
        <w:rPr>
          <w:rFonts w:ascii="Times New Roman" w:hAnsi="Times New Roman" w:cs="Times New Roman"/>
          <w:sz w:val="28"/>
          <w:szCs w:val="28"/>
        </w:rPr>
        <w:t>А</w:t>
      </w:r>
      <w:r w:rsidR="00A75E75" w:rsidRPr="009D4A0E">
        <w:rPr>
          <w:rFonts w:ascii="Times New Roman" w:hAnsi="Times New Roman" w:cs="Times New Roman"/>
          <w:sz w:val="28"/>
          <w:szCs w:val="28"/>
        </w:rPr>
        <w:t>дминистрации</w:t>
      </w:r>
      <w:r w:rsidR="00A75E75">
        <w:rPr>
          <w:rFonts w:ascii="Times New Roman" w:hAnsi="Times New Roman" w:cs="Times New Roman"/>
          <w:sz w:val="28"/>
          <w:szCs w:val="28"/>
        </w:rPr>
        <w:t xml:space="preserve">, </w:t>
      </w:r>
      <w:r w:rsidR="00A75E75" w:rsidRPr="009D4A0E">
        <w:rPr>
          <w:rFonts w:ascii="Times New Roman" w:hAnsi="Times New Roman" w:cs="Times New Roman"/>
          <w:sz w:val="28"/>
          <w:szCs w:val="28"/>
        </w:rPr>
        <w:t>в порядке, установленном законодательством.</w:t>
      </w:r>
    </w:p>
    <w:p w:rsidR="00A75E75" w:rsidRPr="009D4A0E" w:rsidRDefault="004B3680" w:rsidP="00A75E75">
      <w:pPr>
        <w:ind w:right="-426" w:firstLine="720"/>
        <w:jc w:val="both"/>
        <w:rPr>
          <w:rFonts w:ascii="Times New Roman" w:hAnsi="Times New Roman" w:cs="Times New Roman"/>
          <w:sz w:val="28"/>
          <w:szCs w:val="28"/>
        </w:rPr>
      </w:pPr>
      <w:r>
        <w:rPr>
          <w:rFonts w:ascii="Times New Roman" w:hAnsi="Times New Roman" w:cs="Times New Roman"/>
          <w:sz w:val="28"/>
          <w:szCs w:val="28"/>
        </w:rPr>
        <w:t xml:space="preserve">5.11. </w:t>
      </w:r>
      <w:r w:rsidR="00A75E75" w:rsidRPr="009D4A0E">
        <w:rPr>
          <w:rFonts w:ascii="Times New Roman" w:hAnsi="Times New Roman" w:cs="Times New Roman"/>
          <w:sz w:val="28"/>
          <w:szCs w:val="28"/>
        </w:rPr>
        <w:t>По итогам рассмотрения обращения принимается решение о признании обращения обоснованным, частично обоснованным или необоснованным.</w:t>
      </w:r>
    </w:p>
    <w:p w:rsidR="00A75E75" w:rsidRPr="009D4A0E" w:rsidRDefault="00A75E75" w:rsidP="00A75E75">
      <w:pPr>
        <w:ind w:right="-426" w:firstLine="720"/>
        <w:jc w:val="both"/>
        <w:rPr>
          <w:rFonts w:ascii="Times New Roman" w:hAnsi="Times New Roman" w:cs="Times New Roman"/>
          <w:sz w:val="28"/>
          <w:szCs w:val="28"/>
        </w:rPr>
      </w:pPr>
      <w:proofErr w:type="gramStart"/>
      <w:r w:rsidRPr="009D4A0E">
        <w:rPr>
          <w:rFonts w:ascii="Times New Roman" w:hAnsi="Times New Roman" w:cs="Times New Roman"/>
          <w:sz w:val="28"/>
          <w:szCs w:val="28"/>
        </w:rPr>
        <w:t>В случае признания обращения необоснованным заявитель об этом уведомляется, ему разъясняется порядок обращения в суд с указанием юрисдикции и адреса суда.</w:t>
      </w:r>
      <w:proofErr w:type="gramEnd"/>
    </w:p>
    <w:p w:rsidR="00A75E75" w:rsidRPr="009D4A0E" w:rsidRDefault="00A75E75" w:rsidP="00A75E75">
      <w:pPr>
        <w:ind w:right="-426" w:firstLine="720"/>
        <w:jc w:val="both"/>
        <w:rPr>
          <w:rFonts w:ascii="Times New Roman" w:hAnsi="Times New Roman" w:cs="Times New Roman"/>
          <w:sz w:val="28"/>
          <w:szCs w:val="28"/>
        </w:rPr>
      </w:pPr>
      <w:proofErr w:type="gramStart"/>
      <w:r w:rsidRPr="009D4A0E">
        <w:rPr>
          <w:rFonts w:ascii="Times New Roman" w:hAnsi="Times New Roman" w:cs="Times New Roman"/>
          <w:sz w:val="28"/>
          <w:szCs w:val="28"/>
        </w:rPr>
        <w:t>В случае признания обращения обоснованным (частично обоснованным) в орган, решения и действия (бездействие) которого обжалуются, а также решения и действия (бездействие) должностных лиц, которых обжалуются, направляется обязательное для исполнения предписание, констатирующее с обязательной ссылкой на нормативные правовые акты, выявленные нарушения при предоставлении муниципальной услуги, устанавливающее сроки для устранения нарушений, содержащее рекомендации о принятии мер по устранению причин нарушения прав, свобод</w:t>
      </w:r>
      <w:proofErr w:type="gramEnd"/>
      <w:r w:rsidRPr="009D4A0E">
        <w:rPr>
          <w:rFonts w:ascii="Times New Roman" w:hAnsi="Times New Roman" w:cs="Times New Roman"/>
          <w:sz w:val="28"/>
          <w:szCs w:val="28"/>
        </w:rPr>
        <w:t xml:space="preserve"> и законных интересов заявителя, рекомендации о привлечении к дисциплинарной ответственности лиц, допустивших нарушения при предоставлении муниципальной услуги.</w:t>
      </w:r>
    </w:p>
    <w:p w:rsidR="00A75E75" w:rsidRDefault="00A75E75" w:rsidP="00A75E75">
      <w:pPr>
        <w:ind w:right="-426" w:firstLine="720"/>
        <w:jc w:val="both"/>
        <w:rPr>
          <w:rFonts w:ascii="Times New Roman" w:hAnsi="Times New Roman" w:cs="Times New Roman"/>
          <w:sz w:val="28"/>
          <w:szCs w:val="28"/>
        </w:rPr>
      </w:pPr>
      <w:r w:rsidRPr="009D4A0E">
        <w:rPr>
          <w:rFonts w:ascii="Times New Roman" w:hAnsi="Times New Roman" w:cs="Times New Roman"/>
          <w:sz w:val="28"/>
          <w:szCs w:val="28"/>
        </w:rPr>
        <w:t>Одновременно заявитель уведомляется о признании обращения обоснованным (частично обоснованным) и о принятых мерах.</w:t>
      </w:r>
    </w:p>
    <w:p w:rsidR="00A75E75" w:rsidRDefault="00A75E75" w:rsidP="00A75E75">
      <w:pPr>
        <w:ind w:right="-426" w:firstLine="720"/>
        <w:jc w:val="both"/>
        <w:rPr>
          <w:rFonts w:ascii="Times New Roman" w:hAnsi="Times New Roman" w:cs="Times New Roman"/>
          <w:sz w:val="28"/>
          <w:szCs w:val="28"/>
        </w:rPr>
      </w:pPr>
    </w:p>
    <w:p w:rsidR="004B3680" w:rsidRDefault="004B3680" w:rsidP="00A75E75">
      <w:pPr>
        <w:ind w:right="-426" w:firstLine="720"/>
        <w:jc w:val="both"/>
        <w:rPr>
          <w:rFonts w:ascii="Times New Roman" w:hAnsi="Times New Roman" w:cs="Times New Roman"/>
          <w:sz w:val="28"/>
          <w:szCs w:val="28"/>
        </w:rPr>
      </w:pPr>
    </w:p>
    <w:p w:rsidR="00A75E75" w:rsidRDefault="00A75E75" w:rsidP="00A75E75">
      <w:pPr>
        <w:ind w:right="-426" w:firstLine="720"/>
        <w:jc w:val="both"/>
        <w:rPr>
          <w:rFonts w:ascii="Times New Roman" w:hAnsi="Times New Roman" w:cs="Times New Roman"/>
          <w:sz w:val="28"/>
          <w:szCs w:val="28"/>
        </w:rPr>
      </w:pPr>
    </w:p>
    <w:p w:rsidR="00A75E75" w:rsidRDefault="00A75E75" w:rsidP="00A75E75">
      <w:pPr>
        <w:ind w:right="-426"/>
        <w:jc w:val="both"/>
        <w:rPr>
          <w:rFonts w:ascii="Times New Roman" w:hAnsi="Times New Roman" w:cs="Times New Roman"/>
          <w:sz w:val="28"/>
          <w:szCs w:val="28"/>
        </w:rPr>
      </w:pPr>
      <w:r>
        <w:rPr>
          <w:rFonts w:ascii="Times New Roman" w:hAnsi="Times New Roman" w:cs="Times New Roman"/>
          <w:sz w:val="28"/>
          <w:szCs w:val="28"/>
        </w:rPr>
        <w:t>Глава</w:t>
      </w:r>
    </w:p>
    <w:p w:rsidR="00A75E75" w:rsidRDefault="00A75E75" w:rsidP="00A75E75">
      <w:pPr>
        <w:ind w:right="-426"/>
        <w:jc w:val="both"/>
        <w:rPr>
          <w:rFonts w:ascii="Times New Roman" w:hAnsi="Times New Roman" w:cs="Times New Roman"/>
          <w:sz w:val="28"/>
          <w:szCs w:val="28"/>
        </w:rPr>
      </w:pPr>
      <w:r>
        <w:rPr>
          <w:rFonts w:ascii="Times New Roman" w:hAnsi="Times New Roman" w:cs="Times New Roman"/>
          <w:sz w:val="28"/>
          <w:szCs w:val="28"/>
        </w:rPr>
        <w:t>Николаевского сельского поселения</w:t>
      </w:r>
    </w:p>
    <w:p w:rsidR="00A75E75" w:rsidRPr="008F672B" w:rsidRDefault="004B3680" w:rsidP="00A75E75">
      <w:pPr>
        <w:ind w:right="-426"/>
        <w:jc w:val="both"/>
      </w:pPr>
      <w:r>
        <w:rPr>
          <w:rFonts w:ascii="Times New Roman" w:hAnsi="Times New Roman" w:cs="Times New Roman"/>
          <w:sz w:val="28"/>
          <w:szCs w:val="28"/>
        </w:rPr>
        <w:t xml:space="preserve">Щербиновского </w:t>
      </w:r>
      <w:r w:rsidR="00A75E75">
        <w:rPr>
          <w:rFonts w:ascii="Times New Roman" w:hAnsi="Times New Roman" w:cs="Times New Roman"/>
          <w:sz w:val="28"/>
          <w:szCs w:val="28"/>
        </w:rPr>
        <w:t xml:space="preserve">района                                                                 </w:t>
      </w:r>
      <w:r>
        <w:rPr>
          <w:rFonts w:ascii="Times New Roman" w:hAnsi="Times New Roman" w:cs="Times New Roman"/>
          <w:sz w:val="28"/>
          <w:szCs w:val="28"/>
        </w:rPr>
        <w:t xml:space="preserve">  </w:t>
      </w:r>
      <w:proofErr w:type="spellStart"/>
      <w:r>
        <w:rPr>
          <w:rFonts w:ascii="Times New Roman" w:hAnsi="Times New Roman" w:cs="Times New Roman"/>
          <w:sz w:val="28"/>
          <w:szCs w:val="28"/>
        </w:rPr>
        <w:t>Н.Г.Сиротенко</w:t>
      </w:r>
      <w:proofErr w:type="spellEnd"/>
      <w:r>
        <w:rPr>
          <w:rFonts w:ascii="Times New Roman" w:hAnsi="Times New Roman" w:cs="Times New Roman"/>
          <w:sz w:val="28"/>
          <w:szCs w:val="28"/>
        </w:rPr>
        <w:t xml:space="preserve"> </w:t>
      </w:r>
      <w:r w:rsidR="00A75E75">
        <w:rPr>
          <w:rFonts w:ascii="Times New Roman" w:hAnsi="Times New Roman" w:cs="Times New Roman"/>
          <w:sz w:val="28"/>
          <w:szCs w:val="28"/>
        </w:rPr>
        <w:t xml:space="preserve">              </w:t>
      </w:r>
    </w:p>
    <w:p w:rsidR="009A492D" w:rsidRDefault="009A492D" w:rsidP="009A492D">
      <w:pPr>
        <w:ind w:right="-426" w:firstLine="720"/>
        <w:jc w:val="center"/>
        <w:rPr>
          <w:rFonts w:ascii="Times New Roman" w:hAnsi="Times New Roman" w:cs="Times New Roman"/>
          <w:sz w:val="28"/>
          <w:szCs w:val="28"/>
        </w:rPr>
      </w:pPr>
    </w:p>
    <w:p w:rsidR="00036FA9" w:rsidRDefault="00036FA9" w:rsidP="00DC043E">
      <w:pPr>
        <w:ind w:right="-426" w:firstLine="720"/>
        <w:jc w:val="both"/>
        <w:rPr>
          <w:rFonts w:ascii="Times New Roman" w:hAnsi="Times New Roman" w:cs="Times New Roman"/>
          <w:sz w:val="28"/>
          <w:szCs w:val="28"/>
        </w:rPr>
      </w:pPr>
    </w:p>
    <w:p w:rsidR="00036FA9" w:rsidRDefault="00036FA9" w:rsidP="00DC043E">
      <w:pPr>
        <w:ind w:right="-426" w:firstLine="720"/>
        <w:jc w:val="both"/>
        <w:rPr>
          <w:rFonts w:ascii="Times New Roman" w:hAnsi="Times New Roman" w:cs="Times New Roman"/>
          <w:sz w:val="28"/>
          <w:szCs w:val="28"/>
        </w:rPr>
      </w:pPr>
    </w:p>
    <w:p w:rsidR="00346DF7" w:rsidRDefault="00346DF7" w:rsidP="00DC043E">
      <w:pPr>
        <w:ind w:right="-426" w:firstLine="720"/>
        <w:jc w:val="both"/>
        <w:rPr>
          <w:rFonts w:ascii="Times New Roman" w:hAnsi="Times New Roman" w:cs="Times New Roman"/>
          <w:sz w:val="28"/>
          <w:szCs w:val="28"/>
        </w:rPr>
      </w:pPr>
    </w:p>
    <w:p w:rsidR="00346DF7" w:rsidRDefault="00346DF7" w:rsidP="00DC043E">
      <w:pPr>
        <w:ind w:right="-426" w:firstLine="720"/>
        <w:jc w:val="both"/>
        <w:rPr>
          <w:rFonts w:ascii="Times New Roman" w:hAnsi="Times New Roman" w:cs="Times New Roman"/>
          <w:sz w:val="28"/>
          <w:szCs w:val="28"/>
        </w:rPr>
      </w:pPr>
    </w:p>
    <w:p w:rsidR="00346DF7" w:rsidRDefault="00346DF7" w:rsidP="00DC043E">
      <w:pPr>
        <w:ind w:right="-426" w:firstLine="720"/>
        <w:jc w:val="both"/>
        <w:rPr>
          <w:rFonts w:ascii="Times New Roman" w:hAnsi="Times New Roman" w:cs="Times New Roman"/>
          <w:sz w:val="28"/>
          <w:szCs w:val="28"/>
        </w:rPr>
      </w:pPr>
    </w:p>
    <w:p w:rsidR="00346DF7" w:rsidRDefault="00346DF7" w:rsidP="00DC043E">
      <w:pPr>
        <w:ind w:right="-426" w:firstLine="720"/>
        <w:jc w:val="both"/>
        <w:rPr>
          <w:rFonts w:ascii="Times New Roman" w:hAnsi="Times New Roman" w:cs="Times New Roman"/>
          <w:sz w:val="28"/>
          <w:szCs w:val="28"/>
        </w:rPr>
      </w:pPr>
    </w:p>
    <w:p w:rsidR="00346DF7" w:rsidRDefault="00346DF7" w:rsidP="00DC043E">
      <w:pPr>
        <w:ind w:right="-426" w:firstLine="720"/>
        <w:jc w:val="both"/>
        <w:rPr>
          <w:rFonts w:ascii="Times New Roman" w:hAnsi="Times New Roman" w:cs="Times New Roman"/>
          <w:sz w:val="28"/>
          <w:szCs w:val="28"/>
        </w:rPr>
      </w:pPr>
    </w:p>
    <w:p w:rsidR="00346DF7" w:rsidRDefault="00346DF7" w:rsidP="00DC043E">
      <w:pPr>
        <w:ind w:right="-426" w:firstLine="720"/>
        <w:jc w:val="both"/>
        <w:rPr>
          <w:rFonts w:ascii="Times New Roman" w:hAnsi="Times New Roman" w:cs="Times New Roman"/>
          <w:sz w:val="28"/>
          <w:szCs w:val="28"/>
        </w:rPr>
      </w:pPr>
    </w:p>
    <w:p w:rsidR="00346DF7" w:rsidRDefault="00346DF7" w:rsidP="00DC043E">
      <w:pPr>
        <w:ind w:right="-426" w:firstLine="720"/>
        <w:jc w:val="both"/>
        <w:rPr>
          <w:rFonts w:ascii="Times New Roman" w:hAnsi="Times New Roman" w:cs="Times New Roman"/>
          <w:sz w:val="28"/>
          <w:szCs w:val="28"/>
        </w:rPr>
      </w:pPr>
    </w:p>
    <w:p w:rsidR="00346DF7" w:rsidRDefault="00346DF7" w:rsidP="00DC043E">
      <w:pPr>
        <w:ind w:right="-426" w:firstLine="720"/>
        <w:jc w:val="both"/>
        <w:rPr>
          <w:rFonts w:ascii="Times New Roman" w:hAnsi="Times New Roman" w:cs="Times New Roman"/>
          <w:sz w:val="28"/>
          <w:szCs w:val="28"/>
        </w:rPr>
      </w:pPr>
    </w:p>
    <w:p w:rsidR="00346DF7" w:rsidRDefault="00346DF7" w:rsidP="00DC043E">
      <w:pPr>
        <w:ind w:right="-426" w:firstLine="720"/>
        <w:jc w:val="both"/>
        <w:rPr>
          <w:rFonts w:ascii="Times New Roman" w:hAnsi="Times New Roman" w:cs="Times New Roman"/>
          <w:sz w:val="28"/>
          <w:szCs w:val="28"/>
        </w:rPr>
      </w:pPr>
    </w:p>
    <w:p w:rsidR="00605E33" w:rsidRDefault="00605E33" w:rsidP="00DC043E">
      <w:pPr>
        <w:ind w:right="-426" w:firstLine="720"/>
        <w:jc w:val="both"/>
        <w:rPr>
          <w:rFonts w:ascii="Times New Roman" w:hAnsi="Times New Roman" w:cs="Times New Roman"/>
          <w:sz w:val="28"/>
          <w:szCs w:val="28"/>
        </w:rPr>
      </w:pPr>
    </w:p>
    <w:p w:rsidR="00605E33" w:rsidRDefault="00605E33" w:rsidP="00DC043E">
      <w:pPr>
        <w:ind w:right="-426" w:firstLine="720"/>
        <w:jc w:val="both"/>
        <w:rPr>
          <w:rFonts w:ascii="Times New Roman" w:hAnsi="Times New Roman" w:cs="Times New Roman"/>
          <w:sz w:val="28"/>
          <w:szCs w:val="28"/>
        </w:rPr>
      </w:pPr>
    </w:p>
    <w:p w:rsidR="00605E33" w:rsidRDefault="00605E33" w:rsidP="00852B41">
      <w:pPr>
        <w:ind w:right="-426"/>
        <w:jc w:val="both"/>
        <w:rPr>
          <w:rFonts w:ascii="Times New Roman" w:hAnsi="Times New Roman" w:cs="Times New Roman"/>
          <w:sz w:val="28"/>
          <w:szCs w:val="28"/>
        </w:rPr>
      </w:pPr>
    </w:p>
    <w:p w:rsidR="00852B41" w:rsidRDefault="00852B41" w:rsidP="00852B41">
      <w:pPr>
        <w:ind w:right="-426"/>
        <w:jc w:val="both"/>
        <w:rPr>
          <w:rFonts w:ascii="Times New Roman" w:hAnsi="Times New Roman" w:cs="Times New Roman"/>
          <w:sz w:val="28"/>
          <w:szCs w:val="28"/>
        </w:rPr>
      </w:pPr>
    </w:p>
    <w:p w:rsidR="00605E33" w:rsidRDefault="00605E33" w:rsidP="00DC043E">
      <w:pPr>
        <w:ind w:right="-426" w:firstLine="720"/>
        <w:jc w:val="both"/>
        <w:rPr>
          <w:rFonts w:ascii="Times New Roman" w:hAnsi="Times New Roman" w:cs="Times New Roman"/>
          <w:sz w:val="28"/>
          <w:szCs w:val="28"/>
        </w:rPr>
      </w:pPr>
    </w:p>
    <w:p w:rsidR="00605E33" w:rsidRDefault="00605E33" w:rsidP="00DC043E">
      <w:pPr>
        <w:ind w:right="-426" w:firstLine="720"/>
        <w:jc w:val="both"/>
        <w:rPr>
          <w:rFonts w:ascii="Times New Roman" w:hAnsi="Times New Roman" w:cs="Times New Roman"/>
          <w:sz w:val="28"/>
          <w:szCs w:val="28"/>
        </w:rPr>
      </w:pPr>
    </w:p>
    <w:p w:rsidR="00605E33" w:rsidRDefault="00605E33" w:rsidP="00DC043E">
      <w:pPr>
        <w:ind w:right="-426" w:firstLine="720"/>
        <w:jc w:val="both"/>
        <w:rPr>
          <w:rFonts w:ascii="Times New Roman" w:hAnsi="Times New Roman" w:cs="Times New Roman"/>
          <w:sz w:val="28"/>
          <w:szCs w:val="28"/>
        </w:rPr>
      </w:pPr>
    </w:p>
    <w:p w:rsidR="00852B41" w:rsidRPr="00BC780C" w:rsidRDefault="00852B41" w:rsidP="00852B41">
      <w:pPr>
        <w:tabs>
          <w:tab w:val="left" w:pos="870"/>
        </w:tabs>
        <w:ind w:left="4860"/>
        <w:jc w:val="center"/>
        <w:rPr>
          <w:rFonts w:ascii="Times New Roman" w:hAnsi="Times New Roman" w:cs="Times New Roman"/>
          <w:sz w:val="28"/>
          <w:szCs w:val="28"/>
        </w:rPr>
      </w:pPr>
      <w:r w:rsidRPr="00BC780C">
        <w:rPr>
          <w:rFonts w:ascii="Times New Roman" w:hAnsi="Times New Roman" w:cs="Times New Roman"/>
          <w:sz w:val="28"/>
          <w:szCs w:val="28"/>
        </w:rPr>
        <w:t>ПРИЛОЖЕНИЕ № 1</w:t>
      </w:r>
    </w:p>
    <w:p w:rsidR="00852B41" w:rsidRPr="00AA5308" w:rsidRDefault="00852B41" w:rsidP="00852B41">
      <w:pPr>
        <w:pStyle w:val="ConsPlusNormal"/>
        <w:tabs>
          <w:tab w:val="left" w:pos="1620"/>
        </w:tabs>
        <w:ind w:left="4860" w:firstLine="0"/>
        <w:jc w:val="center"/>
        <w:rPr>
          <w:rFonts w:ascii="Times New Roman" w:hAnsi="Times New Roman" w:cs="Times New Roman"/>
          <w:sz w:val="28"/>
          <w:szCs w:val="28"/>
        </w:rPr>
      </w:pPr>
      <w:r w:rsidRPr="00AA5308">
        <w:rPr>
          <w:rFonts w:ascii="Times New Roman" w:hAnsi="Times New Roman" w:cs="Times New Roman"/>
          <w:sz w:val="28"/>
          <w:szCs w:val="28"/>
        </w:rPr>
        <w:t>к административному регламенту</w:t>
      </w:r>
    </w:p>
    <w:p w:rsidR="00852B41" w:rsidRDefault="00852B41" w:rsidP="00852B41">
      <w:pPr>
        <w:pStyle w:val="ConsPlusNormal"/>
        <w:tabs>
          <w:tab w:val="left" w:pos="1620"/>
        </w:tabs>
        <w:ind w:left="4860" w:firstLine="0"/>
        <w:jc w:val="center"/>
        <w:rPr>
          <w:rFonts w:ascii="Times New Roman" w:hAnsi="Times New Roman" w:cs="Times New Roman"/>
          <w:sz w:val="28"/>
          <w:szCs w:val="28"/>
        </w:rPr>
      </w:pPr>
      <w:r w:rsidRPr="00AA5308">
        <w:rPr>
          <w:rFonts w:ascii="Times New Roman" w:hAnsi="Times New Roman" w:cs="Times New Roman"/>
          <w:sz w:val="28"/>
          <w:szCs w:val="28"/>
        </w:rPr>
        <w:t>предоставления муниципальной услуги «</w:t>
      </w:r>
      <w:r>
        <w:rPr>
          <w:rFonts w:ascii="Times New Roman" w:hAnsi="Times New Roman" w:cs="Times New Roman"/>
          <w:sz w:val="28"/>
          <w:szCs w:val="28"/>
        </w:rPr>
        <w:t xml:space="preserve">Организация </w:t>
      </w:r>
      <w:proofErr w:type="spellStart"/>
      <w:r>
        <w:rPr>
          <w:rFonts w:ascii="Times New Roman" w:hAnsi="Times New Roman" w:cs="Times New Roman"/>
          <w:sz w:val="28"/>
          <w:szCs w:val="28"/>
        </w:rPr>
        <w:t>культурно-досуговых</w:t>
      </w:r>
      <w:proofErr w:type="spellEnd"/>
      <w:r>
        <w:rPr>
          <w:rFonts w:ascii="Times New Roman" w:hAnsi="Times New Roman" w:cs="Times New Roman"/>
          <w:sz w:val="28"/>
          <w:szCs w:val="28"/>
        </w:rPr>
        <w:t xml:space="preserve"> мероприятий на территории Николаевского </w:t>
      </w:r>
    </w:p>
    <w:p w:rsidR="00852B41" w:rsidRDefault="00852B41" w:rsidP="00852B41">
      <w:pPr>
        <w:pStyle w:val="ConsPlusNormal"/>
        <w:tabs>
          <w:tab w:val="left" w:pos="1620"/>
        </w:tabs>
        <w:ind w:left="4860" w:firstLine="0"/>
        <w:jc w:val="center"/>
        <w:rPr>
          <w:rFonts w:ascii="Times New Roman" w:hAnsi="Times New Roman" w:cs="Times New Roman"/>
          <w:sz w:val="28"/>
          <w:szCs w:val="28"/>
        </w:rPr>
      </w:pPr>
      <w:r>
        <w:rPr>
          <w:rFonts w:ascii="Times New Roman" w:hAnsi="Times New Roman" w:cs="Times New Roman"/>
          <w:sz w:val="28"/>
          <w:szCs w:val="28"/>
        </w:rPr>
        <w:t xml:space="preserve">сельского поселения </w:t>
      </w:r>
    </w:p>
    <w:p w:rsidR="00852B41" w:rsidRDefault="00852B41" w:rsidP="00852B41">
      <w:pPr>
        <w:pStyle w:val="ConsPlusNormal"/>
        <w:tabs>
          <w:tab w:val="left" w:pos="1620"/>
        </w:tabs>
        <w:ind w:left="4860" w:firstLine="0"/>
        <w:jc w:val="center"/>
        <w:rPr>
          <w:rFonts w:ascii="Times New Roman" w:hAnsi="Times New Roman" w:cs="Times New Roman"/>
          <w:sz w:val="24"/>
          <w:szCs w:val="24"/>
        </w:rPr>
      </w:pPr>
      <w:r>
        <w:rPr>
          <w:rFonts w:ascii="Times New Roman" w:hAnsi="Times New Roman" w:cs="Times New Roman"/>
          <w:sz w:val="28"/>
          <w:szCs w:val="28"/>
        </w:rPr>
        <w:t>Щербиновского района</w:t>
      </w:r>
      <w:r w:rsidRPr="00AA5308">
        <w:rPr>
          <w:rFonts w:ascii="Times New Roman" w:hAnsi="Times New Roman" w:cs="Times New Roman"/>
          <w:sz w:val="28"/>
          <w:szCs w:val="28"/>
        </w:rPr>
        <w:t>»</w:t>
      </w:r>
    </w:p>
    <w:p w:rsidR="00852B41" w:rsidRPr="00AA5308" w:rsidRDefault="00852B41" w:rsidP="00852B41">
      <w:pPr>
        <w:pStyle w:val="ConsPlusNormal"/>
        <w:tabs>
          <w:tab w:val="left" w:pos="1620"/>
        </w:tabs>
        <w:ind w:left="4860" w:firstLine="0"/>
        <w:jc w:val="center"/>
        <w:rPr>
          <w:rFonts w:ascii="Times New Roman" w:hAnsi="Times New Roman" w:cs="Times New Roman"/>
          <w:sz w:val="28"/>
          <w:szCs w:val="28"/>
        </w:rPr>
      </w:pPr>
    </w:p>
    <w:p w:rsidR="00852B41" w:rsidRPr="005A2E15" w:rsidRDefault="00852B41" w:rsidP="00852B41">
      <w:pPr>
        <w:pStyle w:val="ConsPlusNormal"/>
        <w:tabs>
          <w:tab w:val="left" w:pos="1620"/>
        </w:tabs>
        <w:ind w:left="4536" w:firstLine="0"/>
        <w:jc w:val="center"/>
        <w:rPr>
          <w:rFonts w:ascii="Times New Roman" w:hAnsi="Times New Roman" w:cs="Times New Roman"/>
          <w:sz w:val="28"/>
          <w:szCs w:val="28"/>
        </w:rPr>
      </w:pPr>
    </w:p>
    <w:p w:rsidR="00852B41" w:rsidRPr="005A2E15" w:rsidRDefault="00852B41" w:rsidP="00852B41">
      <w:pPr>
        <w:jc w:val="center"/>
        <w:rPr>
          <w:rFonts w:ascii="Times New Roman CYR" w:hAnsi="Times New Roman CYR" w:cs="Times New Roman CYR"/>
          <w:sz w:val="28"/>
          <w:szCs w:val="28"/>
        </w:rPr>
      </w:pPr>
      <w:r w:rsidRPr="005A2E15">
        <w:rPr>
          <w:rFonts w:ascii="Times New Roman CYR" w:hAnsi="Times New Roman CYR" w:cs="Times New Roman CYR"/>
          <w:sz w:val="28"/>
          <w:szCs w:val="28"/>
        </w:rPr>
        <w:t>БЛОК-СХЕМА</w:t>
      </w:r>
    </w:p>
    <w:p w:rsidR="00852B41" w:rsidRDefault="00852B41" w:rsidP="00852B41">
      <w:pPr>
        <w:jc w:val="center"/>
        <w:rPr>
          <w:rFonts w:ascii="Times New Roman CYR" w:hAnsi="Times New Roman CYR" w:cs="Times New Roman CYR"/>
          <w:sz w:val="28"/>
          <w:szCs w:val="28"/>
        </w:rPr>
      </w:pPr>
      <w:r w:rsidRPr="005A2E15">
        <w:rPr>
          <w:rFonts w:ascii="Times New Roman CYR" w:hAnsi="Times New Roman CYR" w:cs="Times New Roman CYR"/>
          <w:sz w:val="28"/>
          <w:szCs w:val="28"/>
        </w:rPr>
        <w:t xml:space="preserve">последовательности действий по </w:t>
      </w:r>
      <w:r>
        <w:rPr>
          <w:rFonts w:ascii="Times New Roman CYR" w:hAnsi="Times New Roman CYR" w:cs="Times New Roman CYR"/>
          <w:sz w:val="28"/>
          <w:szCs w:val="28"/>
        </w:rPr>
        <w:t xml:space="preserve">организации </w:t>
      </w:r>
      <w:proofErr w:type="spellStart"/>
      <w:r>
        <w:rPr>
          <w:rFonts w:ascii="Times New Roman CYR" w:hAnsi="Times New Roman CYR" w:cs="Times New Roman CYR"/>
          <w:sz w:val="28"/>
          <w:szCs w:val="28"/>
        </w:rPr>
        <w:t>культурно-досуговых</w:t>
      </w:r>
      <w:proofErr w:type="spellEnd"/>
    </w:p>
    <w:p w:rsidR="00852B41" w:rsidRPr="005A2E15" w:rsidRDefault="00852B41" w:rsidP="00852B41">
      <w:pPr>
        <w:jc w:val="center"/>
        <w:rPr>
          <w:rFonts w:ascii="Times New Roman CYR" w:hAnsi="Times New Roman CYR" w:cs="Times New Roman CYR"/>
          <w:sz w:val="28"/>
          <w:szCs w:val="28"/>
        </w:rPr>
      </w:pPr>
      <w:r>
        <w:rPr>
          <w:rFonts w:ascii="Times New Roman CYR" w:hAnsi="Times New Roman CYR" w:cs="Times New Roman CYR"/>
          <w:sz w:val="28"/>
          <w:szCs w:val="28"/>
        </w:rPr>
        <w:t>мероприятий на территории Николаевского сельского поселения Щербиновского района</w:t>
      </w:r>
    </w:p>
    <w:p w:rsidR="00852B41" w:rsidRDefault="00852B41" w:rsidP="00852B41">
      <w:pPr>
        <w:jc w:val="center"/>
        <w:rPr>
          <w:rFonts w:ascii="Times New Roman CYR" w:hAnsi="Times New Roman CYR" w:cs="Times New Roman CYR"/>
          <w:b/>
        </w:rPr>
      </w:pPr>
    </w:p>
    <w:p w:rsidR="00852B41" w:rsidRPr="00AA6AF4" w:rsidRDefault="00235FFA" w:rsidP="00852B41">
      <w:pPr>
        <w:jc w:val="center"/>
      </w:pPr>
      <w:r>
        <w:rPr>
          <w:noProof/>
        </w:rPr>
        <w:pict>
          <v:oval id="_x0000_s1026" style="position:absolute;left:0;text-align:left;margin-left:151.2pt;margin-top:3.75pt;width:114.75pt;height:42.7pt;z-index:251641344"/>
        </w:pict>
      </w:r>
      <w:r>
        <w:rPr>
          <w:noProof/>
        </w:rPr>
        <w:pict>
          <v:shapetype id="_x0000_t202" coordsize="21600,21600" o:spt="202" path="m,l,21600r21600,l21600,xe">
            <v:stroke joinstyle="miter"/>
            <v:path gradientshapeok="t" o:connecttype="rect"/>
          </v:shapetype>
          <v:shape id="_x0000_s1049" type="#_x0000_t202" style="position:absolute;left:0;text-align:left;margin-left:175.2pt;margin-top:9.75pt;width:61.5pt;height:30.7pt;z-index:251642368" stroked="f">
            <v:textbox style="mso-next-textbox:#_x0000_s1049">
              <w:txbxContent>
                <w:p w:rsidR="00852B41" w:rsidRPr="00F31399" w:rsidRDefault="00852B41" w:rsidP="00852B41">
                  <w:pPr>
                    <w:rPr>
                      <w:sz w:val="20"/>
                    </w:rPr>
                  </w:pPr>
                  <w:r w:rsidRPr="00F31399">
                    <w:rPr>
                      <w:sz w:val="20"/>
                    </w:rPr>
                    <w:t>ЗАПРОС</w:t>
                  </w:r>
                </w:p>
              </w:txbxContent>
            </v:textbox>
          </v:shape>
        </w:pict>
      </w:r>
    </w:p>
    <w:p w:rsidR="00852B41" w:rsidRPr="00AA6AF4" w:rsidRDefault="00852B41" w:rsidP="00852B41">
      <w:pPr>
        <w:jc w:val="center"/>
      </w:pPr>
    </w:p>
    <w:p w:rsidR="00852B41" w:rsidRPr="00AA6AF4" w:rsidRDefault="00235FFA" w:rsidP="00852B41">
      <w:pPr>
        <w:jc w:val="center"/>
      </w:pPr>
      <w:r>
        <w:rPr>
          <w:noProof/>
        </w:rPr>
        <w:pict>
          <v:shapetype id="_x0000_t32" coordsize="21600,21600" o:spt="32" o:oned="t" path="m,l21600,21600e" filled="f">
            <v:path arrowok="t" fillok="f" o:connecttype="none"/>
            <o:lock v:ext="edit" shapetype="t"/>
          </v:shapetype>
          <v:shape id="_x0000_s1051" type="#_x0000_t32" style="position:absolute;left:0;text-align:left;margin-left:265.95pt;margin-top:.6pt;width:102pt;height:27pt;z-index:251643392" o:connectortype="straight">
            <v:stroke endarrow="block"/>
          </v:shape>
        </w:pict>
      </w:r>
      <w:r>
        <w:rPr>
          <w:noProof/>
        </w:rPr>
        <w:pict>
          <v:shape id="_x0000_s1052" type="#_x0000_t32" style="position:absolute;left:0;text-align:left;margin-left:82.2pt;margin-top:.6pt;width:69pt;height:27pt;flip:x;z-index:251644416" o:connectortype="straight">
            <v:stroke endarrow="block"/>
          </v:shape>
        </w:pict>
      </w:r>
    </w:p>
    <w:p w:rsidR="00852B41" w:rsidRDefault="00235FFA" w:rsidP="00852B41">
      <w:pPr>
        <w:jc w:val="center"/>
      </w:pPr>
      <w:r>
        <w:rPr>
          <w:noProof/>
        </w:rPr>
        <w:pict>
          <v:shape id="_x0000_s1058" type="#_x0000_t32" style="position:absolute;left:0;text-align:left;margin-left:207.45pt;margin-top:5.05pt;width:0;height:20.4pt;z-index:251645440" o:connectortype="straight">
            <v:stroke endarrow="block"/>
          </v:shape>
        </w:pict>
      </w:r>
    </w:p>
    <w:p w:rsidR="00852B41" w:rsidRDefault="00235FFA" w:rsidP="00852B41">
      <w:pPr>
        <w:jc w:val="right"/>
      </w:pPr>
      <w:r>
        <w:rPr>
          <w:noProof/>
        </w:rPr>
        <w:pict>
          <v:rect id="_x0000_s1056" style="position:absolute;left:0;text-align:left;margin-left:151.2pt;margin-top:11.65pt;width:118.8pt;height:36.75pt;z-index:251646464">
            <v:textbox>
              <w:txbxContent>
                <w:p w:rsidR="00852B41" w:rsidRPr="00BC780C" w:rsidRDefault="00852B41" w:rsidP="00852B41">
                  <w:pPr>
                    <w:rPr>
                      <w:sz w:val="22"/>
                      <w:szCs w:val="22"/>
                    </w:rPr>
                  </w:pPr>
                  <w:r w:rsidRPr="00BC780C">
                    <w:rPr>
                      <w:sz w:val="22"/>
                      <w:szCs w:val="22"/>
                    </w:rPr>
                    <w:t>ПО ТЕЛЕФОНУ</w:t>
                  </w:r>
                </w:p>
              </w:txbxContent>
            </v:textbox>
          </v:rect>
        </w:pict>
      </w:r>
      <w:r>
        <w:rPr>
          <w:noProof/>
        </w:rPr>
        <w:pict>
          <v:shape id="_x0000_s1027" type="#_x0000_t202" style="position:absolute;left:0;text-align:left;margin-left:10.2pt;margin-top:0;width:1in;height:28.8pt;z-index:251647488">
            <v:textbox style="mso-next-textbox:#_x0000_s1027">
              <w:txbxContent>
                <w:p w:rsidR="00852B41" w:rsidRPr="00F31399" w:rsidRDefault="00852B41" w:rsidP="00852B41">
                  <w:pPr>
                    <w:jc w:val="center"/>
                    <w:rPr>
                      <w:sz w:val="20"/>
                    </w:rPr>
                  </w:pPr>
                  <w:r w:rsidRPr="00F31399">
                    <w:rPr>
                      <w:sz w:val="20"/>
                    </w:rPr>
                    <w:t>ЛИЧНО</w:t>
                  </w:r>
                </w:p>
              </w:txbxContent>
            </v:textbox>
          </v:shape>
        </w:pict>
      </w:r>
      <w:r>
        <w:rPr>
          <w:noProof/>
        </w:rPr>
        <w:pict>
          <v:shape id="_x0000_s1028" type="#_x0000_t202" style="position:absolute;left:0;text-align:left;margin-left:367.95pt;margin-top:0;width:90.75pt;height:28.8pt;z-index:251648512">
            <v:textbox style="mso-next-textbox:#_x0000_s1028">
              <w:txbxContent>
                <w:p w:rsidR="00852B41" w:rsidRPr="00F31399" w:rsidRDefault="00852B41" w:rsidP="00852B41">
                  <w:pPr>
                    <w:rPr>
                      <w:sz w:val="20"/>
                    </w:rPr>
                  </w:pPr>
                  <w:r>
                    <w:rPr>
                      <w:sz w:val="20"/>
                    </w:rPr>
                    <w:t>ЭЛЕКТРОННО</w:t>
                  </w:r>
                  <w:r w:rsidRPr="00F31399">
                    <w:rPr>
                      <w:sz w:val="20"/>
                    </w:rPr>
                    <w:t>Й ПОЧТОЙ</w:t>
                  </w:r>
                </w:p>
              </w:txbxContent>
            </v:textbox>
          </v:shape>
        </w:pict>
      </w:r>
      <w:r>
        <w:rPr>
          <w:noProof/>
        </w:rPr>
        <w:pict>
          <v:shape id="_x0000_s1050" type="#_x0000_t32" style="position:absolute;left:0;text-align:left;margin-left:372.45pt;margin-top:3.3pt;width:0;height:0;z-index:251649536" o:connectortype="straight">
            <v:stroke endarrow="block"/>
          </v:shape>
        </w:pict>
      </w:r>
    </w:p>
    <w:p w:rsidR="00852B41" w:rsidRPr="00DF6D8D" w:rsidRDefault="00852B41" w:rsidP="00852B41"/>
    <w:p w:rsidR="00852B41" w:rsidRPr="00DF6D8D" w:rsidRDefault="00235FFA" w:rsidP="00852B41">
      <w:r>
        <w:rPr>
          <w:noProof/>
        </w:rPr>
        <w:pict>
          <v:shape id="_x0000_s1041" type="#_x0000_t32" style="position:absolute;margin-left:82.2pt;margin-top:1.2pt;width:34.8pt;height:45.1pt;z-index:251650560" o:connectortype="straight">
            <v:stroke endarrow="block"/>
          </v:shape>
        </w:pict>
      </w:r>
      <w:r>
        <w:rPr>
          <w:noProof/>
        </w:rPr>
        <w:pict>
          <v:shape id="_x0000_s1042" type="#_x0000_t32" style="position:absolute;margin-left:4in;margin-top:1.2pt;width:79.95pt;height:45.1pt;flip:x;z-index:251651584" o:connectortype="straight">
            <v:stroke endarrow="block"/>
          </v:shape>
        </w:pict>
      </w:r>
    </w:p>
    <w:p w:rsidR="00852B41" w:rsidRPr="00DF6D8D" w:rsidRDefault="00235FFA" w:rsidP="00852B41">
      <w:r>
        <w:rPr>
          <w:noProof/>
        </w:rPr>
        <w:pict>
          <v:shape id="_x0000_s1057" type="#_x0000_t32" style="position:absolute;margin-left:207.45pt;margin-top:7pt;width:.45pt;height:30pt;z-index:251652608" o:connectortype="straight">
            <v:stroke endarrow="block"/>
          </v:shape>
        </w:pict>
      </w:r>
    </w:p>
    <w:p w:rsidR="00852B41" w:rsidRPr="00DF6D8D" w:rsidRDefault="00852B41" w:rsidP="00852B41"/>
    <w:p w:rsidR="00852B41" w:rsidRPr="00DF6D8D" w:rsidRDefault="00235FFA" w:rsidP="00852B41">
      <w:r>
        <w:rPr>
          <w:noProof/>
        </w:rPr>
        <w:pict>
          <v:shape id="_x0000_s1029" type="#_x0000_t202" style="position:absolute;margin-left:117pt;margin-top:10.65pt;width:180pt;height:25pt;z-index:251653632">
            <v:textbox style="mso-next-textbox:#_x0000_s1029">
              <w:txbxContent>
                <w:p w:rsidR="00852B41" w:rsidRPr="00F31399" w:rsidRDefault="00852B41" w:rsidP="00852B41">
                  <w:pPr>
                    <w:jc w:val="center"/>
                    <w:rPr>
                      <w:sz w:val="20"/>
                    </w:rPr>
                  </w:pPr>
                  <w:r w:rsidRPr="00F31399">
                    <w:rPr>
                      <w:sz w:val="20"/>
                    </w:rPr>
                    <w:t>РЕГИСТРАЦИЯ ЗАПРОСА</w:t>
                  </w:r>
                </w:p>
              </w:txbxContent>
            </v:textbox>
          </v:shape>
        </w:pict>
      </w:r>
      <w:r>
        <w:rPr>
          <w:noProof/>
        </w:rPr>
        <w:pict>
          <v:shape id="_x0000_s1053" type="#_x0000_t202" style="position:absolute;margin-left:386.7pt;margin-top:10.65pt;width:1in;height:1in;z-index:251654656" stroked="f">
            <v:textbox style="mso-next-textbox:#_x0000_s1053">
              <w:txbxContent>
                <w:p w:rsidR="00852B41" w:rsidRPr="006B1F05" w:rsidRDefault="00852B41" w:rsidP="00852B41"/>
              </w:txbxContent>
            </v:textbox>
          </v:shape>
        </w:pict>
      </w:r>
    </w:p>
    <w:p w:rsidR="00852B41" w:rsidRPr="00DF6D8D" w:rsidRDefault="00852B41" w:rsidP="00852B41"/>
    <w:p w:rsidR="00852B41" w:rsidRPr="00DF6D8D" w:rsidRDefault="00235FFA" w:rsidP="00852B41">
      <w:r>
        <w:rPr>
          <w:noProof/>
        </w:rPr>
        <w:pict>
          <v:shape id="_x0000_s1040" type="#_x0000_t32" style="position:absolute;margin-left:207.55pt;margin-top:12.4pt;width:.1pt;height:18.15pt;z-index:251655680" o:connectortype="straight">
            <v:stroke endarrow="block"/>
          </v:shape>
        </w:pict>
      </w:r>
    </w:p>
    <w:p w:rsidR="00852B41" w:rsidRPr="00DF6D8D" w:rsidRDefault="00852B41" w:rsidP="00852B41"/>
    <w:p w:rsidR="00852B41" w:rsidRPr="00DF6D8D" w:rsidRDefault="00235FFA" w:rsidP="00852B41">
      <w:r>
        <w:rPr>
          <w:noProof/>
        </w:rPr>
        <w:pict>
          <v:shape id="_x0000_s1044" type="#_x0000_t32" style="position:absolute;margin-left:297pt;margin-top:8.25pt;width:54pt;height:29.65pt;z-index:251656704" o:connectortype="straight">
            <v:stroke endarrow="block"/>
          </v:shape>
        </w:pict>
      </w:r>
      <w:r>
        <w:rPr>
          <w:noProof/>
        </w:rPr>
        <w:pict>
          <v:shape id="_x0000_s1043" type="#_x0000_t32" style="position:absolute;margin-left:77.25pt;margin-top:8.25pt;width:39.75pt;height:29.6pt;flip:x;z-index:251657728" o:connectortype="straight">
            <v:stroke endarrow="block"/>
          </v:shape>
        </w:pict>
      </w:r>
      <w:r>
        <w:rPr>
          <w:noProof/>
        </w:rPr>
        <w:pict>
          <v:shape id="_x0000_s1030" type="#_x0000_t202" style="position:absolute;margin-left:117pt;margin-top:3pt;width:180pt;height:24.5pt;z-index:251658752">
            <v:textbox style="mso-next-textbox:#_x0000_s1030">
              <w:txbxContent>
                <w:p w:rsidR="00852B41" w:rsidRPr="00F31399" w:rsidRDefault="00852B41" w:rsidP="00852B41">
                  <w:pPr>
                    <w:jc w:val="center"/>
                    <w:rPr>
                      <w:sz w:val="20"/>
                    </w:rPr>
                  </w:pPr>
                  <w:r w:rsidRPr="00F31399">
                    <w:rPr>
                      <w:sz w:val="20"/>
                    </w:rPr>
                    <w:t>РАССМОТРЕНИЕ ЗАПРОСА</w:t>
                  </w:r>
                </w:p>
              </w:txbxContent>
            </v:textbox>
          </v:shape>
        </w:pict>
      </w:r>
    </w:p>
    <w:p w:rsidR="00852B41" w:rsidRPr="00DF6D8D" w:rsidRDefault="00852B41" w:rsidP="00852B41"/>
    <w:p w:rsidR="00852B41" w:rsidRDefault="00235FFA" w:rsidP="00852B41">
      <w:r>
        <w:rPr>
          <w:noProof/>
        </w:rPr>
        <w:pict>
          <v:shapetype id="_x0000_t4" coordsize="21600,21600" o:spt="4" path="m10800,l,10800,10800,21600,21600,10800xe">
            <v:stroke joinstyle="miter"/>
            <v:path gradientshapeok="t" o:connecttype="rect" textboxrect="5400,5400,16200,16200"/>
          </v:shapetype>
          <v:shape id="_x0000_s1031" type="#_x0000_t4" style="position:absolute;margin-left:-19.05pt;margin-top:10.25pt;width:194.25pt;height:99pt;z-index:251659776"/>
        </w:pict>
      </w:r>
      <w:r>
        <w:rPr>
          <w:noProof/>
        </w:rPr>
        <w:pict>
          <v:shape id="_x0000_s1032" type="#_x0000_t4" style="position:absolute;margin-left:252pt;margin-top:10.25pt;width:192.4pt;height:99pt;z-index:251660800"/>
        </w:pict>
      </w:r>
    </w:p>
    <w:p w:rsidR="00852B41" w:rsidRDefault="00852B41" w:rsidP="00852B41"/>
    <w:p w:rsidR="00852B41" w:rsidRPr="00DF6D8D" w:rsidRDefault="00235FFA" w:rsidP="00852B41">
      <w:r>
        <w:rPr>
          <w:noProof/>
        </w:rPr>
        <w:pict>
          <v:shape id="_x0000_s1034" type="#_x0000_t202" style="position:absolute;margin-left:33pt;margin-top:9.65pt;width:93pt;height:45pt;z-index:251661824" stroked="f">
            <v:textbox style="mso-next-textbox:#_x0000_s1034">
              <w:txbxContent>
                <w:p w:rsidR="00852B41" w:rsidRPr="00F31399" w:rsidRDefault="00852B41" w:rsidP="00852B41">
                  <w:pPr>
                    <w:jc w:val="center"/>
                    <w:rPr>
                      <w:sz w:val="20"/>
                    </w:rPr>
                  </w:pPr>
                  <w:r w:rsidRPr="00F31399">
                    <w:rPr>
                      <w:sz w:val="20"/>
                    </w:rPr>
                    <w:t>НЕПОЛНЫЙ ПАКЕТ ДОКУМЕНТОВ</w:t>
                  </w:r>
                </w:p>
              </w:txbxContent>
            </v:textbox>
          </v:shape>
        </w:pict>
      </w:r>
    </w:p>
    <w:p w:rsidR="00852B41" w:rsidRPr="00DF6D8D" w:rsidRDefault="00235FFA" w:rsidP="00852B41">
      <w:r>
        <w:rPr>
          <w:noProof/>
        </w:rPr>
        <w:pict>
          <v:shape id="_x0000_s1033" type="#_x0000_t202" style="position:absolute;margin-left:297pt;margin-top:4.85pt;width:95.7pt;height:36pt;z-index:251662848" stroked="f">
            <v:textbox style="mso-next-textbox:#_x0000_s1033">
              <w:txbxContent>
                <w:p w:rsidR="00852B41" w:rsidRPr="00F31399" w:rsidRDefault="00852B41" w:rsidP="00852B41">
                  <w:pPr>
                    <w:jc w:val="center"/>
                    <w:rPr>
                      <w:sz w:val="20"/>
                    </w:rPr>
                  </w:pPr>
                  <w:r w:rsidRPr="00F31399">
                    <w:rPr>
                      <w:sz w:val="20"/>
                    </w:rPr>
                    <w:t>ПОЛНЫЙ ПАКЕТ ДОКУМЕНТОВ</w:t>
                  </w:r>
                </w:p>
              </w:txbxContent>
            </v:textbox>
          </v:shape>
        </w:pict>
      </w:r>
    </w:p>
    <w:p w:rsidR="00852B41" w:rsidRPr="00DF6D8D" w:rsidRDefault="00852B41" w:rsidP="00852B41"/>
    <w:p w:rsidR="00852B41" w:rsidRPr="00DF6D8D" w:rsidRDefault="00852B41" w:rsidP="00852B41"/>
    <w:p w:rsidR="00852B41" w:rsidRDefault="00852B41" w:rsidP="00852B41"/>
    <w:p w:rsidR="00852B41" w:rsidRPr="00DF6D8D" w:rsidRDefault="00235FFA" w:rsidP="00852B41">
      <w:pPr>
        <w:tabs>
          <w:tab w:val="left" w:pos="4695"/>
          <w:tab w:val="left" w:pos="7185"/>
        </w:tabs>
      </w:pPr>
      <w:r>
        <w:rPr>
          <w:noProof/>
        </w:rPr>
        <w:pict>
          <v:shape id="_x0000_s1048" type="#_x0000_t32" style="position:absolute;margin-left:72.5pt;margin-top:12.65pt;width:.05pt;height:108pt;z-index:251663872" o:connectortype="straight">
            <v:stroke endarrow="block"/>
          </v:shape>
        </w:pict>
      </w:r>
      <w:r>
        <w:rPr>
          <w:noProof/>
        </w:rPr>
        <w:pict>
          <v:shape id="_x0000_s1045" type="#_x0000_t32" style="position:absolute;margin-left:351pt;margin-top:12.65pt;width:0;height:36pt;z-index:251664896" o:connectortype="straight">
            <v:stroke endarrow="block"/>
          </v:shape>
        </w:pict>
      </w:r>
      <w:r w:rsidR="00852B41">
        <w:tab/>
      </w:r>
      <w:r w:rsidR="00852B41">
        <w:tab/>
      </w:r>
    </w:p>
    <w:p w:rsidR="00852B41" w:rsidRDefault="00852B41" w:rsidP="00852B41">
      <w:pPr>
        <w:ind w:firstLine="567"/>
        <w:jc w:val="center"/>
        <w:rPr>
          <w:b/>
        </w:rPr>
      </w:pPr>
    </w:p>
    <w:p w:rsidR="00852B41" w:rsidRPr="006B1F05" w:rsidRDefault="00852B41" w:rsidP="00852B41"/>
    <w:p w:rsidR="00852B41" w:rsidRPr="006B1F05" w:rsidRDefault="00235FFA" w:rsidP="00852B41">
      <w:r>
        <w:rPr>
          <w:noProof/>
        </w:rPr>
        <w:pict>
          <v:shape id="_x0000_s1035" type="#_x0000_t202" style="position:absolute;margin-left:252pt;margin-top:7.25pt;width:192.4pt;height:46.15pt;z-index:251665920">
            <v:textbox style="mso-next-textbox:#_x0000_s1035">
              <w:txbxContent>
                <w:p w:rsidR="00852B41" w:rsidRPr="00F31399" w:rsidRDefault="00852B41" w:rsidP="00852B41">
                  <w:pPr>
                    <w:jc w:val="center"/>
                    <w:rPr>
                      <w:sz w:val="20"/>
                    </w:rPr>
                  </w:pPr>
                  <w:r w:rsidRPr="00F31399">
                    <w:rPr>
                      <w:sz w:val="20"/>
                    </w:rPr>
                    <w:t xml:space="preserve">РАССМОТРЕНИЕ </w:t>
                  </w:r>
                  <w:r>
                    <w:rPr>
                      <w:sz w:val="20"/>
                    </w:rPr>
                    <w:t>ЗАЯВЛЕНИЯ О ПРЕДОСТАВЛЕНИИ</w:t>
                  </w:r>
                  <w:r w:rsidRPr="00F31399">
                    <w:rPr>
                      <w:sz w:val="20"/>
                    </w:rPr>
                    <w:t xml:space="preserve"> УСЛУГИ</w:t>
                  </w:r>
                </w:p>
              </w:txbxContent>
            </v:textbox>
          </v:shape>
        </w:pict>
      </w:r>
    </w:p>
    <w:p w:rsidR="00852B41" w:rsidRPr="006B1F05" w:rsidRDefault="00852B41" w:rsidP="00852B41"/>
    <w:p w:rsidR="00852B41" w:rsidRPr="006B1F05" w:rsidRDefault="00852B41" w:rsidP="00852B41"/>
    <w:p w:rsidR="00852B41" w:rsidRPr="006B1F05" w:rsidRDefault="00235FFA" w:rsidP="00852B41">
      <w:r>
        <w:rPr>
          <w:noProof/>
        </w:rPr>
        <w:pict>
          <v:shape id="_x0000_s1046" type="#_x0000_t32" style="position:absolute;margin-left:351.05pt;margin-top:12pt;width:0;height:25.85pt;z-index:251666944" o:connectortype="straight">
            <v:stroke endarrow="block"/>
          </v:shape>
        </w:pict>
      </w:r>
      <w:r>
        <w:rPr>
          <w:noProof/>
        </w:rPr>
        <w:pict>
          <v:shape id="_x0000_s1047" type="#_x0000_t32" style="position:absolute;margin-left:175.2pt;margin-top:1.85pt;width:76.8pt;height:36pt;flip:x;z-index:251667968" o:connectortype="straight">
            <v:stroke endarrow="block"/>
          </v:shape>
        </w:pict>
      </w:r>
    </w:p>
    <w:p w:rsidR="00852B41" w:rsidRPr="006B1F05" w:rsidRDefault="00852B41" w:rsidP="00852B41"/>
    <w:p w:rsidR="00852B41" w:rsidRPr="006B1F05" w:rsidRDefault="00235FFA" w:rsidP="00852B41">
      <w:r>
        <w:rPr>
          <w:noProof/>
        </w:rPr>
        <w:pict>
          <v:shape id="_x0000_s1036" type="#_x0000_t202" style="position:absolute;margin-left:-19.05pt;margin-top:10.25pt;width:194.25pt;height:36pt;z-index:251668992">
            <v:textbox style="mso-next-textbox:#_x0000_s1036">
              <w:txbxContent>
                <w:p w:rsidR="00852B41" w:rsidRPr="00F31399" w:rsidRDefault="00852B41" w:rsidP="00852B41">
                  <w:pPr>
                    <w:jc w:val="center"/>
                    <w:rPr>
                      <w:sz w:val="20"/>
                    </w:rPr>
                  </w:pPr>
                  <w:r w:rsidRPr="00F31399">
                    <w:rPr>
                      <w:sz w:val="20"/>
                    </w:rPr>
                    <w:t>ПОДГОТОВКА ОТКАЗА</w:t>
                  </w:r>
                </w:p>
              </w:txbxContent>
            </v:textbox>
          </v:shape>
        </w:pict>
      </w:r>
      <w:r>
        <w:rPr>
          <w:noProof/>
        </w:rPr>
        <w:pict>
          <v:shape id="_x0000_s1037" type="#_x0000_t202" style="position:absolute;margin-left:252pt;margin-top:10.25pt;width:192.4pt;height:36pt;z-index:251670016">
            <v:textbox style="mso-next-textbox:#_x0000_s1037">
              <w:txbxContent>
                <w:p w:rsidR="00852B41" w:rsidRDefault="00852B41" w:rsidP="00852B41">
                  <w:pPr>
                    <w:jc w:val="center"/>
                  </w:pPr>
                  <w:r w:rsidRPr="00F31399">
                    <w:rPr>
                      <w:sz w:val="20"/>
                    </w:rPr>
                    <w:t xml:space="preserve">ПОДГОТОВКА </w:t>
                  </w:r>
                  <w:r>
                    <w:rPr>
                      <w:sz w:val="20"/>
                    </w:rPr>
                    <w:t>И ОФОРМЛЕНИЕ ИНФОРМАЦИИ</w:t>
                  </w:r>
                </w:p>
              </w:txbxContent>
            </v:textbox>
          </v:shape>
        </w:pict>
      </w:r>
    </w:p>
    <w:p w:rsidR="00852B41" w:rsidRPr="006B1F05" w:rsidRDefault="00852B41" w:rsidP="00852B41"/>
    <w:p w:rsidR="00852B41" w:rsidRPr="006B1F05" w:rsidRDefault="00852B41" w:rsidP="00852B41"/>
    <w:p w:rsidR="00852B41" w:rsidRPr="006B1F05" w:rsidRDefault="00235FFA" w:rsidP="00852B41">
      <w:r>
        <w:rPr>
          <w:noProof/>
        </w:rPr>
        <w:pict>
          <v:shape id="_x0000_s1055" type="#_x0000_t32" style="position:absolute;margin-left:72.5pt;margin-top:4.85pt;width:134.95pt;height:27pt;z-index:251671040" o:connectortype="straight">
            <v:stroke endarrow="block"/>
          </v:shape>
        </w:pict>
      </w:r>
      <w:r>
        <w:rPr>
          <w:noProof/>
        </w:rPr>
        <w:pict>
          <v:shape id="_x0000_s1054" type="#_x0000_t32" style="position:absolute;margin-left:252pt;margin-top:4.85pt;width:99pt;height:27pt;flip:x;z-index:251672064" o:connectortype="straight">
            <v:stroke endarrow="block"/>
          </v:shape>
        </w:pict>
      </w:r>
    </w:p>
    <w:p w:rsidR="00852B41" w:rsidRDefault="00852B41" w:rsidP="00852B41"/>
    <w:p w:rsidR="00852B41" w:rsidRDefault="00235FFA" w:rsidP="00852B41">
      <w:r>
        <w:rPr>
          <w:noProof/>
        </w:rPr>
        <w:pict>
          <v:oval id="_x0000_s1038" style="position:absolute;margin-left:171pt;margin-top:4.25pt;width:117pt;height:54pt;z-index:251673088"/>
        </w:pict>
      </w:r>
      <w:r>
        <w:rPr>
          <w:noProof/>
        </w:rPr>
        <w:pict>
          <v:shape id="_x0000_s1039" type="#_x0000_t202" style="position:absolute;margin-left:198pt;margin-top:13.25pt;width:1in;height:36pt;z-index:251674112" stroked="f">
            <v:textbox style="mso-next-textbox:#_x0000_s1039">
              <w:txbxContent>
                <w:p w:rsidR="00852B41" w:rsidRPr="00F31399" w:rsidRDefault="00852B41" w:rsidP="00852B41">
                  <w:pPr>
                    <w:jc w:val="center"/>
                    <w:rPr>
                      <w:sz w:val="20"/>
                    </w:rPr>
                  </w:pPr>
                  <w:r w:rsidRPr="00F31399">
                    <w:rPr>
                      <w:sz w:val="20"/>
                    </w:rPr>
                    <w:t>ВЫДАЧА ОТВЕТА</w:t>
                  </w:r>
                </w:p>
              </w:txbxContent>
            </v:textbox>
          </v:shape>
        </w:pict>
      </w:r>
    </w:p>
    <w:p w:rsidR="00852B41" w:rsidRPr="006B1F05" w:rsidRDefault="00852B41" w:rsidP="00852B41">
      <w:pPr>
        <w:tabs>
          <w:tab w:val="left" w:pos="4755"/>
          <w:tab w:val="left" w:pos="7200"/>
        </w:tabs>
      </w:pPr>
      <w:r>
        <w:tab/>
      </w:r>
      <w:r>
        <w:tab/>
      </w:r>
    </w:p>
    <w:p w:rsidR="00852B41" w:rsidRDefault="00852B41" w:rsidP="00852B41">
      <w:pPr>
        <w:ind w:firstLine="709"/>
        <w:jc w:val="center"/>
        <w:rPr>
          <w:rFonts w:ascii="Times New Roman" w:eastAsia="TimesNewRomanPSMT" w:hAnsi="Times New Roman" w:cs="Times New Roman"/>
          <w:sz w:val="28"/>
          <w:szCs w:val="28"/>
        </w:rPr>
      </w:pPr>
    </w:p>
    <w:p w:rsidR="00852B41" w:rsidRDefault="00852B41" w:rsidP="00852B41">
      <w:pPr>
        <w:ind w:firstLine="709"/>
        <w:jc w:val="center"/>
        <w:rPr>
          <w:rFonts w:ascii="Times New Roman" w:eastAsia="TimesNewRomanPSMT" w:hAnsi="Times New Roman" w:cs="Times New Roman"/>
          <w:sz w:val="28"/>
          <w:szCs w:val="28"/>
        </w:rPr>
      </w:pPr>
    </w:p>
    <w:p w:rsidR="00852B41" w:rsidRDefault="00852B41" w:rsidP="00852B41">
      <w:pPr>
        <w:ind w:firstLine="709"/>
        <w:jc w:val="center"/>
        <w:rPr>
          <w:rFonts w:ascii="Times New Roman" w:eastAsia="TimesNewRomanPSMT" w:hAnsi="Times New Roman" w:cs="Times New Roman"/>
          <w:sz w:val="28"/>
          <w:szCs w:val="28"/>
        </w:rPr>
      </w:pPr>
    </w:p>
    <w:p w:rsidR="00852B41" w:rsidRDefault="00852B41" w:rsidP="00852B41">
      <w:pPr>
        <w:ind w:firstLine="709"/>
        <w:jc w:val="center"/>
        <w:rPr>
          <w:rFonts w:ascii="Times New Roman" w:eastAsia="TimesNewRomanPSMT" w:hAnsi="Times New Roman" w:cs="Times New Roman"/>
          <w:sz w:val="28"/>
          <w:szCs w:val="28"/>
        </w:rPr>
      </w:pPr>
    </w:p>
    <w:p w:rsidR="00605E33" w:rsidRDefault="00605E33" w:rsidP="00DC043E">
      <w:pPr>
        <w:ind w:right="-426" w:firstLine="720"/>
        <w:jc w:val="both"/>
        <w:rPr>
          <w:rFonts w:ascii="Times New Roman" w:hAnsi="Times New Roman" w:cs="Times New Roman"/>
          <w:sz w:val="28"/>
          <w:szCs w:val="28"/>
        </w:rPr>
      </w:pPr>
    </w:p>
    <w:p w:rsidR="00605E33" w:rsidRDefault="00605E33" w:rsidP="00DC043E">
      <w:pPr>
        <w:ind w:right="-426" w:firstLine="720"/>
        <w:jc w:val="both"/>
        <w:rPr>
          <w:rFonts w:ascii="Times New Roman" w:hAnsi="Times New Roman" w:cs="Times New Roman"/>
          <w:sz w:val="28"/>
          <w:szCs w:val="28"/>
        </w:rPr>
      </w:pPr>
    </w:p>
    <w:p w:rsidR="00605E33" w:rsidRDefault="00605E33" w:rsidP="00DC043E">
      <w:pPr>
        <w:ind w:right="-426" w:firstLine="720"/>
        <w:jc w:val="both"/>
        <w:rPr>
          <w:rFonts w:ascii="Times New Roman" w:hAnsi="Times New Roman" w:cs="Times New Roman"/>
          <w:sz w:val="28"/>
          <w:szCs w:val="28"/>
        </w:rPr>
      </w:pPr>
    </w:p>
    <w:p w:rsidR="00605E33" w:rsidRDefault="00605E33" w:rsidP="00DC043E">
      <w:pPr>
        <w:ind w:right="-426" w:firstLine="720"/>
        <w:jc w:val="both"/>
        <w:rPr>
          <w:rFonts w:ascii="Times New Roman" w:hAnsi="Times New Roman" w:cs="Times New Roman"/>
          <w:sz w:val="28"/>
          <w:szCs w:val="28"/>
        </w:rPr>
      </w:pPr>
    </w:p>
    <w:p w:rsidR="00605E33" w:rsidRDefault="00605E33" w:rsidP="00DC043E">
      <w:pPr>
        <w:ind w:right="-426" w:firstLine="720"/>
        <w:jc w:val="both"/>
        <w:rPr>
          <w:rFonts w:ascii="Times New Roman" w:hAnsi="Times New Roman" w:cs="Times New Roman"/>
          <w:sz w:val="28"/>
          <w:szCs w:val="28"/>
        </w:rPr>
      </w:pPr>
    </w:p>
    <w:p w:rsidR="00605E33" w:rsidRDefault="00605E33" w:rsidP="00DC043E">
      <w:pPr>
        <w:ind w:right="-426" w:firstLine="720"/>
        <w:jc w:val="both"/>
        <w:rPr>
          <w:rFonts w:ascii="Times New Roman" w:hAnsi="Times New Roman" w:cs="Times New Roman"/>
          <w:sz w:val="28"/>
          <w:szCs w:val="28"/>
        </w:rPr>
      </w:pPr>
    </w:p>
    <w:p w:rsidR="00605E33" w:rsidRDefault="00605E33" w:rsidP="00DC043E">
      <w:pPr>
        <w:ind w:right="-426" w:firstLine="720"/>
        <w:jc w:val="both"/>
        <w:rPr>
          <w:rFonts w:ascii="Times New Roman" w:hAnsi="Times New Roman" w:cs="Times New Roman"/>
          <w:sz w:val="28"/>
          <w:szCs w:val="28"/>
        </w:rPr>
      </w:pPr>
    </w:p>
    <w:p w:rsidR="00605E33" w:rsidRDefault="00605E33" w:rsidP="00DC043E">
      <w:pPr>
        <w:ind w:right="-426" w:firstLine="720"/>
        <w:jc w:val="both"/>
        <w:rPr>
          <w:rFonts w:ascii="Times New Roman" w:hAnsi="Times New Roman" w:cs="Times New Roman"/>
          <w:sz w:val="28"/>
          <w:szCs w:val="28"/>
        </w:rPr>
      </w:pPr>
    </w:p>
    <w:p w:rsidR="00605E33" w:rsidRDefault="00605E33" w:rsidP="00DC043E">
      <w:pPr>
        <w:ind w:right="-426" w:firstLine="720"/>
        <w:jc w:val="both"/>
        <w:rPr>
          <w:rFonts w:ascii="Times New Roman" w:hAnsi="Times New Roman" w:cs="Times New Roman"/>
          <w:sz w:val="28"/>
          <w:szCs w:val="28"/>
        </w:rPr>
      </w:pPr>
    </w:p>
    <w:p w:rsidR="00605E33" w:rsidRDefault="00605E33" w:rsidP="00DC043E">
      <w:pPr>
        <w:ind w:right="-426" w:firstLine="720"/>
        <w:jc w:val="both"/>
        <w:rPr>
          <w:rFonts w:ascii="Times New Roman" w:hAnsi="Times New Roman" w:cs="Times New Roman"/>
          <w:sz w:val="28"/>
          <w:szCs w:val="28"/>
        </w:rPr>
      </w:pPr>
    </w:p>
    <w:p w:rsidR="00605E33" w:rsidRDefault="00605E33" w:rsidP="00DC043E">
      <w:pPr>
        <w:ind w:right="-426" w:firstLine="720"/>
        <w:jc w:val="both"/>
        <w:rPr>
          <w:rFonts w:ascii="Times New Roman" w:hAnsi="Times New Roman" w:cs="Times New Roman"/>
          <w:sz w:val="28"/>
          <w:szCs w:val="28"/>
        </w:rPr>
      </w:pPr>
    </w:p>
    <w:p w:rsidR="00605E33" w:rsidRDefault="00605E33" w:rsidP="00DC043E">
      <w:pPr>
        <w:ind w:right="-426" w:firstLine="720"/>
        <w:jc w:val="both"/>
        <w:rPr>
          <w:rFonts w:ascii="Times New Roman" w:hAnsi="Times New Roman" w:cs="Times New Roman"/>
          <w:sz w:val="28"/>
          <w:szCs w:val="28"/>
        </w:rPr>
      </w:pPr>
    </w:p>
    <w:p w:rsidR="00605E33" w:rsidRDefault="00605E33" w:rsidP="00DC043E">
      <w:pPr>
        <w:ind w:right="-426" w:firstLine="720"/>
        <w:jc w:val="both"/>
        <w:rPr>
          <w:rFonts w:ascii="Times New Roman" w:hAnsi="Times New Roman" w:cs="Times New Roman"/>
          <w:sz w:val="28"/>
          <w:szCs w:val="28"/>
        </w:rPr>
      </w:pPr>
    </w:p>
    <w:p w:rsidR="00605E33" w:rsidRDefault="00605E33" w:rsidP="00DC043E">
      <w:pPr>
        <w:ind w:right="-426" w:firstLine="720"/>
        <w:jc w:val="both"/>
        <w:rPr>
          <w:rFonts w:ascii="Times New Roman" w:hAnsi="Times New Roman" w:cs="Times New Roman"/>
          <w:sz w:val="28"/>
          <w:szCs w:val="28"/>
        </w:rPr>
      </w:pPr>
    </w:p>
    <w:p w:rsidR="00605E33" w:rsidRDefault="00605E33" w:rsidP="00DC043E">
      <w:pPr>
        <w:ind w:right="-426" w:firstLine="720"/>
        <w:jc w:val="both"/>
        <w:rPr>
          <w:rFonts w:ascii="Times New Roman" w:hAnsi="Times New Roman" w:cs="Times New Roman"/>
          <w:sz w:val="28"/>
          <w:szCs w:val="28"/>
        </w:rPr>
      </w:pPr>
    </w:p>
    <w:p w:rsidR="00346DF7" w:rsidRDefault="00346DF7" w:rsidP="00DC043E">
      <w:pPr>
        <w:ind w:right="-426" w:firstLine="720"/>
        <w:jc w:val="both"/>
        <w:rPr>
          <w:rFonts w:ascii="Times New Roman" w:hAnsi="Times New Roman" w:cs="Times New Roman"/>
          <w:sz w:val="28"/>
          <w:szCs w:val="28"/>
        </w:rPr>
      </w:pPr>
    </w:p>
    <w:p w:rsidR="00346DF7" w:rsidRDefault="00346DF7" w:rsidP="00DC043E">
      <w:pPr>
        <w:ind w:right="-426" w:firstLine="720"/>
        <w:jc w:val="both"/>
        <w:rPr>
          <w:rFonts w:ascii="Times New Roman" w:hAnsi="Times New Roman" w:cs="Times New Roman"/>
          <w:sz w:val="28"/>
          <w:szCs w:val="28"/>
        </w:rPr>
      </w:pPr>
    </w:p>
    <w:p w:rsidR="00036FA9" w:rsidRDefault="00036FA9" w:rsidP="00DC043E">
      <w:pPr>
        <w:ind w:right="-426" w:firstLine="720"/>
        <w:jc w:val="both"/>
        <w:rPr>
          <w:rFonts w:ascii="Times New Roman" w:hAnsi="Times New Roman" w:cs="Times New Roman"/>
          <w:sz w:val="28"/>
          <w:szCs w:val="28"/>
        </w:rPr>
      </w:pPr>
    </w:p>
    <w:bookmarkEnd w:id="8"/>
    <w:p w:rsidR="00E04DDF" w:rsidRDefault="00E04DDF" w:rsidP="00DC043E">
      <w:pPr>
        <w:ind w:right="-426"/>
      </w:pPr>
    </w:p>
    <w:sectPr w:rsidR="00E04DDF" w:rsidSect="00E04D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Times New Roman CYR">
    <w:panose1 w:val="02020603050405020304"/>
    <w:charset w:val="CC"/>
    <w:family w:val="roman"/>
    <w:pitch w:val="variable"/>
    <w:sig w:usb0="20007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45176"/>
    <w:rsid w:val="00001779"/>
    <w:rsid w:val="000040BE"/>
    <w:rsid w:val="00007FC0"/>
    <w:rsid w:val="00015285"/>
    <w:rsid w:val="00021B18"/>
    <w:rsid w:val="00036FA9"/>
    <w:rsid w:val="00040F12"/>
    <w:rsid w:val="00040FDF"/>
    <w:rsid w:val="000414F0"/>
    <w:rsid w:val="00045176"/>
    <w:rsid w:val="00050D79"/>
    <w:rsid w:val="00055871"/>
    <w:rsid w:val="000650A1"/>
    <w:rsid w:val="00071B63"/>
    <w:rsid w:val="00075EBB"/>
    <w:rsid w:val="000820DB"/>
    <w:rsid w:val="000941BF"/>
    <w:rsid w:val="00096376"/>
    <w:rsid w:val="00096D7E"/>
    <w:rsid w:val="000A660F"/>
    <w:rsid w:val="000B5630"/>
    <w:rsid w:val="000C0C14"/>
    <w:rsid w:val="000C2397"/>
    <w:rsid w:val="000D24A2"/>
    <w:rsid w:val="000D5BBD"/>
    <w:rsid w:val="000E1B87"/>
    <w:rsid w:val="000F119E"/>
    <w:rsid w:val="001000D8"/>
    <w:rsid w:val="00112865"/>
    <w:rsid w:val="00133CBD"/>
    <w:rsid w:val="0013595F"/>
    <w:rsid w:val="0014090D"/>
    <w:rsid w:val="0014369D"/>
    <w:rsid w:val="00147247"/>
    <w:rsid w:val="00155247"/>
    <w:rsid w:val="001560D3"/>
    <w:rsid w:val="001569B6"/>
    <w:rsid w:val="00156FAA"/>
    <w:rsid w:val="001602ED"/>
    <w:rsid w:val="00162AD5"/>
    <w:rsid w:val="0016645C"/>
    <w:rsid w:val="001814DE"/>
    <w:rsid w:val="00195AAA"/>
    <w:rsid w:val="00197197"/>
    <w:rsid w:val="001A22FF"/>
    <w:rsid w:val="001A768F"/>
    <w:rsid w:val="001B1170"/>
    <w:rsid w:val="001C45F6"/>
    <w:rsid w:val="001D51E3"/>
    <w:rsid w:val="001D5621"/>
    <w:rsid w:val="001E7979"/>
    <w:rsid w:val="001E7E5C"/>
    <w:rsid w:val="001F21F1"/>
    <w:rsid w:val="001F6B62"/>
    <w:rsid w:val="0020293E"/>
    <w:rsid w:val="00205225"/>
    <w:rsid w:val="002078B9"/>
    <w:rsid w:val="002162E0"/>
    <w:rsid w:val="00217ECE"/>
    <w:rsid w:val="00221821"/>
    <w:rsid w:val="00235FFA"/>
    <w:rsid w:val="00240EB8"/>
    <w:rsid w:val="002411F1"/>
    <w:rsid w:val="00245D1E"/>
    <w:rsid w:val="002502DB"/>
    <w:rsid w:val="0025107B"/>
    <w:rsid w:val="002660D0"/>
    <w:rsid w:val="0026661E"/>
    <w:rsid w:val="00274DE3"/>
    <w:rsid w:val="002810D2"/>
    <w:rsid w:val="00286924"/>
    <w:rsid w:val="00286935"/>
    <w:rsid w:val="002948D6"/>
    <w:rsid w:val="002B1821"/>
    <w:rsid w:val="002C09CE"/>
    <w:rsid w:val="002C3F96"/>
    <w:rsid w:val="002D3038"/>
    <w:rsid w:val="002F20C8"/>
    <w:rsid w:val="002F48F4"/>
    <w:rsid w:val="002F6216"/>
    <w:rsid w:val="002F6AFA"/>
    <w:rsid w:val="0031524B"/>
    <w:rsid w:val="00320474"/>
    <w:rsid w:val="00322B70"/>
    <w:rsid w:val="00334F1A"/>
    <w:rsid w:val="00346260"/>
    <w:rsid w:val="00346DF7"/>
    <w:rsid w:val="00351C47"/>
    <w:rsid w:val="003523CC"/>
    <w:rsid w:val="00352C74"/>
    <w:rsid w:val="0036261D"/>
    <w:rsid w:val="00365D5A"/>
    <w:rsid w:val="00366D2E"/>
    <w:rsid w:val="00367D27"/>
    <w:rsid w:val="00371942"/>
    <w:rsid w:val="00376C7C"/>
    <w:rsid w:val="00377908"/>
    <w:rsid w:val="00386CB1"/>
    <w:rsid w:val="00387BAE"/>
    <w:rsid w:val="00391D8A"/>
    <w:rsid w:val="00392BFE"/>
    <w:rsid w:val="003974A6"/>
    <w:rsid w:val="003B018E"/>
    <w:rsid w:val="003B67B8"/>
    <w:rsid w:val="003C4943"/>
    <w:rsid w:val="003D06A9"/>
    <w:rsid w:val="003D22D8"/>
    <w:rsid w:val="003D54D4"/>
    <w:rsid w:val="003E0835"/>
    <w:rsid w:val="003E3FFE"/>
    <w:rsid w:val="003F7EE6"/>
    <w:rsid w:val="00401A96"/>
    <w:rsid w:val="004033B1"/>
    <w:rsid w:val="00411238"/>
    <w:rsid w:val="00420166"/>
    <w:rsid w:val="0042405D"/>
    <w:rsid w:val="00426430"/>
    <w:rsid w:val="00426839"/>
    <w:rsid w:val="00430EF6"/>
    <w:rsid w:val="004354E8"/>
    <w:rsid w:val="00443334"/>
    <w:rsid w:val="00463D81"/>
    <w:rsid w:val="004718D2"/>
    <w:rsid w:val="00476057"/>
    <w:rsid w:val="00481866"/>
    <w:rsid w:val="00483B78"/>
    <w:rsid w:val="00485E0D"/>
    <w:rsid w:val="00485F90"/>
    <w:rsid w:val="004914EA"/>
    <w:rsid w:val="00497343"/>
    <w:rsid w:val="004A22A9"/>
    <w:rsid w:val="004A3B4E"/>
    <w:rsid w:val="004B2524"/>
    <w:rsid w:val="004B3680"/>
    <w:rsid w:val="004B721C"/>
    <w:rsid w:val="004C7E61"/>
    <w:rsid w:val="004D2D0B"/>
    <w:rsid w:val="004D6451"/>
    <w:rsid w:val="004E30D7"/>
    <w:rsid w:val="004E3DE3"/>
    <w:rsid w:val="004E66BE"/>
    <w:rsid w:val="004F018E"/>
    <w:rsid w:val="004F6FD2"/>
    <w:rsid w:val="0050016C"/>
    <w:rsid w:val="005020C5"/>
    <w:rsid w:val="00502B48"/>
    <w:rsid w:val="00520653"/>
    <w:rsid w:val="005348AA"/>
    <w:rsid w:val="005408B7"/>
    <w:rsid w:val="00550536"/>
    <w:rsid w:val="00557E14"/>
    <w:rsid w:val="00561607"/>
    <w:rsid w:val="00563C07"/>
    <w:rsid w:val="0056556C"/>
    <w:rsid w:val="00573414"/>
    <w:rsid w:val="00580FAD"/>
    <w:rsid w:val="005841A0"/>
    <w:rsid w:val="00586B76"/>
    <w:rsid w:val="00587C12"/>
    <w:rsid w:val="00592FC2"/>
    <w:rsid w:val="005A734A"/>
    <w:rsid w:val="005C139C"/>
    <w:rsid w:val="005D512B"/>
    <w:rsid w:val="005D629C"/>
    <w:rsid w:val="005D685F"/>
    <w:rsid w:val="005E59A0"/>
    <w:rsid w:val="005F428D"/>
    <w:rsid w:val="005F77D1"/>
    <w:rsid w:val="00605D9E"/>
    <w:rsid w:val="00605E33"/>
    <w:rsid w:val="006066F1"/>
    <w:rsid w:val="00612C12"/>
    <w:rsid w:val="006144BA"/>
    <w:rsid w:val="00625F7A"/>
    <w:rsid w:val="00652D59"/>
    <w:rsid w:val="00656E12"/>
    <w:rsid w:val="0066431D"/>
    <w:rsid w:val="00667752"/>
    <w:rsid w:val="00670C93"/>
    <w:rsid w:val="00685ECF"/>
    <w:rsid w:val="00686CF8"/>
    <w:rsid w:val="006916B4"/>
    <w:rsid w:val="006A48E7"/>
    <w:rsid w:val="006C1916"/>
    <w:rsid w:val="006D14CB"/>
    <w:rsid w:val="006D3C75"/>
    <w:rsid w:val="006D7E53"/>
    <w:rsid w:val="006E2374"/>
    <w:rsid w:val="006E2D13"/>
    <w:rsid w:val="006F6B42"/>
    <w:rsid w:val="006F76EE"/>
    <w:rsid w:val="00700ACC"/>
    <w:rsid w:val="00701B43"/>
    <w:rsid w:val="00705452"/>
    <w:rsid w:val="00707E88"/>
    <w:rsid w:val="00711395"/>
    <w:rsid w:val="00714162"/>
    <w:rsid w:val="00725655"/>
    <w:rsid w:val="00751D95"/>
    <w:rsid w:val="0075606B"/>
    <w:rsid w:val="00760630"/>
    <w:rsid w:val="00773214"/>
    <w:rsid w:val="0077351A"/>
    <w:rsid w:val="00797B88"/>
    <w:rsid w:val="007A108C"/>
    <w:rsid w:val="007A1DBA"/>
    <w:rsid w:val="007A5835"/>
    <w:rsid w:val="007B1BED"/>
    <w:rsid w:val="007D0ABB"/>
    <w:rsid w:val="007D41E0"/>
    <w:rsid w:val="007E4F20"/>
    <w:rsid w:val="007F01A8"/>
    <w:rsid w:val="00810434"/>
    <w:rsid w:val="0081137E"/>
    <w:rsid w:val="00811E0C"/>
    <w:rsid w:val="0081790E"/>
    <w:rsid w:val="00821D36"/>
    <w:rsid w:val="00822810"/>
    <w:rsid w:val="00833774"/>
    <w:rsid w:val="00842357"/>
    <w:rsid w:val="00842586"/>
    <w:rsid w:val="0084258C"/>
    <w:rsid w:val="00847077"/>
    <w:rsid w:val="008513C9"/>
    <w:rsid w:val="00852B41"/>
    <w:rsid w:val="00853F67"/>
    <w:rsid w:val="00857A8E"/>
    <w:rsid w:val="008618D9"/>
    <w:rsid w:val="00873CE3"/>
    <w:rsid w:val="00874CD4"/>
    <w:rsid w:val="00876705"/>
    <w:rsid w:val="00882FE0"/>
    <w:rsid w:val="00890C9C"/>
    <w:rsid w:val="00894808"/>
    <w:rsid w:val="00895267"/>
    <w:rsid w:val="008A02F8"/>
    <w:rsid w:val="008B2348"/>
    <w:rsid w:val="008B5DED"/>
    <w:rsid w:val="008C11B3"/>
    <w:rsid w:val="008C1AB4"/>
    <w:rsid w:val="008C5F24"/>
    <w:rsid w:val="008D00F4"/>
    <w:rsid w:val="008D3D61"/>
    <w:rsid w:val="008F4C7A"/>
    <w:rsid w:val="008F7CB8"/>
    <w:rsid w:val="00902673"/>
    <w:rsid w:val="00915BFE"/>
    <w:rsid w:val="00916B3F"/>
    <w:rsid w:val="00931A6F"/>
    <w:rsid w:val="00944337"/>
    <w:rsid w:val="00953DF0"/>
    <w:rsid w:val="009648E1"/>
    <w:rsid w:val="00972074"/>
    <w:rsid w:val="009720E1"/>
    <w:rsid w:val="00972906"/>
    <w:rsid w:val="00974D11"/>
    <w:rsid w:val="00991863"/>
    <w:rsid w:val="009A492D"/>
    <w:rsid w:val="009D27E6"/>
    <w:rsid w:val="009D5593"/>
    <w:rsid w:val="009E2A35"/>
    <w:rsid w:val="009F2A8D"/>
    <w:rsid w:val="009F33E1"/>
    <w:rsid w:val="009F7258"/>
    <w:rsid w:val="00A01D00"/>
    <w:rsid w:val="00A0314C"/>
    <w:rsid w:val="00A13082"/>
    <w:rsid w:val="00A31990"/>
    <w:rsid w:val="00A4275A"/>
    <w:rsid w:val="00A51A94"/>
    <w:rsid w:val="00A62020"/>
    <w:rsid w:val="00A668DD"/>
    <w:rsid w:val="00A75217"/>
    <w:rsid w:val="00A755C4"/>
    <w:rsid w:val="00A75E75"/>
    <w:rsid w:val="00A760C5"/>
    <w:rsid w:val="00A81721"/>
    <w:rsid w:val="00A91287"/>
    <w:rsid w:val="00AA0238"/>
    <w:rsid w:val="00AA0FE7"/>
    <w:rsid w:val="00AC05BD"/>
    <w:rsid w:val="00AC12E0"/>
    <w:rsid w:val="00AC70D4"/>
    <w:rsid w:val="00AD272C"/>
    <w:rsid w:val="00AD3A7A"/>
    <w:rsid w:val="00AD4E63"/>
    <w:rsid w:val="00AE1D83"/>
    <w:rsid w:val="00AE26C8"/>
    <w:rsid w:val="00B023EF"/>
    <w:rsid w:val="00B43EDF"/>
    <w:rsid w:val="00B5420A"/>
    <w:rsid w:val="00B71F1A"/>
    <w:rsid w:val="00B85A0E"/>
    <w:rsid w:val="00B87266"/>
    <w:rsid w:val="00B94617"/>
    <w:rsid w:val="00BA13EC"/>
    <w:rsid w:val="00BA1ECC"/>
    <w:rsid w:val="00BB1A0C"/>
    <w:rsid w:val="00BC77B7"/>
    <w:rsid w:val="00BD1AD7"/>
    <w:rsid w:val="00BD23C9"/>
    <w:rsid w:val="00BD733F"/>
    <w:rsid w:val="00BF0EC9"/>
    <w:rsid w:val="00C04A93"/>
    <w:rsid w:val="00C072E8"/>
    <w:rsid w:val="00C07E76"/>
    <w:rsid w:val="00C1587A"/>
    <w:rsid w:val="00C17BB4"/>
    <w:rsid w:val="00C37FAD"/>
    <w:rsid w:val="00C44427"/>
    <w:rsid w:val="00C52133"/>
    <w:rsid w:val="00C55D59"/>
    <w:rsid w:val="00C65964"/>
    <w:rsid w:val="00C753CF"/>
    <w:rsid w:val="00C90AD2"/>
    <w:rsid w:val="00C92200"/>
    <w:rsid w:val="00C93D5D"/>
    <w:rsid w:val="00C93DAC"/>
    <w:rsid w:val="00CB0E25"/>
    <w:rsid w:val="00CB68E7"/>
    <w:rsid w:val="00CE5FC9"/>
    <w:rsid w:val="00D200A9"/>
    <w:rsid w:val="00D20D9D"/>
    <w:rsid w:val="00D2497E"/>
    <w:rsid w:val="00D2668E"/>
    <w:rsid w:val="00D269CB"/>
    <w:rsid w:val="00D44112"/>
    <w:rsid w:val="00D44527"/>
    <w:rsid w:val="00D45927"/>
    <w:rsid w:val="00D45BAD"/>
    <w:rsid w:val="00D547C1"/>
    <w:rsid w:val="00D552A0"/>
    <w:rsid w:val="00D60883"/>
    <w:rsid w:val="00D64869"/>
    <w:rsid w:val="00D65181"/>
    <w:rsid w:val="00D66155"/>
    <w:rsid w:val="00D76545"/>
    <w:rsid w:val="00D83E0A"/>
    <w:rsid w:val="00D85A17"/>
    <w:rsid w:val="00D93282"/>
    <w:rsid w:val="00DA10EE"/>
    <w:rsid w:val="00DA5BEE"/>
    <w:rsid w:val="00DA6C08"/>
    <w:rsid w:val="00DB3E17"/>
    <w:rsid w:val="00DB40C2"/>
    <w:rsid w:val="00DB7789"/>
    <w:rsid w:val="00DC03C4"/>
    <w:rsid w:val="00DC043E"/>
    <w:rsid w:val="00DD0C05"/>
    <w:rsid w:val="00DF2742"/>
    <w:rsid w:val="00E04DDF"/>
    <w:rsid w:val="00E13860"/>
    <w:rsid w:val="00E15ACA"/>
    <w:rsid w:val="00E16B88"/>
    <w:rsid w:val="00E2018D"/>
    <w:rsid w:val="00E24E30"/>
    <w:rsid w:val="00E3016B"/>
    <w:rsid w:val="00E31FBF"/>
    <w:rsid w:val="00E32DC2"/>
    <w:rsid w:val="00E36211"/>
    <w:rsid w:val="00E52B02"/>
    <w:rsid w:val="00E60629"/>
    <w:rsid w:val="00E633D3"/>
    <w:rsid w:val="00E66B4C"/>
    <w:rsid w:val="00E71B28"/>
    <w:rsid w:val="00E8159B"/>
    <w:rsid w:val="00E944D8"/>
    <w:rsid w:val="00EB20D1"/>
    <w:rsid w:val="00EC0830"/>
    <w:rsid w:val="00EC118F"/>
    <w:rsid w:val="00ED0AB5"/>
    <w:rsid w:val="00ED25D3"/>
    <w:rsid w:val="00ED3790"/>
    <w:rsid w:val="00EE0A4A"/>
    <w:rsid w:val="00EE12F0"/>
    <w:rsid w:val="00EE6DE2"/>
    <w:rsid w:val="00EF00FD"/>
    <w:rsid w:val="00EF220D"/>
    <w:rsid w:val="00EF2774"/>
    <w:rsid w:val="00EF2813"/>
    <w:rsid w:val="00F00680"/>
    <w:rsid w:val="00F0574F"/>
    <w:rsid w:val="00F17A98"/>
    <w:rsid w:val="00F22E3B"/>
    <w:rsid w:val="00F302FD"/>
    <w:rsid w:val="00F31698"/>
    <w:rsid w:val="00F32592"/>
    <w:rsid w:val="00F37647"/>
    <w:rsid w:val="00F429EC"/>
    <w:rsid w:val="00F447BD"/>
    <w:rsid w:val="00F45A83"/>
    <w:rsid w:val="00F50F5D"/>
    <w:rsid w:val="00F5402D"/>
    <w:rsid w:val="00F62A47"/>
    <w:rsid w:val="00F86F9B"/>
    <w:rsid w:val="00F930A2"/>
    <w:rsid w:val="00F932A4"/>
    <w:rsid w:val="00F9472B"/>
    <w:rsid w:val="00F957CC"/>
    <w:rsid w:val="00FA4A1F"/>
    <w:rsid w:val="00FA6661"/>
    <w:rsid w:val="00FB2BB8"/>
    <w:rsid w:val="00FD385C"/>
    <w:rsid w:val="00FD4EA2"/>
    <w:rsid w:val="00FD5713"/>
    <w:rsid w:val="00FD6573"/>
    <w:rsid w:val="00FD7811"/>
    <w:rsid w:val="00FE4066"/>
    <w:rsid w:val="00FE4610"/>
    <w:rsid w:val="00FE6FE9"/>
    <w:rsid w:val="00FF7F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17" type="connector" idref="#_x0000_s1047"/>
        <o:r id="V:Rule18" type="connector" idref="#_x0000_s1044"/>
        <o:r id="V:Rule19" type="connector" idref="#_x0000_s1042"/>
        <o:r id="V:Rule20" type="connector" idref="#_x0000_s1048"/>
        <o:r id="V:Rule21" type="connector" idref="#_x0000_s1045"/>
        <o:r id="V:Rule22" type="connector" idref="#_x0000_s1043"/>
        <o:r id="V:Rule23" type="connector" idref="#_x0000_s1040"/>
        <o:r id="V:Rule24" type="connector" idref="#_x0000_s1050"/>
        <o:r id="V:Rule25" type="connector" idref="#_x0000_s1051"/>
        <o:r id="V:Rule26" type="connector" idref="#_x0000_s1054"/>
        <o:r id="V:Rule27" type="connector" idref="#_x0000_s1052"/>
        <o:r id="V:Rule28" type="connector" idref="#_x0000_s1041"/>
        <o:r id="V:Rule29" type="connector" idref="#_x0000_s1058"/>
        <o:r id="V:Rule30" type="connector" idref="#_x0000_s1046"/>
        <o:r id="V:Rule31" type="connector" idref="#_x0000_s1055"/>
        <o:r id="V:Rule32" type="connector" idref="#_x0000_s10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176"/>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1">
    <w:name w:val="heading 1"/>
    <w:basedOn w:val="a"/>
    <w:next w:val="a"/>
    <w:link w:val="10"/>
    <w:uiPriority w:val="99"/>
    <w:qFormat/>
    <w:rsid w:val="00797B88"/>
    <w:pPr>
      <w:spacing w:before="108" w:after="108"/>
      <w:jc w:val="center"/>
      <w:outlineLvl w:val="0"/>
    </w:pPr>
    <w:rPr>
      <w:b/>
      <w:bCs/>
      <w:color w:val="00008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04517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styleId="a3">
    <w:name w:val="Hyperlink"/>
    <w:basedOn w:val="a0"/>
    <w:rsid w:val="00045176"/>
    <w:rPr>
      <w:color w:val="0000FF"/>
      <w:u w:val="single"/>
    </w:rPr>
  </w:style>
  <w:style w:type="character" w:customStyle="1" w:styleId="10">
    <w:name w:val="Заголовок 1 Знак"/>
    <w:basedOn w:val="a0"/>
    <w:link w:val="1"/>
    <w:uiPriority w:val="99"/>
    <w:rsid w:val="00797B88"/>
    <w:rPr>
      <w:rFonts w:ascii="Arial" w:eastAsia="Times New Roman" w:hAnsi="Arial" w:cs="Arial"/>
      <w:b/>
      <w:bCs/>
      <w:color w:val="000080"/>
      <w:sz w:val="24"/>
      <w:szCs w:val="24"/>
      <w:lang w:eastAsia="ru-RU"/>
    </w:rPr>
  </w:style>
  <w:style w:type="character" w:customStyle="1" w:styleId="a4">
    <w:name w:val="Цветовое выделение"/>
    <w:uiPriority w:val="99"/>
    <w:rsid w:val="00797B88"/>
    <w:rPr>
      <w:b/>
      <w:bCs/>
      <w:color w:val="000080"/>
    </w:rPr>
  </w:style>
  <w:style w:type="character" w:customStyle="1" w:styleId="a5">
    <w:name w:val="Гипертекстовая ссылка"/>
    <w:basedOn w:val="a4"/>
    <w:uiPriority w:val="99"/>
    <w:rsid w:val="00797B88"/>
  </w:style>
  <w:style w:type="paragraph" w:customStyle="1" w:styleId="ConsPlusNormal">
    <w:name w:val="ConsPlusNormal"/>
    <w:rsid w:val="00346DF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4540.700"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garantF1://10003000.0" TargetMode="External"/><Relationship Id="rId12" Type="http://schemas.openxmlformats.org/officeDocument/2006/relationships/hyperlink" Target="garantF1://12046661.1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dmnikolaevka.ru" TargetMode="External"/><Relationship Id="rId11" Type="http://schemas.openxmlformats.org/officeDocument/2006/relationships/hyperlink" Target="garantF1://23841264.0" TargetMode="External"/><Relationship Id="rId5" Type="http://schemas.openxmlformats.org/officeDocument/2006/relationships/hyperlink" Target="mailto:sp09nik@mail.ru" TargetMode="External"/><Relationship Id="rId10" Type="http://schemas.openxmlformats.org/officeDocument/2006/relationships/hyperlink" Target="garantF1://23801325.0" TargetMode="External"/><Relationship Id="rId4" Type="http://schemas.openxmlformats.org/officeDocument/2006/relationships/hyperlink" Target="garantF1://36960503.0" TargetMode="External"/><Relationship Id="rId9" Type="http://schemas.openxmlformats.org/officeDocument/2006/relationships/hyperlink" Target="garantF1://86367.40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700</TotalTime>
  <Pages>15</Pages>
  <Words>3926</Words>
  <Characters>22382</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Анатолий</dc:creator>
  <cp:lastModifiedBy>Анатолий</cp:lastModifiedBy>
  <cp:revision>7</cp:revision>
  <dcterms:created xsi:type="dcterms:W3CDTF">2012-03-26T12:02:00Z</dcterms:created>
  <dcterms:modified xsi:type="dcterms:W3CDTF">2012-04-04T05:31:00Z</dcterms:modified>
</cp:coreProperties>
</file>