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5DD3" w:rsidRPr="00AF63C8" w:rsidRDefault="00381FF0" w:rsidP="004C14E4">
      <w:pPr>
        <w:tabs>
          <w:tab w:val="left" w:pos="2280"/>
        </w:tabs>
        <w:jc w:val="center"/>
        <w:rPr>
          <w:b/>
          <w:sz w:val="28"/>
          <w:szCs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77.25pt;height:1in;visibility:visible" filled="t">
            <v:imagedata r:id="rId7" o:title=""/>
          </v:shape>
        </w:pict>
      </w:r>
    </w:p>
    <w:p w:rsidR="00695DD3" w:rsidRPr="00795545" w:rsidRDefault="00695DD3" w:rsidP="00795545">
      <w:pPr>
        <w:tabs>
          <w:tab w:val="left" w:pos="2280"/>
        </w:tabs>
        <w:jc w:val="center"/>
        <w:rPr>
          <w:b/>
          <w:sz w:val="28"/>
          <w:szCs w:val="28"/>
        </w:rPr>
      </w:pPr>
      <w:r w:rsidRPr="00795545">
        <w:rPr>
          <w:b/>
          <w:sz w:val="28"/>
          <w:szCs w:val="28"/>
        </w:rPr>
        <w:t>Совет Николаевского сельского поселения</w:t>
      </w:r>
    </w:p>
    <w:p w:rsidR="00695DD3" w:rsidRDefault="00695DD3" w:rsidP="002678BF">
      <w:pPr>
        <w:tabs>
          <w:tab w:val="left" w:pos="2280"/>
        </w:tabs>
        <w:jc w:val="center"/>
        <w:rPr>
          <w:b/>
          <w:sz w:val="28"/>
          <w:szCs w:val="28"/>
        </w:rPr>
      </w:pPr>
      <w:r w:rsidRPr="00795545">
        <w:rPr>
          <w:b/>
          <w:sz w:val="28"/>
          <w:szCs w:val="28"/>
        </w:rPr>
        <w:t>Щербиновского района</w:t>
      </w:r>
      <w:r w:rsidRPr="002678BF">
        <w:rPr>
          <w:b/>
          <w:sz w:val="28"/>
          <w:szCs w:val="28"/>
        </w:rPr>
        <w:t xml:space="preserve"> </w:t>
      </w:r>
    </w:p>
    <w:p w:rsidR="00695DD3" w:rsidRPr="00795545" w:rsidRDefault="007875AD" w:rsidP="002678BF">
      <w:pPr>
        <w:tabs>
          <w:tab w:val="left" w:pos="228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четвертого</w:t>
      </w:r>
      <w:r w:rsidR="00695DD3" w:rsidRPr="00795545">
        <w:rPr>
          <w:b/>
          <w:sz w:val="28"/>
          <w:szCs w:val="28"/>
        </w:rPr>
        <w:t xml:space="preserve"> созыва</w:t>
      </w:r>
    </w:p>
    <w:p w:rsidR="00695DD3" w:rsidRPr="00795545" w:rsidRDefault="00542862" w:rsidP="00795545">
      <w:pPr>
        <w:tabs>
          <w:tab w:val="left" w:pos="228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____________</w:t>
      </w:r>
      <w:r w:rsidR="00695DD3" w:rsidRPr="00795545">
        <w:rPr>
          <w:b/>
          <w:sz w:val="28"/>
          <w:szCs w:val="28"/>
        </w:rPr>
        <w:t xml:space="preserve"> сессия</w:t>
      </w:r>
    </w:p>
    <w:p w:rsidR="00695DD3" w:rsidRDefault="00695DD3" w:rsidP="00795545">
      <w:pPr>
        <w:tabs>
          <w:tab w:val="left" w:pos="2280"/>
        </w:tabs>
        <w:jc w:val="center"/>
      </w:pPr>
    </w:p>
    <w:p w:rsidR="00695DD3" w:rsidRPr="00795545" w:rsidRDefault="00695DD3" w:rsidP="00795545">
      <w:pPr>
        <w:tabs>
          <w:tab w:val="left" w:pos="2280"/>
        </w:tabs>
        <w:jc w:val="center"/>
        <w:rPr>
          <w:b/>
          <w:sz w:val="28"/>
          <w:szCs w:val="28"/>
        </w:rPr>
      </w:pPr>
      <w:r w:rsidRPr="00795545">
        <w:rPr>
          <w:b/>
          <w:sz w:val="28"/>
          <w:szCs w:val="28"/>
        </w:rPr>
        <w:t>РЕШЕНИЕ</w:t>
      </w:r>
    </w:p>
    <w:p w:rsidR="00695DD3" w:rsidRDefault="00695DD3" w:rsidP="00795545">
      <w:pPr>
        <w:tabs>
          <w:tab w:val="left" w:pos="2280"/>
        </w:tabs>
      </w:pPr>
    </w:p>
    <w:p w:rsidR="00695DD3" w:rsidRPr="00795545" w:rsidRDefault="00695DD3" w:rsidP="00795545">
      <w:pPr>
        <w:rPr>
          <w:b/>
          <w:sz w:val="28"/>
          <w:szCs w:val="28"/>
        </w:rPr>
      </w:pPr>
      <w:r w:rsidRPr="00795545">
        <w:rPr>
          <w:b/>
          <w:sz w:val="28"/>
          <w:szCs w:val="28"/>
        </w:rPr>
        <w:t xml:space="preserve">от </w:t>
      </w:r>
      <w:r w:rsidR="00542862">
        <w:rPr>
          <w:b/>
          <w:sz w:val="28"/>
          <w:szCs w:val="28"/>
        </w:rPr>
        <w:t>______________</w:t>
      </w:r>
      <w:r w:rsidRPr="00795545">
        <w:rPr>
          <w:b/>
          <w:sz w:val="28"/>
          <w:szCs w:val="28"/>
        </w:rPr>
        <w:t xml:space="preserve">            </w:t>
      </w:r>
      <w:r w:rsidRPr="00795545">
        <w:rPr>
          <w:b/>
          <w:sz w:val="28"/>
          <w:szCs w:val="28"/>
        </w:rPr>
        <w:tab/>
      </w:r>
      <w:r w:rsidRPr="00795545">
        <w:rPr>
          <w:b/>
          <w:sz w:val="28"/>
          <w:szCs w:val="28"/>
        </w:rPr>
        <w:tab/>
      </w:r>
      <w:r w:rsidRPr="00795545">
        <w:rPr>
          <w:b/>
          <w:sz w:val="28"/>
          <w:szCs w:val="28"/>
        </w:rPr>
        <w:tab/>
        <w:t xml:space="preserve">   </w:t>
      </w:r>
      <w:r w:rsidR="00593962">
        <w:rPr>
          <w:b/>
          <w:sz w:val="28"/>
          <w:szCs w:val="28"/>
        </w:rPr>
        <w:t xml:space="preserve">              </w:t>
      </w:r>
      <w:r w:rsidRPr="00795545">
        <w:rPr>
          <w:b/>
          <w:sz w:val="28"/>
          <w:szCs w:val="28"/>
        </w:rPr>
        <w:t xml:space="preserve">                                </w:t>
      </w:r>
      <w:r>
        <w:rPr>
          <w:b/>
          <w:sz w:val="28"/>
          <w:szCs w:val="28"/>
        </w:rPr>
        <w:t xml:space="preserve"> </w:t>
      </w:r>
      <w:r w:rsidRPr="00795545">
        <w:rPr>
          <w:b/>
          <w:sz w:val="28"/>
          <w:szCs w:val="28"/>
        </w:rPr>
        <w:t xml:space="preserve">  № </w:t>
      </w:r>
      <w:r w:rsidR="00542862">
        <w:rPr>
          <w:b/>
          <w:sz w:val="28"/>
          <w:szCs w:val="28"/>
        </w:rPr>
        <w:t>____</w:t>
      </w:r>
    </w:p>
    <w:p w:rsidR="00695DD3" w:rsidRDefault="00695DD3" w:rsidP="00795545">
      <w:pPr>
        <w:jc w:val="center"/>
        <w:rPr>
          <w:sz w:val="22"/>
          <w:szCs w:val="22"/>
        </w:rPr>
      </w:pPr>
      <w:r>
        <w:rPr>
          <w:sz w:val="22"/>
          <w:szCs w:val="22"/>
        </w:rPr>
        <w:t>село Николаевка</w:t>
      </w:r>
    </w:p>
    <w:p w:rsidR="00695DD3" w:rsidRPr="00795545" w:rsidRDefault="00695DD3" w:rsidP="00795545">
      <w:pPr>
        <w:jc w:val="center"/>
        <w:rPr>
          <w:sz w:val="28"/>
          <w:szCs w:val="28"/>
        </w:rPr>
      </w:pPr>
    </w:p>
    <w:p w:rsidR="00695DD3" w:rsidRDefault="00695DD3" w:rsidP="000E1E46">
      <w:pPr>
        <w:ind w:left="567" w:right="567"/>
        <w:jc w:val="center"/>
        <w:rPr>
          <w:bCs/>
          <w:sz w:val="28"/>
          <w:szCs w:val="28"/>
        </w:rPr>
      </w:pPr>
    </w:p>
    <w:p w:rsidR="00685A8D" w:rsidRDefault="00685A8D" w:rsidP="00685A8D">
      <w:pPr>
        <w:autoSpaceDE w:val="0"/>
        <w:autoSpaceDN w:val="0"/>
        <w:adjustRightInd w:val="0"/>
        <w:ind w:left="567" w:right="56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передаче администрацией Николаевского сельского </w:t>
      </w:r>
    </w:p>
    <w:p w:rsidR="00685A8D" w:rsidRDefault="00685A8D" w:rsidP="00685A8D">
      <w:pPr>
        <w:autoSpaceDE w:val="0"/>
        <w:autoSpaceDN w:val="0"/>
        <w:adjustRightInd w:val="0"/>
        <w:ind w:left="567" w:right="56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поселения Щербиновского района администрации </w:t>
      </w:r>
    </w:p>
    <w:p w:rsidR="00685A8D" w:rsidRDefault="00685A8D" w:rsidP="008E68CC">
      <w:pPr>
        <w:autoSpaceDE w:val="0"/>
        <w:autoSpaceDN w:val="0"/>
        <w:adjustRightInd w:val="0"/>
        <w:ind w:left="567" w:right="56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муниципального образования Щербиновский район</w:t>
      </w:r>
    </w:p>
    <w:p w:rsidR="008E68CC" w:rsidRDefault="008E68CC" w:rsidP="008E68CC">
      <w:pPr>
        <w:jc w:val="center"/>
        <w:rPr>
          <w:b/>
          <w:sz w:val="28"/>
          <w:szCs w:val="28"/>
        </w:rPr>
      </w:pPr>
      <w:r w:rsidRPr="008E68CC">
        <w:rPr>
          <w:b/>
          <w:sz w:val="28"/>
          <w:szCs w:val="28"/>
        </w:rPr>
        <w:t>полномочий по осуществлению</w:t>
      </w:r>
      <w:r>
        <w:rPr>
          <w:b/>
          <w:sz w:val="28"/>
          <w:szCs w:val="28"/>
        </w:rPr>
        <w:t xml:space="preserve"> </w:t>
      </w:r>
      <w:r w:rsidRPr="008E68CC">
        <w:rPr>
          <w:b/>
          <w:sz w:val="28"/>
          <w:szCs w:val="28"/>
        </w:rPr>
        <w:t xml:space="preserve">внутреннего </w:t>
      </w:r>
    </w:p>
    <w:p w:rsidR="008E68CC" w:rsidRDefault="008E68CC" w:rsidP="008E68CC">
      <w:pPr>
        <w:jc w:val="center"/>
        <w:rPr>
          <w:b/>
          <w:sz w:val="28"/>
          <w:szCs w:val="28"/>
        </w:rPr>
      </w:pPr>
      <w:r w:rsidRPr="008E68CC">
        <w:rPr>
          <w:b/>
          <w:sz w:val="28"/>
          <w:szCs w:val="28"/>
        </w:rPr>
        <w:t xml:space="preserve">муниципального финансового контроля </w:t>
      </w:r>
    </w:p>
    <w:p w:rsidR="00685A8D" w:rsidRDefault="008E68CC" w:rsidP="008E68CC">
      <w:pPr>
        <w:jc w:val="center"/>
        <w:rPr>
          <w:sz w:val="28"/>
          <w:szCs w:val="28"/>
        </w:rPr>
      </w:pPr>
      <w:r w:rsidRPr="008E68CC">
        <w:rPr>
          <w:b/>
          <w:sz w:val="28"/>
          <w:szCs w:val="28"/>
        </w:rPr>
        <w:t>на 202</w:t>
      </w:r>
      <w:r w:rsidR="00542862">
        <w:rPr>
          <w:b/>
          <w:sz w:val="28"/>
          <w:szCs w:val="28"/>
        </w:rPr>
        <w:t>1</w:t>
      </w:r>
      <w:r w:rsidRPr="008E68CC">
        <w:rPr>
          <w:b/>
          <w:sz w:val="28"/>
          <w:szCs w:val="28"/>
        </w:rPr>
        <w:t xml:space="preserve"> год</w:t>
      </w:r>
    </w:p>
    <w:p w:rsidR="00685A8D" w:rsidRDefault="00685A8D" w:rsidP="008E68CC">
      <w:pPr>
        <w:tabs>
          <w:tab w:val="left" w:pos="851"/>
        </w:tabs>
        <w:jc w:val="center"/>
        <w:rPr>
          <w:sz w:val="28"/>
        </w:rPr>
      </w:pPr>
    </w:p>
    <w:p w:rsidR="00685A8D" w:rsidRPr="00685A8D" w:rsidRDefault="00685A8D" w:rsidP="00403C73">
      <w:pPr>
        <w:tabs>
          <w:tab w:val="left" w:pos="85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частью 4 статьи 14, частью 4 статьи 15 Федерального закона от 6 октября 2003 года № 131-ФЗ «Об общих  принципах организации местного самоуправления в Российской Федерации», Уставом Николаевского сельского поселения Щербиновского района, Совет Николаевского сельского </w:t>
      </w:r>
      <w:r w:rsidRPr="00685A8D">
        <w:rPr>
          <w:sz w:val="28"/>
          <w:szCs w:val="28"/>
        </w:rPr>
        <w:t>поселения Щербиновского района р е ш и л:</w:t>
      </w:r>
    </w:p>
    <w:p w:rsidR="00542862" w:rsidRDefault="00685A8D" w:rsidP="00403C73">
      <w:pPr>
        <w:ind w:firstLine="709"/>
        <w:jc w:val="both"/>
        <w:rPr>
          <w:sz w:val="28"/>
          <w:szCs w:val="28"/>
        </w:rPr>
      </w:pPr>
      <w:r w:rsidRPr="00685A8D">
        <w:rPr>
          <w:sz w:val="28"/>
          <w:szCs w:val="28"/>
        </w:rPr>
        <w:t>1. Передать администрации муниципального образования Щербиновский район осуществление</w:t>
      </w:r>
      <w:r>
        <w:rPr>
          <w:sz w:val="28"/>
          <w:szCs w:val="28"/>
        </w:rPr>
        <w:t xml:space="preserve"> полномочий администрации Николаевского сельского поселения Щербиновского района по организации и осуществлению</w:t>
      </w:r>
      <w:r w:rsidR="00542862" w:rsidRPr="00542862">
        <w:rPr>
          <w:sz w:val="28"/>
          <w:szCs w:val="28"/>
        </w:rPr>
        <w:t xml:space="preserve"> </w:t>
      </w:r>
      <w:r w:rsidR="00542862">
        <w:rPr>
          <w:sz w:val="28"/>
          <w:szCs w:val="28"/>
        </w:rPr>
        <w:t>внутре</w:t>
      </w:r>
      <w:r w:rsidR="00542862">
        <w:rPr>
          <w:sz w:val="28"/>
          <w:szCs w:val="28"/>
        </w:rPr>
        <w:t>н</w:t>
      </w:r>
      <w:r w:rsidR="00542862">
        <w:rPr>
          <w:sz w:val="28"/>
          <w:szCs w:val="28"/>
        </w:rPr>
        <w:t>него</w:t>
      </w:r>
      <w:r w:rsidR="00542862" w:rsidRPr="00542862">
        <w:rPr>
          <w:sz w:val="28"/>
          <w:szCs w:val="28"/>
        </w:rPr>
        <w:t xml:space="preserve"> </w:t>
      </w:r>
      <w:r w:rsidR="00542862">
        <w:rPr>
          <w:sz w:val="28"/>
          <w:szCs w:val="28"/>
        </w:rPr>
        <w:t>муниц</w:t>
      </w:r>
      <w:r w:rsidR="00542862">
        <w:rPr>
          <w:sz w:val="28"/>
          <w:szCs w:val="28"/>
        </w:rPr>
        <w:t>и</w:t>
      </w:r>
      <w:r w:rsidR="00542862">
        <w:rPr>
          <w:sz w:val="28"/>
          <w:szCs w:val="28"/>
        </w:rPr>
        <w:t xml:space="preserve">пального финансового </w:t>
      </w:r>
      <w:r w:rsidR="00542862" w:rsidRPr="00685A8D">
        <w:rPr>
          <w:sz w:val="28"/>
          <w:szCs w:val="28"/>
        </w:rPr>
        <w:t>контроля на 202</w:t>
      </w:r>
      <w:r w:rsidR="00542862">
        <w:rPr>
          <w:sz w:val="28"/>
          <w:szCs w:val="28"/>
        </w:rPr>
        <w:t>1</w:t>
      </w:r>
      <w:r w:rsidR="00542862" w:rsidRPr="00685A8D">
        <w:rPr>
          <w:sz w:val="28"/>
          <w:szCs w:val="28"/>
        </w:rPr>
        <w:t xml:space="preserve"> год.</w:t>
      </w:r>
    </w:p>
    <w:p w:rsidR="00685A8D" w:rsidRDefault="00685A8D" w:rsidP="00403C7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Администрации Николаевского сельского поселения Щербиновского района заключить с администрацией муниципального образования Щербино</w:t>
      </w:r>
      <w:r>
        <w:rPr>
          <w:sz w:val="28"/>
          <w:szCs w:val="28"/>
        </w:rPr>
        <w:t>в</w:t>
      </w:r>
      <w:r>
        <w:rPr>
          <w:sz w:val="28"/>
          <w:szCs w:val="28"/>
        </w:rPr>
        <w:t>ский район соглашение о передаче администрации муниципального образов</w:t>
      </w:r>
      <w:r>
        <w:rPr>
          <w:sz w:val="28"/>
          <w:szCs w:val="28"/>
        </w:rPr>
        <w:t>а</w:t>
      </w:r>
      <w:r>
        <w:rPr>
          <w:sz w:val="28"/>
          <w:szCs w:val="28"/>
        </w:rPr>
        <w:t>ния Щербиновский район полномочий по осуществлению внутреннего мун</w:t>
      </w:r>
      <w:r>
        <w:rPr>
          <w:sz w:val="28"/>
          <w:szCs w:val="28"/>
        </w:rPr>
        <w:t>и</w:t>
      </w:r>
      <w:r>
        <w:rPr>
          <w:sz w:val="28"/>
          <w:szCs w:val="28"/>
        </w:rPr>
        <w:t>ципального финансового контроля на 202</w:t>
      </w:r>
      <w:r w:rsidR="00542862">
        <w:rPr>
          <w:sz w:val="28"/>
          <w:szCs w:val="28"/>
        </w:rPr>
        <w:t>1</w:t>
      </w:r>
      <w:r>
        <w:rPr>
          <w:sz w:val="28"/>
          <w:szCs w:val="28"/>
        </w:rPr>
        <w:t xml:space="preserve"> год, согласно приложению к наст</w:t>
      </w:r>
      <w:r>
        <w:rPr>
          <w:sz w:val="28"/>
          <w:szCs w:val="28"/>
        </w:rPr>
        <w:t>о</w:t>
      </w:r>
      <w:r>
        <w:rPr>
          <w:sz w:val="28"/>
          <w:szCs w:val="28"/>
        </w:rPr>
        <w:t>ящему решению.</w:t>
      </w:r>
    </w:p>
    <w:p w:rsidR="00685A8D" w:rsidRDefault="00685A8D" w:rsidP="00403C7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Отделу по общим и юридическим вопросам администрации Николае</w:t>
      </w:r>
      <w:r>
        <w:rPr>
          <w:sz w:val="28"/>
          <w:szCs w:val="28"/>
        </w:rPr>
        <w:t>в</w:t>
      </w:r>
      <w:r>
        <w:rPr>
          <w:sz w:val="28"/>
          <w:szCs w:val="28"/>
        </w:rPr>
        <w:t>ского сельского поселения Щербиновского района (Парасоцкая):</w:t>
      </w:r>
    </w:p>
    <w:p w:rsidR="00685A8D" w:rsidRDefault="00685A8D" w:rsidP="00403C7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разместить настоящее решение на официальном сайте администрации Николаевского сельского поселения Щербиновского района.</w:t>
      </w:r>
    </w:p>
    <w:p w:rsidR="00685A8D" w:rsidRDefault="00685A8D" w:rsidP="00403C7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опубликовать  настоящее решение в периодическом печатном издании «Информационный бюллетень администрации Николаевского сельского пос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ления Щербиновского района». </w:t>
      </w:r>
    </w:p>
    <w:p w:rsidR="00685A8D" w:rsidRDefault="00685A8D" w:rsidP="00403C7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 Финансовому отделу администрации Николаевского сельского посел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ния Щербиновского района (Заяц):</w:t>
      </w:r>
    </w:p>
    <w:p w:rsidR="00685A8D" w:rsidRDefault="00685A8D" w:rsidP="00403C73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1) не позднее 3 рабочих дней разместить после подписания соглашение о передаче администрацией Николаевского сельского поселения Щербиновского района администрации муниципального образования Щербиновский район полномочий по осуществлению внутреннего муниципального финансового контроля на 202</w:t>
      </w:r>
      <w:r w:rsidR="00542862">
        <w:rPr>
          <w:sz w:val="28"/>
          <w:szCs w:val="28"/>
        </w:rPr>
        <w:t>1</w:t>
      </w:r>
      <w:r>
        <w:rPr>
          <w:sz w:val="28"/>
          <w:szCs w:val="28"/>
        </w:rPr>
        <w:t xml:space="preserve"> год (далее - Соглашение) в информационно-телекоммуникационной сети «Интернет» на официальном сайте администрации Николаевского сельского поселения Щербиновского района;</w:t>
      </w:r>
    </w:p>
    <w:p w:rsidR="00685A8D" w:rsidRDefault="00685A8D" w:rsidP="00403C7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официально опубликовать Соглашение в периодическом печатном и</w:t>
      </w:r>
      <w:r>
        <w:rPr>
          <w:sz w:val="28"/>
          <w:szCs w:val="28"/>
        </w:rPr>
        <w:t>з</w:t>
      </w:r>
      <w:r>
        <w:rPr>
          <w:sz w:val="28"/>
          <w:szCs w:val="28"/>
        </w:rPr>
        <w:t>дании «Информационный бюллетень администрации Николаевского сельского поселения Щербиновского района».</w:t>
      </w:r>
    </w:p>
    <w:p w:rsidR="00685A8D" w:rsidRDefault="00685A8D" w:rsidP="00403C73">
      <w:pPr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5. </w:t>
      </w:r>
      <w:r w:rsidR="00403C73">
        <w:rPr>
          <w:sz w:val="28"/>
          <w:szCs w:val="28"/>
        </w:rPr>
        <w:t>Контроль за выполнением настоящего решения возложить на главу Николаевского сельского поселения Щербиновского района Н.С. Ткаченко.</w:t>
      </w:r>
    </w:p>
    <w:p w:rsidR="00685A8D" w:rsidRDefault="00685A8D" w:rsidP="00403C73">
      <w:pPr>
        <w:pStyle w:val="ConsNormal"/>
        <w:widowControl/>
        <w:tabs>
          <w:tab w:val="left" w:pos="709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Решение вступает в силу на следующий день после его официального опубликования и распространяется на правоотношения с 1 января 202</w:t>
      </w:r>
      <w:r w:rsidR="00542862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года по 31 декабря 202</w:t>
      </w:r>
      <w:r w:rsidR="00542862">
        <w:rPr>
          <w:rFonts w:ascii="Times New Roman" w:hAnsi="Times New Roman" w:cs="Times New Roman"/>
          <w:sz w:val="28"/>
          <w:szCs w:val="28"/>
        </w:rPr>
        <w:t>1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695DD3" w:rsidRPr="00BF3C2F" w:rsidRDefault="00695DD3" w:rsidP="00BF3C2F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695DD3" w:rsidRDefault="00695DD3" w:rsidP="00BF3C2F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CF45E8" w:rsidRDefault="00CF45E8" w:rsidP="00BF3C2F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695DD3" w:rsidRDefault="00695DD3" w:rsidP="00E14EF2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</w:p>
    <w:p w:rsidR="00695DD3" w:rsidRDefault="00695DD3" w:rsidP="00E14EF2">
      <w:pPr>
        <w:pStyle w:val="ConsNormal"/>
        <w:widowControl/>
        <w:ind w:righ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Николаевского  сельского поселения</w:t>
      </w:r>
    </w:p>
    <w:p w:rsidR="00695DD3" w:rsidRDefault="00695DD3" w:rsidP="00E14EF2">
      <w:pPr>
        <w:pStyle w:val="ConsNormal"/>
        <w:widowControl/>
        <w:ind w:righ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Щербиновского района                                                                      </w:t>
      </w:r>
      <w:r w:rsidR="007875AD">
        <w:rPr>
          <w:rFonts w:ascii="Times New Roman" w:hAnsi="Times New Roman" w:cs="Times New Roman"/>
          <w:sz w:val="28"/>
          <w:szCs w:val="28"/>
        </w:rPr>
        <w:t>Н.С. Ткаченко</w:t>
      </w:r>
    </w:p>
    <w:p w:rsidR="00695DD3" w:rsidRPr="000E1E46" w:rsidRDefault="00695DD3" w:rsidP="00C74845">
      <w:pPr>
        <w:ind w:firstLine="851"/>
        <w:jc w:val="both"/>
        <w:rPr>
          <w:sz w:val="28"/>
          <w:szCs w:val="28"/>
        </w:rPr>
      </w:pPr>
    </w:p>
    <w:sectPr w:rsidR="00695DD3" w:rsidRPr="000E1E46" w:rsidSect="00403C73">
      <w:headerReference w:type="even" r:id="rId8"/>
      <w:headerReference w:type="default" r:id="rId9"/>
      <w:type w:val="continuous"/>
      <w:pgSz w:w="11906" w:h="16838"/>
      <w:pgMar w:top="568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1FF0" w:rsidRDefault="00381FF0">
      <w:r>
        <w:separator/>
      </w:r>
    </w:p>
  </w:endnote>
  <w:endnote w:type="continuationSeparator" w:id="0">
    <w:p w:rsidR="00381FF0" w:rsidRDefault="00381F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1FF0" w:rsidRDefault="00381FF0">
      <w:r>
        <w:separator/>
      </w:r>
    </w:p>
  </w:footnote>
  <w:footnote w:type="continuationSeparator" w:id="0">
    <w:p w:rsidR="00381FF0" w:rsidRDefault="00381F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5DD3" w:rsidRDefault="00695DD3" w:rsidP="0078287D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695DD3" w:rsidRDefault="00695DD3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5DD3" w:rsidRPr="00C41375" w:rsidRDefault="00695DD3" w:rsidP="0078287D">
    <w:pPr>
      <w:pStyle w:val="a5"/>
      <w:framePr w:wrap="around" w:vAnchor="text" w:hAnchor="margin" w:xAlign="center" w:y="1"/>
      <w:rPr>
        <w:rStyle w:val="a7"/>
        <w:sz w:val="24"/>
        <w:szCs w:val="24"/>
      </w:rPr>
    </w:pPr>
    <w:r w:rsidRPr="00C41375">
      <w:rPr>
        <w:rStyle w:val="a7"/>
        <w:sz w:val="24"/>
        <w:szCs w:val="24"/>
      </w:rPr>
      <w:fldChar w:fldCharType="begin"/>
    </w:r>
    <w:r w:rsidRPr="00C41375">
      <w:rPr>
        <w:rStyle w:val="a7"/>
        <w:sz w:val="24"/>
        <w:szCs w:val="24"/>
      </w:rPr>
      <w:instrText xml:space="preserve">PAGE  </w:instrText>
    </w:r>
    <w:r w:rsidRPr="00C41375">
      <w:rPr>
        <w:rStyle w:val="a7"/>
        <w:sz w:val="24"/>
        <w:szCs w:val="24"/>
      </w:rPr>
      <w:fldChar w:fldCharType="separate"/>
    </w:r>
    <w:r w:rsidR="00542862">
      <w:rPr>
        <w:rStyle w:val="a7"/>
        <w:noProof/>
        <w:sz w:val="24"/>
        <w:szCs w:val="24"/>
      </w:rPr>
      <w:t>2</w:t>
    </w:r>
    <w:r w:rsidRPr="00C41375">
      <w:rPr>
        <w:rStyle w:val="a7"/>
        <w:sz w:val="24"/>
        <w:szCs w:val="24"/>
      </w:rPr>
      <w:fldChar w:fldCharType="end"/>
    </w:r>
  </w:p>
  <w:p w:rsidR="00695DD3" w:rsidRDefault="00695DD3">
    <w:pPr>
      <w:pStyle w:val="a5"/>
    </w:pPr>
  </w:p>
  <w:p w:rsidR="00695DD3" w:rsidRDefault="00695DD3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autoHyphenation/>
  <w:hyphenationZone w:val="357"/>
  <w:doNotHyphenateCaps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555B9"/>
    <w:rsid w:val="00002EA1"/>
    <w:rsid w:val="00003091"/>
    <w:rsid w:val="000315C3"/>
    <w:rsid w:val="00034AB4"/>
    <w:rsid w:val="00063F75"/>
    <w:rsid w:val="000710F7"/>
    <w:rsid w:val="0007556F"/>
    <w:rsid w:val="000A1A97"/>
    <w:rsid w:val="000D3FEE"/>
    <w:rsid w:val="000E1E46"/>
    <w:rsid w:val="00136113"/>
    <w:rsid w:val="00160E04"/>
    <w:rsid w:val="001B05B8"/>
    <w:rsid w:val="001B0D8D"/>
    <w:rsid w:val="001B42BC"/>
    <w:rsid w:val="002222FE"/>
    <w:rsid w:val="0022478A"/>
    <w:rsid w:val="002456B8"/>
    <w:rsid w:val="002678BF"/>
    <w:rsid w:val="00293DF5"/>
    <w:rsid w:val="002A3A65"/>
    <w:rsid w:val="002B46AC"/>
    <w:rsid w:val="00381FF0"/>
    <w:rsid w:val="003A4D22"/>
    <w:rsid w:val="003C03F5"/>
    <w:rsid w:val="00403C73"/>
    <w:rsid w:val="004743B3"/>
    <w:rsid w:val="004911EB"/>
    <w:rsid w:val="004B68C3"/>
    <w:rsid w:val="004C14E4"/>
    <w:rsid w:val="004C2747"/>
    <w:rsid w:val="004F693D"/>
    <w:rsid w:val="005126B2"/>
    <w:rsid w:val="00525716"/>
    <w:rsid w:val="00542862"/>
    <w:rsid w:val="00593962"/>
    <w:rsid w:val="005F366A"/>
    <w:rsid w:val="00685A8D"/>
    <w:rsid w:val="00695DD3"/>
    <w:rsid w:val="006F1E5C"/>
    <w:rsid w:val="006F2DD0"/>
    <w:rsid w:val="00714A0F"/>
    <w:rsid w:val="0078287D"/>
    <w:rsid w:val="007875AD"/>
    <w:rsid w:val="00795545"/>
    <w:rsid w:val="007F1263"/>
    <w:rsid w:val="00815AA6"/>
    <w:rsid w:val="008563F6"/>
    <w:rsid w:val="008609E9"/>
    <w:rsid w:val="00872136"/>
    <w:rsid w:val="008B0EFB"/>
    <w:rsid w:val="008E2147"/>
    <w:rsid w:val="008E68CC"/>
    <w:rsid w:val="00903225"/>
    <w:rsid w:val="00904B75"/>
    <w:rsid w:val="009255B7"/>
    <w:rsid w:val="00933B44"/>
    <w:rsid w:val="009523BF"/>
    <w:rsid w:val="009A1878"/>
    <w:rsid w:val="009A4D82"/>
    <w:rsid w:val="009A68F1"/>
    <w:rsid w:val="009B2C02"/>
    <w:rsid w:val="009C057F"/>
    <w:rsid w:val="009D1FE0"/>
    <w:rsid w:val="009F65E7"/>
    <w:rsid w:val="00A06B96"/>
    <w:rsid w:val="00A41DB1"/>
    <w:rsid w:val="00A8194C"/>
    <w:rsid w:val="00A8624B"/>
    <w:rsid w:val="00AA3F14"/>
    <w:rsid w:val="00AF63C8"/>
    <w:rsid w:val="00B133B0"/>
    <w:rsid w:val="00B60BA0"/>
    <w:rsid w:val="00B76FD4"/>
    <w:rsid w:val="00BD1058"/>
    <w:rsid w:val="00BF3C2F"/>
    <w:rsid w:val="00BF65D6"/>
    <w:rsid w:val="00BF7109"/>
    <w:rsid w:val="00C23D0E"/>
    <w:rsid w:val="00C310DD"/>
    <w:rsid w:val="00C34B9E"/>
    <w:rsid w:val="00C41375"/>
    <w:rsid w:val="00C57709"/>
    <w:rsid w:val="00C74845"/>
    <w:rsid w:val="00C846D3"/>
    <w:rsid w:val="00CA4EE9"/>
    <w:rsid w:val="00CE3D16"/>
    <w:rsid w:val="00CF45E8"/>
    <w:rsid w:val="00D51CDE"/>
    <w:rsid w:val="00D555B9"/>
    <w:rsid w:val="00D72609"/>
    <w:rsid w:val="00DE0E74"/>
    <w:rsid w:val="00DE151C"/>
    <w:rsid w:val="00E14EF2"/>
    <w:rsid w:val="00E76FA8"/>
    <w:rsid w:val="00E802FB"/>
    <w:rsid w:val="00E82A66"/>
    <w:rsid w:val="00E85504"/>
    <w:rsid w:val="00EB6F81"/>
    <w:rsid w:val="00EC1AE4"/>
    <w:rsid w:val="00EC7A7A"/>
    <w:rsid w:val="00ED0271"/>
    <w:rsid w:val="00ED5CB8"/>
    <w:rsid w:val="00EE7F2C"/>
    <w:rsid w:val="00F12600"/>
    <w:rsid w:val="00F8564B"/>
    <w:rsid w:val="00FB3800"/>
    <w:rsid w:val="00FE257F"/>
    <w:rsid w:val="00FF35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55B9"/>
  </w:style>
  <w:style w:type="paragraph" w:styleId="1">
    <w:name w:val="heading 1"/>
    <w:basedOn w:val="a"/>
    <w:next w:val="a"/>
    <w:link w:val="10"/>
    <w:uiPriority w:val="99"/>
    <w:qFormat/>
    <w:rsid w:val="00293DF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510058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Plain Text"/>
    <w:basedOn w:val="a"/>
    <w:link w:val="a4"/>
    <w:uiPriority w:val="99"/>
    <w:rsid w:val="00D555B9"/>
    <w:rPr>
      <w:rFonts w:ascii="Courier New" w:hAnsi="Courier New" w:cs="Courier New"/>
    </w:rPr>
  </w:style>
  <w:style w:type="character" w:customStyle="1" w:styleId="a4">
    <w:name w:val="Текст Знак"/>
    <w:link w:val="a3"/>
    <w:uiPriority w:val="99"/>
    <w:semiHidden/>
    <w:rsid w:val="00510058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D555B9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Title">
    <w:name w:val="ConsTitle"/>
    <w:uiPriority w:val="99"/>
    <w:rsid w:val="00D555B9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5">
    <w:name w:val="header"/>
    <w:basedOn w:val="a"/>
    <w:link w:val="a6"/>
    <w:uiPriority w:val="99"/>
    <w:rsid w:val="000E1E4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semiHidden/>
    <w:rsid w:val="00510058"/>
    <w:rPr>
      <w:sz w:val="20"/>
      <w:szCs w:val="20"/>
    </w:rPr>
  </w:style>
  <w:style w:type="character" w:styleId="a7">
    <w:name w:val="page number"/>
    <w:uiPriority w:val="99"/>
    <w:rsid w:val="000E1E46"/>
    <w:rPr>
      <w:rFonts w:cs="Times New Roman"/>
    </w:rPr>
  </w:style>
  <w:style w:type="paragraph" w:customStyle="1" w:styleId="CharCharCarCarCharCharCarCarCharCharCarCarCharChar">
    <w:name w:val="Char Char Car Car Char Char Car Car Char Char Car Car Char Char"/>
    <w:basedOn w:val="a"/>
    <w:uiPriority w:val="99"/>
    <w:rsid w:val="00E14EF2"/>
    <w:pPr>
      <w:spacing w:after="160" w:line="240" w:lineRule="exact"/>
    </w:pPr>
  </w:style>
  <w:style w:type="paragraph" w:styleId="a8">
    <w:name w:val="Body Text"/>
    <w:basedOn w:val="a"/>
    <w:link w:val="a9"/>
    <w:rsid w:val="00BF3C2F"/>
    <w:pPr>
      <w:jc w:val="both"/>
    </w:pPr>
    <w:rPr>
      <w:sz w:val="28"/>
    </w:rPr>
  </w:style>
  <w:style w:type="character" w:customStyle="1" w:styleId="a9">
    <w:name w:val="Основной текст Знак"/>
    <w:link w:val="a8"/>
    <w:locked/>
    <w:rsid w:val="00BF3C2F"/>
    <w:rPr>
      <w:sz w:val="28"/>
    </w:rPr>
  </w:style>
  <w:style w:type="character" w:customStyle="1" w:styleId="aa">
    <w:name w:val="Подпись к картинке"/>
    <w:uiPriority w:val="99"/>
    <w:rsid w:val="00872136"/>
    <w:rPr>
      <w:rFonts w:ascii="Times New Roman" w:hAnsi="Times New Roman"/>
      <w:sz w:val="27"/>
      <w:u w:val="none"/>
    </w:rPr>
  </w:style>
  <w:style w:type="paragraph" w:styleId="ab">
    <w:name w:val="Body Text Indent"/>
    <w:basedOn w:val="a"/>
    <w:link w:val="ac"/>
    <w:uiPriority w:val="99"/>
    <w:rsid w:val="00EB6F81"/>
    <w:pPr>
      <w:spacing w:after="120"/>
      <w:ind w:left="283"/>
    </w:pPr>
  </w:style>
  <w:style w:type="character" w:customStyle="1" w:styleId="ac">
    <w:name w:val="Основной текст с отступом Знак"/>
    <w:link w:val="ab"/>
    <w:uiPriority w:val="99"/>
    <w:locked/>
    <w:rsid w:val="00EB6F81"/>
    <w:rPr>
      <w:rFonts w:cs="Times New Roman"/>
    </w:rPr>
  </w:style>
  <w:style w:type="paragraph" w:styleId="ad">
    <w:name w:val="Balloon Text"/>
    <w:basedOn w:val="a"/>
    <w:link w:val="ae"/>
    <w:uiPriority w:val="99"/>
    <w:semiHidden/>
    <w:rsid w:val="004C14E4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rsid w:val="00510058"/>
    <w:rPr>
      <w:sz w:val="0"/>
      <w:szCs w:val="0"/>
    </w:rPr>
  </w:style>
  <w:style w:type="paragraph" w:styleId="af">
    <w:name w:val="footer"/>
    <w:basedOn w:val="a"/>
    <w:link w:val="af0"/>
    <w:uiPriority w:val="99"/>
    <w:rsid w:val="00C41375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link w:val="af"/>
    <w:uiPriority w:val="99"/>
    <w:locked/>
    <w:rsid w:val="00C41375"/>
    <w:rPr>
      <w:rFonts w:cs="Times New Roman"/>
    </w:rPr>
  </w:style>
  <w:style w:type="character" w:styleId="af1">
    <w:name w:val="Hyperlink"/>
    <w:uiPriority w:val="99"/>
    <w:rsid w:val="00525716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42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45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39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62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51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51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51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60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44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7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446</Words>
  <Characters>2543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Глафировского сельского поселения</vt:lpstr>
    </vt:vector>
  </TitlesOfParts>
  <Company/>
  <LinksUpToDate>false</LinksUpToDate>
  <CharactersWithSpaces>2984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Глафировского сельского поселения</dc:title>
  <dc:subject/>
  <dc:creator>Luba</dc:creator>
  <cp:keywords/>
  <dc:description/>
  <cp:lastModifiedBy>user</cp:lastModifiedBy>
  <cp:revision>12</cp:revision>
  <cp:lastPrinted>2019-12-03T08:07:00Z</cp:lastPrinted>
  <dcterms:created xsi:type="dcterms:W3CDTF">2018-10-14T11:29:00Z</dcterms:created>
  <dcterms:modified xsi:type="dcterms:W3CDTF">2020-10-13T08:55:00Z</dcterms:modified>
</cp:coreProperties>
</file>