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17643">
        <w:tc>
          <w:tcPr>
            <w:tcW w:w="4927" w:type="dxa"/>
          </w:tcPr>
          <w:p w:rsidR="00417643" w:rsidRDefault="0041764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61B43" w:rsidRDefault="00C61B43" w:rsidP="008240A3">
            <w:pPr>
              <w:tabs>
                <w:tab w:val="left" w:pos="1733"/>
              </w:tabs>
              <w:suppressAutoHyphens/>
              <w:autoSpaceDE w:val="0"/>
              <w:rPr>
                <w:szCs w:val="28"/>
                <w:lang w:eastAsia="ru-RU"/>
              </w:rPr>
            </w:pPr>
          </w:p>
        </w:tc>
      </w:tr>
    </w:tbl>
    <w:p w:rsidR="003C3A5B" w:rsidRPr="00136EBD" w:rsidRDefault="003C3A5B" w:rsidP="003C3A5B">
      <w:pPr>
        <w:jc w:val="center"/>
        <w:rPr>
          <w:b/>
        </w:rPr>
      </w:pPr>
      <w:r>
        <w:rPr>
          <w:b/>
        </w:rPr>
        <w:t xml:space="preserve">Отчет о реализации </w:t>
      </w:r>
      <w:r w:rsidRPr="00136EBD">
        <w:rPr>
          <w:b/>
        </w:rPr>
        <w:t xml:space="preserve"> муниципальной программы </w:t>
      </w:r>
    </w:p>
    <w:p w:rsidR="00417643" w:rsidRPr="003C3A5B" w:rsidRDefault="00202904" w:rsidP="004176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Николаевского</w:t>
      </w:r>
      <w:r w:rsidR="00417643" w:rsidRPr="003C3A5B">
        <w:rPr>
          <w:b/>
          <w:bCs/>
        </w:rPr>
        <w:t xml:space="preserve"> сельского поселения Щербиновского района</w:t>
      </w:r>
    </w:p>
    <w:p w:rsidR="00F268F8" w:rsidRDefault="00417643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3C3A5B">
        <w:rPr>
          <w:b/>
          <w:szCs w:val="28"/>
          <w:lang w:eastAsia="ru-RU"/>
        </w:rPr>
        <w:t>«</w:t>
      </w:r>
      <w:r w:rsidR="00F268F8" w:rsidRPr="003C3A5B">
        <w:rPr>
          <w:b/>
          <w:szCs w:val="28"/>
          <w:lang w:eastAsia="ru-RU"/>
        </w:rPr>
        <w:t>Молодежь</w:t>
      </w:r>
      <w:r w:rsidRPr="003C3A5B">
        <w:rPr>
          <w:b/>
          <w:szCs w:val="28"/>
          <w:lang w:eastAsia="ru-RU"/>
        </w:rPr>
        <w:t xml:space="preserve"> </w:t>
      </w:r>
      <w:r w:rsidR="00202904">
        <w:rPr>
          <w:b/>
          <w:szCs w:val="28"/>
          <w:lang w:eastAsia="ru-RU"/>
        </w:rPr>
        <w:t>Николаевского</w:t>
      </w:r>
      <w:r w:rsidRPr="003C3A5B">
        <w:rPr>
          <w:b/>
          <w:szCs w:val="28"/>
          <w:lang w:eastAsia="ru-RU"/>
        </w:rPr>
        <w:t xml:space="preserve"> сельского поселения Щербиновского района» </w:t>
      </w:r>
    </w:p>
    <w:p w:rsidR="00C66F5E" w:rsidRDefault="00C66F5E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за 20</w:t>
      </w:r>
      <w:r w:rsidR="00B0105A">
        <w:rPr>
          <w:b/>
          <w:szCs w:val="28"/>
          <w:lang w:eastAsia="ru-RU"/>
        </w:rPr>
        <w:t>20</w:t>
      </w:r>
      <w:r>
        <w:rPr>
          <w:b/>
          <w:szCs w:val="28"/>
          <w:lang w:eastAsia="ru-RU"/>
        </w:rPr>
        <w:t xml:space="preserve"> год</w:t>
      </w:r>
    </w:p>
    <w:p w:rsidR="00C61B43" w:rsidRDefault="00C61B43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C61B43" w:rsidRPr="003C3A5B" w:rsidRDefault="00C61B43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85201D" w:rsidRDefault="0085201D" w:rsidP="0085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0290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«Молодежь </w:t>
      </w:r>
      <w:r w:rsidR="0020290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района» была утверждена постановлением администрации </w:t>
      </w:r>
      <w:r w:rsidR="00202904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C61B43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="00B0105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31 октября 2014 года. Цель программы: создание благоприятных условий и возможностей для успешной социализации и эффективной самореализации молодых людей вне зависимости от со</w:t>
      </w:r>
      <w:r w:rsidR="00B0105A">
        <w:rPr>
          <w:sz w:val="28"/>
          <w:szCs w:val="28"/>
        </w:rPr>
        <w:t>циального статуса. В течение 2020</w:t>
      </w:r>
      <w:r>
        <w:rPr>
          <w:sz w:val="28"/>
          <w:szCs w:val="28"/>
        </w:rPr>
        <w:t xml:space="preserve"> года в муниципа</w:t>
      </w:r>
      <w:r w:rsidR="00475C19">
        <w:rPr>
          <w:sz w:val="28"/>
          <w:szCs w:val="28"/>
        </w:rPr>
        <w:t xml:space="preserve">льную программу </w:t>
      </w:r>
      <w:r w:rsidR="00616526">
        <w:rPr>
          <w:sz w:val="28"/>
          <w:szCs w:val="28"/>
        </w:rPr>
        <w:t>внесено одно</w:t>
      </w:r>
      <w:r w:rsidR="009F7548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.</w:t>
      </w:r>
    </w:p>
    <w:p w:rsidR="0085201D" w:rsidRDefault="00B0105A" w:rsidP="00B0105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B0105A">
        <w:rPr>
          <w:sz w:val="28"/>
          <w:szCs w:val="28"/>
        </w:rPr>
        <w:t>Финансирование по муниципальной программе в 2020 году не осуществлялось</w:t>
      </w:r>
      <w:r>
        <w:rPr>
          <w:sz w:val="28"/>
          <w:szCs w:val="28"/>
        </w:rPr>
        <w:t>.</w:t>
      </w:r>
      <w:r w:rsidR="00C61B43">
        <w:rPr>
          <w:sz w:val="28"/>
          <w:szCs w:val="28"/>
        </w:rPr>
        <w:t xml:space="preserve"> Муниципальная программа</w:t>
      </w:r>
      <w:r w:rsidR="0085201D">
        <w:rPr>
          <w:sz w:val="28"/>
          <w:szCs w:val="28"/>
        </w:rPr>
        <w:t xml:space="preserve"> не имеет подпрограмм. </w:t>
      </w:r>
    </w:p>
    <w:p w:rsidR="0085201D" w:rsidRDefault="0085201D" w:rsidP="0085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</w:t>
      </w:r>
      <w:r w:rsidR="009F7548">
        <w:rPr>
          <w:sz w:val="28"/>
          <w:szCs w:val="28"/>
        </w:rPr>
        <w:t>ой муниципальной программы в 20</w:t>
      </w:r>
      <w:r w:rsidR="00B0105A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B0105A">
        <w:rPr>
          <w:sz w:val="28"/>
          <w:szCs w:val="28"/>
        </w:rPr>
        <w:t xml:space="preserve">были </w:t>
      </w:r>
      <w:r>
        <w:rPr>
          <w:sz w:val="28"/>
          <w:szCs w:val="28"/>
        </w:rPr>
        <w:t>реализованы</w:t>
      </w:r>
      <w:r w:rsidR="005A6515" w:rsidRPr="005A6515">
        <w:rPr>
          <w:sz w:val="28"/>
          <w:szCs w:val="28"/>
        </w:rPr>
        <w:t xml:space="preserve"> </w:t>
      </w:r>
      <w:r w:rsidR="005A6515">
        <w:rPr>
          <w:sz w:val="28"/>
          <w:szCs w:val="28"/>
        </w:rPr>
        <w:t>основные мероприятия</w:t>
      </w:r>
      <w:r>
        <w:rPr>
          <w:sz w:val="28"/>
          <w:szCs w:val="28"/>
        </w:rPr>
        <w:t>:</w:t>
      </w:r>
    </w:p>
    <w:p w:rsidR="0085201D" w:rsidRPr="0085201D" w:rsidRDefault="0085201D" w:rsidP="0085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85201D">
        <w:rPr>
          <w:sz w:val="28"/>
          <w:szCs w:val="28"/>
        </w:rPr>
        <w:t xml:space="preserve">1. Мероприятия, направленные на гражданское и патриотическое воспитание молодежи </w:t>
      </w:r>
      <w:r w:rsidR="00202904">
        <w:rPr>
          <w:sz w:val="28"/>
          <w:szCs w:val="28"/>
        </w:rPr>
        <w:t>Николаевского</w:t>
      </w:r>
      <w:r w:rsidRPr="0085201D">
        <w:rPr>
          <w:sz w:val="28"/>
          <w:szCs w:val="28"/>
        </w:rPr>
        <w:t xml:space="preserve"> сельского поселения Щербиновского района;</w:t>
      </w:r>
    </w:p>
    <w:p w:rsidR="0085201D" w:rsidRDefault="0085201D" w:rsidP="0085201D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85201D">
        <w:rPr>
          <w:sz w:val="28"/>
          <w:szCs w:val="28"/>
        </w:rPr>
        <w:t xml:space="preserve">2. Мероприятия, направленные на формирование здорового образа жизни молодежи </w:t>
      </w:r>
      <w:r w:rsidR="00202904">
        <w:rPr>
          <w:sz w:val="28"/>
          <w:szCs w:val="28"/>
        </w:rPr>
        <w:t>Николаевского</w:t>
      </w:r>
      <w:r w:rsidRPr="0085201D">
        <w:rPr>
          <w:sz w:val="28"/>
          <w:szCs w:val="28"/>
        </w:rPr>
        <w:t xml:space="preserve"> сельского поселения Щербиновского района.</w:t>
      </w:r>
    </w:p>
    <w:p w:rsidR="00417643" w:rsidRDefault="00B87020" w:rsidP="00B870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7020">
        <w:rPr>
          <w:sz w:val="28"/>
          <w:szCs w:val="28"/>
        </w:rPr>
        <w:t>. Мероприятия, направленные</w:t>
      </w:r>
      <w:r>
        <w:rPr>
          <w:sz w:val="28"/>
          <w:szCs w:val="28"/>
        </w:rPr>
        <w:t xml:space="preserve"> </w:t>
      </w:r>
      <w:r w:rsidRPr="00B87020">
        <w:rPr>
          <w:sz w:val="28"/>
          <w:szCs w:val="28"/>
        </w:rPr>
        <w:t>на профилактику экстремизма и терроризма среди молодежи</w:t>
      </w:r>
      <w:r>
        <w:rPr>
          <w:sz w:val="28"/>
          <w:szCs w:val="28"/>
        </w:rPr>
        <w:t xml:space="preserve"> </w:t>
      </w:r>
      <w:r w:rsidRPr="00B87020">
        <w:rPr>
          <w:sz w:val="28"/>
          <w:szCs w:val="28"/>
        </w:rPr>
        <w:t>Николаевского сельского поселения Щербиновского района.</w:t>
      </w:r>
    </w:p>
    <w:p w:rsidR="005A6515" w:rsidRDefault="005A6515" w:rsidP="00B870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A6515">
        <w:t xml:space="preserve"> </w:t>
      </w:r>
      <w:r w:rsidRPr="005A6515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proofErr w:type="gramStart"/>
      <w:r w:rsidRPr="005A6515">
        <w:rPr>
          <w:sz w:val="28"/>
          <w:szCs w:val="28"/>
        </w:rPr>
        <w:t>направленных</w:t>
      </w:r>
      <w:proofErr w:type="gramEnd"/>
      <w:r w:rsidRPr="005A6515">
        <w:rPr>
          <w:sz w:val="28"/>
          <w:szCs w:val="28"/>
        </w:rPr>
        <w:t xml:space="preserve"> на профилактику экстремизма и терроризма среди молодежи</w:t>
      </w:r>
      <w:r>
        <w:rPr>
          <w:sz w:val="28"/>
          <w:szCs w:val="28"/>
        </w:rPr>
        <w:t>.</w:t>
      </w:r>
    </w:p>
    <w:p w:rsidR="00B87020" w:rsidRPr="005A6515" w:rsidRDefault="005A6515" w:rsidP="00B870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020" w:rsidRPr="00B87020">
        <w:rPr>
          <w:sz w:val="28"/>
          <w:szCs w:val="28"/>
        </w:rPr>
        <w:t xml:space="preserve">. Мероприятия, направленные направленных на профилактику правонарушений, </w:t>
      </w:r>
      <w:proofErr w:type="spellStart"/>
      <w:r w:rsidR="00B87020" w:rsidRPr="00B87020">
        <w:rPr>
          <w:sz w:val="28"/>
          <w:szCs w:val="28"/>
        </w:rPr>
        <w:t>табакокурения</w:t>
      </w:r>
      <w:proofErr w:type="spellEnd"/>
      <w:r w:rsidR="00B87020" w:rsidRPr="00B87020">
        <w:rPr>
          <w:sz w:val="28"/>
          <w:szCs w:val="28"/>
        </w:rPr>
        <w:t>, алкоголизма и наркомании среди молодежи Николаевского сельского поселения Щербиновского района.</w:t>
      </w:r>
    </w:p>
    <w:p w:rsidR="00B87020" w:rsidRPr="005A6515" w:rsidRDefault="00B87020" w:rsidP="00B87020">
      <w:pPr>
        <w:pStyle w:val="a7"/>
        <w:spacing w:before="0" w:after="0"/>
        <w:ind w:firstLine="709"/>
        <w:jc w:val="both"/>
      </w:pPr>
    </w:p>
    <w:p w:rsidR="00C61B43" w:rsidRDefault="00C61B43" w:rsidP="00C61B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ЦЕЛЕВЫЕ ПОКАЗАТЕЛИ МУНИЦИПАЛЬНОЙ ПРОГРАММЫ</w:t>
      </w:r>
    </w:p>
    <w:p w:rsidR="00C61B43" w:rsidRDefault="00C61B43" w:rsidP="00C61B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52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4537"/>
        <w:gridCol w:w="1260"/>
        <w:gridCol w:w="1440"/>
        <w:gridCol w:w="1440"/>
      </w:tblGrid>
      <w:tr w:rsidR="00C61B43" w:rsidTr="00C61B4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sz w:val="24"/>
                <w:szCs w:val="24"/>
              </w:rPr>
              <w:t>целевого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</w:p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C61B43" w:rsidTr="00C61B4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43" w:rsidRDefault="00C61B43" w:rsidP="00412A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B0105A" w:rsidP="00B010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61B43">
              <w:rPr>
                <w:sz w:val="24"/>
                <w:szCs w:val="24"/>
              </w:rPr>
              <w:t xml:space="preserve"> год</w:t>
            </w:r>
          </w:p>
        </w:tc>
      </w:tr>
      <w:tr w:rsidR="00C61B43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43" w:rsidRDefault="00C61B43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412A1F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направленных на гражданское и патриотическое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87020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376A07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8F8"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олодежи, участвующей в мероприя</w:t>
            </w:r>
            <w:r w:rsidRPr="00F268F8">
              <w:rPr>
                <w:rFonts w:ascii="Times New Roman" w:hAnsi="Times New Roman" w:cs="Times New Roman"/>
                <w:sz w:val="24"/>
                <w:szCs w:val="24"/>
              </w:rPr>
              <w:t>тиях,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на гражданское и патриоти</w:t>
            </w:r>
            <w:r w:rsidRPr="00F268F8">
              <w:rPr>
                <w:rFonts w:ascii="Times New Roman" w:hAnsi="Times New Roman" w:cs="Times New Roman"/>
                <w:sz w:val="24"/>
                <w:szCs w:val="24"/>
              </w:rPr>
              <w:t>ческое воспитание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0105A" w:rsidRDefault="00376A07" w:rsidP="00A74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412A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 направленных </w:t>
            </w:r>
            <w:r>
              <w:rPr>
                <w:sz w:val="24"/>
                <w:szCs w:val="24"/>
              </w:rPr>
              <w:lastRenderedPageBreak/>
              <w:t>на формирование здорового образа жизни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87020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412A1F">
            <w:pPr>
              <w:widowControl w:val="0"/>
              <w:rPr>
                <w:sz w:val="24"/>
                <w:szCs w:val="24"/>
              </w:rPr>
            </w:pPr>
            <w:r w:rsidRPr="00F268F8">
              <w:rPr>
                <w:sz w:val="24"/>
                <w:szCs w:val="24"/>
              </w:rPr>
              <w:t xml:space="preserve">Количество молодежи, участвующей в мероприятиях, направленных на </w:t>
            </w:r>
            <w:proofErr w:type="spellStart"/>
            <w:proofErr w:type="gramStart"/>
            <w:r w:rsidRPr="00F268F8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-</w:t>
            </w:r>
            <w:r w:rsidRPr="00F268F8">
              <w:rPr>
                <w:sz w:val="24"/>
                <w:szCs w:val="24"/>
              </w:rPr>
              <w:t>рмирование</w:t>
            </w:r>
            <w:proofErr w:type="spellEnd"/>
            <w:proofErr w:type="gramEnd"/>
            <w:r w:rsidRPr="00F268F8">
              <w:rPr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87020" w:rsidRDefault="00376A07" w:rsidP="00C61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D72077" w:rsidRDefault="00376A07" w:rsidP="00412A1F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направленных на профилактику экстремизма и терроризма среди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A745C9" w:rsidRDefault="00376A07" w:rsidP="00412A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D72077" w:rsidRDefault="00376A07" w:rsidP="00412A1F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>Количество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олодежи, участвующей в мероприя</w:t>
            </w:r>
            <w:r w:rsidRPr="00D72077">
              <w:rPr>
                <w:rFonts w:ascii="Times New Roman" w:hAnsi="Times New Roman" w:cs="Times New Roman"/>
                <w:sz w:val="24"/>
                <w:szCs w:val="24"/>
              </w:rPr>
              <w:t xml:space="preserve">тиях, направленных на профилактику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 среди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5A6515" w:rsidP="00B87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412A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 направленных на профилактику правонарушений,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алкоголизма и наркомании среди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87020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F268F8" w:rsidRDefault="00376A07" w:rsidP="00412A1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молодежи участвующей в мероприятиях по профилактике </w:t>
            </w:r>
            <w:proofErr w:type="spellStart"/>
            <w:proofErr w:type="gramStart"/>
            <w:r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алкоголизма и наркомании среди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5A6515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76A07" w:rsidTr="00C61B4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9C09B7" w:rsidRDefault="00376A07" w:rsidP="00C61B43">
            <w:pPr>
              <w:pStyle w:val="ConsPlusNonformat"/>
              <w:widowControl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финансовых средств выделенных из бюджета Николаевского сельского поселения Щербиновского района на приобретение рабочего инвентаря (настольные игры, спортинвентарь, канцелярские товары, детская аптечка) координаторам по работе с молодежью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 w:rsidP="00412A1F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Default="00376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07" w:rsidRPr="00B87020" w:rsidRDefault="00376A07" w:rsidP="00412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07384" w:rsidRDefault="00107384" w:rsidP="003C3A5B">
      <w:pPr>
        <w:tabs>
          <w:tab w:val="left" w:pos="3081"/>
        </w:tabs>
      </w:pPr>
    </w:p>
    <w:p w:rsidR="0085201D" w:rsidRPr="00EF20E1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EF20E1">
        <w:rPr>
          <w:b/>
        </w:rPr>
        <w:t>Оценка степени реализации</w:t>
      </w:r>
    </w:p>
    <w:p w:rsidR="0085201D" w:rsidRPr="00EF20E1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F20E1">
        <w:rPr>
          <w:b/>
        </w:rPr>
        <w:t>мероприятий муниципальной программы и достижения ожидаемых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непосредственных результатов их реализации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  <w:r>
        <w:t>Степень реализации мероприятий оценивается для каждой по следующей формуле: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12215" cy="233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235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реализации мероприятий;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5270" cy="22352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t>М - общее количество мероприятий, запланированных к реализации в отчетном году.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235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020">
        <w:t xml:space="preserve"> =</w:t>
      </w:r>
      <w:r w:rsidR="00376A07">
        <w:t>5</w:t>
      </w:r>
      <w:r w:rsidR="0085201D">
        <w:t>/</w:t>
      </w:r>
      <w:r w:rsidR="00376A07">
        <w:t>8=63</w:t>
      </w:r>
      <w:r w:rsidR="0085201D">
        <w:t>%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Pr="00EF20E1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0" w:name="Par1198"/>
      <w:bookmarkEnd w:id="0"/>
      <w:r w:rsidRPr="00EF20E1">
        <w:rPr>
          <w:b/>
        </w:rPr>
        <w:t>Оценка степени соответствия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lastRenderedPageBreak/>
        <w:t>запланированному уровню расходов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69670" cy="2336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0360" cy="2336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соответствия запланированному уровню расходов;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1135" cy="2336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фактические расходы на реализацию программы в отчетном году;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0975" cy="22352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</w:t>
      </w:r>
      <w:proofErr w:type="gramStart"/>
      <w:r w:rsidR="0085201D">
        <w:t xml:space="preserve">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202904">
        <w:t>Николаевского</w:t>
      </w:r>
      <w:r w:rsidR="0085201D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  <w:bookmarkStart w:id="1" w:name="Par1210"/>
      <w:bookmarkEnd w:id="1"/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40360" cy="23368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=</w:t>
      </w:r>
      <w:r w:rsidR="00A745C9" w:rsidRPr="008240A3">
        <w:t xml:space="preserve"> </w:t>
      </w:r>
      <w:r w:rsidR="00376A07">
        <w:t>0</w:t>
      </w:r>
      <w:r w:rsidR="0085201D">
        <w:t>/</w:t>
      </w:r>
      <w:r w:rsidR="00A745C9">
        <w:t>0=</w:t>
      </w:r>
      <w:r w:rsidR="00B87020" w:rsidRPr="008240A3">
        <w:t>0</w:t>
      </w:r>
      <w:r w:rsidR="0085201D">
        <w:t>%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  <w:jc w:val="center"/>
      </w:pPr>
    </w:p>
    <w:p w:rsidR="0085201D" w:rsidRPr="009259C0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85201D" w:rsidRPr="009259C0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202904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  <w:r>
        <w:t xml:space="preserve"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бюджета </w:t>
      </w:r>
      <w:r w:rsidR="00202904">
        <w:t>Николаевского</w:t>
      </w:r>
      <w:r>
        <w:t xml:space="preserve"> сельского поселения Щербиновского района по следующей формуле: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39850" cy="2336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233680" cy="2336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эффективность использования средств бюджета</w:t>
      </w:r>
      <w:r w:rsidR="0085201D" w:rsidRPr="00812E4A">
        <w:t xml:space="preserve"> </w:t>
      </w:r>
      <w:r w:rsidR="00202904">
        <w:t>Николаевского</w:t>
      </w:r>
      <w:r w:rsidR="0085201D">
        <w:t xml:space="preserve"> сельского поселения Щербиновского района;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8610" cy="23368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реализации мероприятий, полностью или частично финансируемых из средств бюджета </w:t>
      </w:r>
      <w:r w:rsidR="00202904">
        <w:t>Николаевского</w:t>
      </w:r>
      <w:r w:rsidR="0085201D">
        <w:t xml:space="preserve"> сельского поселения Щербиновского района;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29565" cy="23368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соответствия запланированному уровню расходов из средств бюджета </w:t>
      </w:r>
      <w:r w:rsidR="00202904">
        <w:t>Николаевского</w:t>
      </w:r>
      <w:r w:rsidR="0085201D">
        <w:t xml:space="preserve"> сельского поселения Щербиновского района.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091005" w:rsidP="008520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  <w:r>
        <w:t>=</w:t>
      </w:r>
      <w:r w:rsidR="00376A07">
        <w:t>63</w:t>
      </w:r>
      <w:r>
        <w:t>/</w:t>
      </w:r>
      <w:r w:rsidR="00B87020">
        <w:rPr>
          <w:lang w:val="en-US"/>
        </w:rPr>
        <w:t>0</w:t>
      </w:r>
      <w:r w:rsidR="00376A07">
        <w:t>=0</w:t>
      </w:r>
      <w:r w:rsidR="0085201D">
        <w:t>%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left="720"/>
      </w:pPr>
    </w:p>
    <w:p w:rsidR="0085201D" w:rsidRPr="009259C0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2" w:name="Par1228"/>
      <w:bookmarkEnd w:id="2"/>
      <w:r w:rsidRPr="009259C0">
        <w:rPr>
          <w:b/>
        </w:rPr>
        <w:t>Оценка степени достижения целей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>
        <w:rPr>
          <w:b/>
        </w:rPr>
        <w:t>муниципальной программы</w:t>
      </w:r>
    </w:p>
    <w:p w:rsidR="00376A07" w:rsidRPr="009259C0" w:rsidRDefault="00376A07" w:rsidP="0085201D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lastRenderedPageBreak/>
        <w:t>Степень достижения планового значения целевого показателя рассчитывается по следующим формулам: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54505" cy="23368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336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14655" cy="2336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отчетного периода;</w:t>
      </w:r>
    </w:p>
    <w:p w:rsidR="0085201D" w:rsidRDefault="0085201D" w:rsidP="0085201D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- плановое значение целевого показателя подпрограммы (ведомственной целевой программы, основного мероприятия).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left="360"/>
      </w:pPr>
      <w:r>
        <w:t>Расчет: 100%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26870" cy="425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реализации программы (ведомственной целевой программы, основного мероприятия);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336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программы, основного мероприятия).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  <w:r>
        <w:t>Расчет: (</w:t>
      </w:r>
      <w:r w:rsidR="00376A07">
        <w:t>5</w:t>
      </w:r>
      <w:r w:rsidR="00B87020">
        <w:t>)/</w:t>
      </w:r>
      <w:r w:rsidR="00376A07">
        <w:t>8=0,63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bookmarkStart w:id="3" w:name="Par1259"/>
      <w:bookmarkEnd w:id="3"/>
      <w:r>
        <w:t>6. Оценка эффективности реализации программы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202904">
        <w:t>Николаевского</w:t>
      </w:r>
      <w:r>
        <w:t xml:space="preserve"> сельского поселения Щербиновского района по следующей формуле:</w:t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9235" cy="23368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эффективность реализации программы (ведомственной целевой программы, основного мероприятия);</w:t>
      </w:r>
    </w:p>
    <w:p w:rsidR="0085201D" w:rsidRDefault="002225B6" w:rsidP="0085201D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01D">
        <w:t xml:space="preserve"> - степень реализации программы (ведомственной целевой программы, основного мероприятия);</w:t>
      </w:r>
    </w:p>
    <w:p w:rsidR="0085201D" w:rsidRDefault="0085201D" w:rsidP="0085201D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proofErr w:type="gramStart"/>
      <w:r>
        <w:t xml:space="preserve">- эффективность использования бюджетных средств (либо - по решению координатора муниципальной программы - эффективность </w:t>
      </w:r>
      <w:r>
        <w:lastRenderedPageBreak/>
        <w:t>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85201D" w:rsidRDefault="0085201D" w:rsidP="0085201D">
      <w:pPr>
        <w:widowControl w:val="0"/>
        <w:autoSpaceDE w:val="0"/>
        <w:autoSpaceDN w:val="0"/>
        <w:adjustRightInd w:val="0"/>
        <w:ind w:left="720"/>
      </w:pPr>
    </w:p>
    <w:p w:rsidR="0085201D" w:rsidRDefault="0085201D" w:rsidP="0085201D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2225B6">
        <w:rPr>
          <w:noProof/>
          <w:position w:val="-12"/>
          <w:lang w:eastAsia="ru-RU"/>
        </w:rPr>
        <w:drawing>
          <wp:inline distT="0" distB="0" distL="0" distR="0">
            <wp:extent cx="351155" cy="23368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A07">
        <w:t xml:space="preserve"> = 0,63</w:t>
      </w:r>
      <w:r w:rsidR="00091005">
        <w:t>*100/</w:t>
      </w:r>
      <w:r w:rsidR="0002209C">
        <w:t>100</w:t>
      </w:r>
      <w:r>
        <w:t>=</w:t>
      </w:r>
      <w:r w:rsidR="002225B6">
        <w:t>0,63</w:t>
      </w:r>
    </w:p>
    <w:p w:rsidR="002225B6" w:rsidRPr="00876A6A" w:rsidRDefault="002225B6" w:rsidP="0085201D">
      <w:pPr>
        <w:widowControl w:val="0"/>
        <w:autoSpaceDE w:val="0"/>
        <w:autoSpaceDN w:val="0"/>
        <w:adjustRightInd w:val="0"/>
        <w:ind w:firstLine="709"/>
      </w:pPr>
    </w:p>
    <w:p w:rsidR="00376A07" w:rsidRDefault="00376A07" w:rsidP="00376A07">
      <w:pPr>
        <w:widowControl w:val="0"/>
        <w:autoSpaceDE w:val="0"/>
        <w:autoSpaceDN w:val="0"/>
        <w:adjustRightInd w:val="0"/>
        <w:ind w:firstLine="709"/>
      </w:pPr>
      <w:r>
        <w:t xml:space="preserve">Эффективность реализации программы (ведомственной целевой программы, основного мероприятия) признается низкой, так как значение </w:t>
      </w:r>
      <w:proofErr w:type="spellStart"/>
      <w:r>
        <w:t>ЭРп</w:t>
      </w:r>
      <w:proofErr w:type="spellEnd"/>
      <w:r>
        <w:t>/</w:t>
      </w:r>
      <w:proofErr w:type="gramStart"/>
      <w:r>
        <w:t>п</w:t>
      </w:r>
      <w:proofErr w:type="gramEnd"/>
      <w:r>
        <w:t xml:space="preserve"> составляет менее 0,9.</w:t>
      </w:r>
    </w:p>
    <w:p w:rsidR="00107384" w:rsidRDefault="00107384" w:rsidP="003C3A5B">
      <w:pPr>
        <w:tabs>
          <w:tab w:val="left" w:pos="3081"/>
        </w:tabs>
      </w:pPr>
    </w:p>
    <w:p w:rsidR="00F456C0" w:rsidRPr="00376A07" w:rsidRDefault="00F456C0" w:rsidP="003C3A5B">
      <w:pPr>
        <w:tabs>
          <w:tab w:val="left" w:pos="3081"/>
        </w:tabs>
      </w:pPr>
    </w:p>
    <w:p w:rsidR="00091005" w:rsidRPr="00376A07" w:rsidRDefault="00091005" w:rsidP="003C3A5B">
      <w:pPr>
        <w:tabs>
          <w:tab w:val="left" w:pos="3081"/>
        </w:tabs>
      </w:pPr>
    </w:p>
    <w:p w:rsidR="008240A3" w:rsidRDefault="008240A3" w:rsidP="008240A3">
      <w:pPr>
        <w:tabs>
          <w:tab w:val="left" w:pos="3081"/>
        </w:tabs>
      </w:pPr>
      <w:r>
        <w:t>Глава</w:t>
      </w:r>
    </w:p>
    <w:p w:rsidR="008240A3" w:rsidRDefault="008240A3" w:rsidP="008240A3">
      <w:pPr>
        <w:tabs>
          <w:tab w:val="left" w:pos="3081"/>
        </w:tabs>
      </w:pPr>
      <w:r>
        <w:t>Николаевского сельского поселения</w:t>
      </w:r>
    </w:p>
    <w:p w:rsidR="008240A3" w:rsidRDefault="008240A3" w:rsidP="008240A3">
      <w:pPr>
        <w:tabs>
          <w:tab w:val="left" w:pos="3081"/>
        </w:tabs>
        <w:rPr>
          <w:bCs/>
          <w:spacing w:val="-1"/>
          <w:szCs w:val="28"/>
        </w:rPr>
      </w:pPr>
      <w:r>
        <w:t xml:space="preserve">Щербиновского района                    </w:t>
      </w:r>
      <w:bookmarkStart w:id="4" w:name="_GoBack"/>
      <w:bookmarkEnd w:id="4"/>
      <w:r>
        <w:t xml:space="preserve">                                                    Н.С. Ткаченко</w:t>
      </w:r>
    </w:p>
    <w:p w:rsidR="00CC5B3E" w:rsidRDefault="00CC5B3E" w:rsidP="008240A3">
      <w:pPr>
        <w:tabs>
          <w:tab w:val="left" w:pos="3081"/>
        </w:tabs>
      </w:pPr>
    </w:p>
    <w:sectPr w:rsidR="00CC5B3E" w:rsidSect="00157BF5">
      <w:headerReference w:type="default" r:id="rId28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03" w:rsidRDefault="00A56E03" w:rsidP="00157BF5">
      <w:r>
        <w:separator/>
      </w:r>
    </w:p>
  </w:endnote>
  <w:endnote w:type="continuationSeparator" w:id="0">
    <w:p w:rsidR="00A56E03" w:rsidRDefault="00A56E03" w:rsidP="0015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03" w:rsidRDefault="00A56E03" w:rsidP="00157BF5">
      <w:r>
        <w:separator/>
      </w:r>
    </w:p>
  </w:footnote>
  <w:footnote w:type="continuationSeparator" w:id="0">
    <w:p w:rsidR="00A56E03" w:rsidRDefault="00A56E03" w:rsidP="0015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F5" w:rsidRPr="00157BF5" w:rsidRDefault="00157BF5">
    <w:pPr>
      <w:pStyle w:val="a3"/>
      <w:jc w:val="center"/>
      <w:rPr>
        <w:sz w:val="24"/>
        <w:szCs w:val="24"/>
      </w:rPr>
    </w:pPr>
    <w:r w:rsidRPr="00157BF5">
      <w:rPr>
        <w:sz w:val="24"/>
        <w:szCs w:val="24"/>
      </w:rPr>
      <w:fldChar w:fldCharType="begin"/>
    </w:r>
    <w:r w:rsidRPr="00157BF5">
      <w:rPr>
        <w:sz w:val="24"/>
        <w:szCs w:val="24"/>
      </w:rPr>
      <w:instrText xml:space="preserve"> PAGE   \* MERGEFORMAT </w:instrText>
    </w:r>
    <w:r w:rsidRPr="00157BF5">
      <w:rPr>
        <w:sz w:val="24"/>
        <w:szCs w:val="24"/>
      </w:rPr>
      <w:fldChar w:fldCharType="separate"/>
    </w:r>
    <w:r w:rsidR="008240A3">
      <w:rPr>
        <w:noProof/>
        <w:sz w:val="24"/>
        <w:szCs w:val="24"/>
      </w:rPr>
      <w:t>5</w:t>
    </w:r>
    <w:r w:rsidRPr="00157BF5">
      <w:rPr>
        <w:sz w:val="24"/>
        <w:szCs w:val="24"/>
      </w:rPr>
      <w:fldChar w:fldCharType="end"/>
    </w:r>
  </w:p>
  <w:p w:rsidR="00157BF5" w:rsidRDefault="00157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8.75pt;height:18.75pt" o:bullet="t">
        <v:imagedata r:id="rId1" o:title=""/>
      </v:shape>
    </w:pict>
  </w:numPicBullet>
  <w:numPicBullet w:numPicBulletId="1">
    <w:pict>
      <v:shape id="_x0000_i1109" type="#_x0000_t75" style="width:33pt;height:18.75pt" o:bullet="t">
        <v:imagedata r:id="rId2" o:title=""/>
      </v:shape>
    </w:pict>
  </w:numPicBullet>
  <w:numPicBullet w:numPicBulletId="2">
    <w:pict>
      <v:shape id="_x0000_i1110" type="#_x0000_t75" style="width:18.75pt;height:18.75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9731C0"/>
    <w:multiLevelType w:val="hybridMultilevel"/>
    <w:tmpl w:val="91E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43"/>
    <w:rsid w:val="0000043A"/>
    <w:rsid w:val="0002209C"/>
    <w:rsid w:val="00091005"/>
    <w:rsid w:val="00097C22"/>
    <w:rsid w:val="000A50E9"/>
    <w:rsid w:val="00107384"/>
    <w:rsid w:val="00126FF8"/>
    <w:rsid w:val="00157BF5"/>
    <w:rsid w:val="00202904"/>
    <w:rsid w:val="002225B6"/>
    <w:rsid w:val="00245806"/>
    <w:rsid w:val="00345EA2"/>
    <w:rsid w:val="00350F78"/>
    <w:rsid w:val="00376A07"/>
    <w:rsid w:val="003A3E07"/>
    <w:rsid w:val="003A55E5"/>
    <w:rsid w:val="003C3A5B"/>
    <w:rsid w:val="00412A1F"/>
    <w:rsid w:val="00417643"/>
    <w:rsid w:val="00423B53"/>
    <w:rsid w:val="00475C19"/>
    <w:rsid w:val="004B445F"/>
    <w:rsid w:val="00501EB9"/>
    <w:rsid w:val="005475E6"/>
    <w:rsid w:val="005A6515"/>
    <w:rsid w:val="005D3ED3"/>
    <w:rsid w:val="005D45F4"/>
    <w:rsid w:val="00616526"/>
    <w:rsid w:val="00650136"/>
    <w:rsid w:val="006A2FC2"/>
    <w:rsid w:val="006A63CC"/>
    <w:rsid w:val="006F4515"/>
    <w:rsid w:val="0077726E"/>
    <w:rsid w:val="007A081A"/>
    <w:rsid w:val="007C1B48"/>
    <w:rsid w:val="007C2230"/>
    <w:rsid w:val="00801DFA"/>
    <w:rsid w:val="008240A3"/>
    <w:rsid w:val="0085201D"/>
    <w:rsid w:val="00876A6A"/>
    <w:rsid w:val="00991967"/>
    <w:rsid w:val="009C09B7"/>
    <w:rsid w:val="009F7548"/>
    <w:rsid w:val="00A11E84"/>
    <w:rsid w:val="00A17D53"/>
    <w:rsid w:val="00A56E03"/>
    <w:rsid w:val="00A6546D"/>
    <w:rsid w:val="00A745C9"/>
    <w:rsid w:val="00A9162D"/>
    <w:rsid w:val="00AA3307"/>
    <w:rsid w:val="00B0105A"/>
    <w:rsid w:val="00B73BD4"/>
    <w:rsid w:val="00B87020"/>
    <w:rsid w:val="00B90A9C"/>
    <w:rsid w:val="00C551D1"/>
    <w:rsid w:val="00C61B43"/>
    <w:rsid w:val="00C66F5E"/>
    <w:rsid w:val="00C67EBF"/>
    <w:rsid w:val="00C7262D"/>
    <w:rsid w:val="00CB431D"/>
    <w:rsid w:val="00CC5B3E"/>
    <w:rsid w:val="00CD62FE"/>
    <w:rsid w:val="00D72077"/>
    <w:rsid w:val="00DE0E5E"/>
    <w:rsid w:val="00E34490"/>
    <w:rsid w:val="00E365AD"/>
    <w:rsid w:val="00E639AB"/>
    <w:rsid w:val="00EA6485"/>
    <w:rsid w:val="00F00F2C"/>
    <w:rsid w:val="00F268F8"/>
    <w:rsid w:val="00F43BA9"/>
    <w:rsid w:val="00F456C0"/>
    <w:rsid w:val="00F70506"/>
    <w:rsid w:val="00FA3024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43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7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268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-Absatz-Standardschriftart">
    <w:name w:val="WW-Absatz-Standardschriftart"/>
    <w:rsid w:val="009C09B7"/>
  </w:style>
  <w:style w:type="paragraph" w:styleId="a3">
    <w:name w:val="header"/>
    <w:basedOn w:val="a"/>
    <w:link w:val="a4"/>
    <w:uiPriority w:val="99"/>
    <w:rsid w:val="00157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BF5"/>
    <w:rPr>
      <w:sz w:val="28"/>
      <w:lang w:eastAsia="ar-SA"/>
    </w:rPr>
  </w:style>
  <w:style w:type="paragraph" w:styleId="a5">
    <w:name w:val="footer"/>
    <w:basedOn w:val="a"/>
    <w:link w:val="a6"/>
    <w:rsid w:val="0015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57BF5"/>
    <w:rPr>
      <w:sz w:val="28"/>
      <w:lang w:eastAsia="ar-SA"/>
    </w:rPr>
  </w:style>
  <w:style w:type="paragraph" w:styleId="a7">
    <w:name w:val="Normal (Web)"/>
    <w:basedOn w:val="a"/>
    <w:uiPriority w:val="99"/>
    <w:unhideWhenUsed/>
    <w:rsid w:val="0085201D"/>
    <w:pPr>
      <w:spacing w:before="150" w:after="150"/>
      <w:jc w:val="lef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F45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456C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43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7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268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-Absatz-Standardschriftart">
    <w:name w:val="WW-Absatz-Standardschriftart"/>
    <w:rsid w:val="009C09B7"/>
  </w:style>
  <w:style w:type="paragraph" w:styleId="a3">
    <w:name w:val="header"/>
    <w:basedOn w:val="a"/>
    <w:link w:val="a4"/>
    <w:uiPriority w:val="99"/>
    <w:rsid w:val="00157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BF5"/>
    <w:rPr>
      <w:sz w:val="28"/>
      <w:lang w:eastAsia="ar-SA"/>
    </w:rPr>
  </w:style>
  <w:style w:type="paragraph" w:styleId="a5">
    <w:name w:val="footer"/>
    <w:basedOn w:val="a"/>
    <w:link w:val="a6"/>
    <w:rsid w:val="0015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57BF5"/>
    <w:rPr>
      <w:sz w:val="28"/>
      <w:lang w:eastAsia="ar-SA"/>
    </w:rPr>
  </w:style>
  <w:style w:type="paragraph" w:styleId="a7">
    <w:name w:val="Normal (Web)"/>
    <w:basedOn w:val="a"/>
    <w:uiPriority w:val="99"/>
    <w:unhideWhenUsed/>
    <w:rsid w:val="0085201D"/>
    <w:pPr>
      <w:spacing w:before="150" w:after="150"/>
      <w:jc w:val="lef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F456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456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microsoft.com/office/2007/relationships/stylesWithEffects" Target="stylesWithEffects.xml"/><Relationship Id="rId21" Type="http://schemas.openxmlformats.org/officeDocument/2006/relationships/image" Target="media/image17.wmf"/><Relationship Id="rId7" Type="http://schemas.openxmlformats.org/officeDocument/2006/relationships/endnotes" Target="endnot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header" Target="header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2018-03-26T04:21:00Z</cp:lastPrinted>
  <dcterms:created xsi:type="dcterms:W3CDTF">2021-03-25T12:14:00Z</dcterms:created>
  <dcterms:modified xsi:type="dcterms:W3CDTF">2021-03-25T12:14:00Z</dcterms:modified>
</cp:coreProperties>
</file>