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C9" w:rsidRDefault="00C237C9" w:rsidP="00C237C9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65B67">
        <w:rPr>
          <w:sz w:val="28"/>
          <w:szCs w:val="28"/>
        </w:rPr>
        <w:t>4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8443C3" w:rsidRDefault="008443C3" w:rsidP="008443C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5B67" w:rsidRPr="00E65B67">
        <w:rPr>
          <w:sz w:val="28"/>
          <w:szCs w:val="28"/>
          <w:u w:val="single"/>
        </w:rPr>
        <w:t>28.11.2024 г</w:t>
      </w:r>
      <w:r>
        <w:rPr>
          <w:sz w:val="28"/>
          <w:szCs w:val="28"/>
        </w:rPr>
        <w:t xml:space="preserve"> № ____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</w:p>
    <w:p w:rsidR="00C237C9" w:rsidRDefault="00C237C9" w:rsidP="00C237C9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4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E65B67" w:rsidRDefault="00E65B67" w:rsidP="00E65B67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28.11.2024 г</w:t>
      </w:r>
      <w:r>
        <w:rPr>
          <w:sz w:val="28"/>
          <w:szCs w:val="28"/>
        </w:rPr>
        <w:t xml:space="preserve">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613E1E" w:rsidRDefault="00613E1E" w:rsidP="00115384">
      <w:pPr>
        <w:jc w:val="center"/>
        <w:rPr>
          <w:sz w:val="28"/>
          <w:szCs w:val="28"/>
        </w:rPr>
      </w:pPr>
    </w:p>
    <w:p w:rsidR="00613E1E" w:rsidRDefault="00613E1E" w:rsidP="00115384">
      <w:pPr>
        <w:jc w:val="center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7778E7">
        <w:rPr>
          <w:b/>
          <w:sz w:val="28"/>
          <w:szCs w:val="28"/>
        </w:rPr>
        <w:t>2</w:t>
      </w:r>
      <w:r w:rsidR="00777A68">
        <w:rPr>
          <w:b/>
          <w:sz w:val="28"/>
          <w:szCs w:val="28"/>
        </w:rPr>
        <w:t>4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208FE" w:rsidRPr="000F4C4F" w:rsidRDefault="005F6D9A" w:rsidP="00186AAE">
            <w:pPr>
              <w:jc w:val="right"/>
              <w:rPr>
                <w:b/>
              </w:rPr>
            </w:pPr>
            <w:r>
              <w:rPr>
                <w:b/>
              </w:rPr>
              <w:t>27 128 920,07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E11E8B" w:rsidRPr="000F4C4F" w:rsidRDefault="005F6D9A" w:rsidP="00E51438">
            <w:pPr>
              <w:jc w:val="right"/>
              <w:rPr>
                <w:b/>
              </w:rPr>
            </w:pPr>
            <w:r>
              <w:rPr>
                <w:b/>
              </w:rPr>
              <w:t>5 660 284,12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C30B81" w:rsidP="00777A68">
            <w:pPr>
              <w:jc w:val="right"/>
            </w:pPr>
            <w:r>
              <w:t>884 375,69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0F4C4F" w:rsidRDefault="005F6D9A" w:rsidP="00D1648A">
            <w:pPr>
              <w:jc w:val="right"/>
            </w:pPr>
            <w:r>
              <w:t>4 1</w:t>
            </w:r>
            <w:r w:rsidR="00C8759C">
              <w:t>74 624,31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77A68" w:rsidP="002C7F84">
            <w:pPr>
              <w:jc w:val="right"/>
            </w:pPr>
            <w:r>
              <w:t>34</w:t>
            </w:r>
            <w:r w:rsidR="00E37B10">
              <w:t xml:space="preserve"> </w:t>
            </w:r>
            <w:r>
              <w:t>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777A68" w:rsidP="00AA40CF">
            <w:r>
              <w:t xml:space="preserve">Обеспечение проведения выборов и </w:t>
            </w:r>
            <w:r w:rsidR="0074522B">
              <w:t>референдумов</w:t>
            </w:r>
          </w:p>
        </w:tc>
        <w:tc>
          <w:tcPr>
            <w:tcW w:w="721" w:type="dxa"/>
          </w:tcPr>
          <w:p w:rsidR="000208FE" w:rsidRPr="000F4C4F" w:rsidRDefault="00777A68" w:rsidP="00AA40CF">
            <w:r>
              <w:t>01</w:t>
            </w:r>
          </w:p>
        </w:tc>
        <w:tc>
          <w:tcPr>
            <w:tcW w:w="811" w:type="dxa"/>
          </w:tcPr>
          <w:p w:rsidR="000208FE" w:rsidRPr="000F4C4F" w:rsidRDefault="00777A68" w:rsidP="00A823EE">
            <w:pPr>
              <w:jc w:val="right"/>
            </w:pPr>
            <w:r>
              <w:t>07</w:t>
            </w:r>
          </w:p>
        </w:tc>
        <w:tc>
          <w:tcPr>
            <w:tcW w:w="1980" w:type="dxa"/>
          </w:tcPr>
          <w:p w:rsidR="00B23EDD" w:rsidRPr="000F4C4F" w:rsidRDefault="00777A68" w:rsidP="00A823EE">
            <w:pPr>
              <w:jc w:val="right"/>
            </w:pPr>
            <w:r>
              <w:t>189</w:t>
            </w:r>
            <w:r w:rsidR="00E37B10">
              <w:t xml:space="preserve"> </w:t>
            </w:r>
            <w:r>
              <w:t>540,00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</w:tc>
        <w:tc>
          <w:tcPr>
            <w:tcW w:w="721" w:type="dxa"/>
          </w:tcPr>
          <w:p w:rsidR="00777A68" w:rsidRPr="000F4C4F" w:rsidRDefault="00777A68" w:rsidP="00AA40CF"/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50341E">
            <w:r w:rsidRPr="000F4C4F">
              <w:t>Резервные фонды</w:t>
            </w:r>
          </w:p>
        </w:tc>
        <w:tc>
          <w:tcPr>
            <w:tcW w:w="721" w:type="dxa"/>
          </w:tcPr>
          <w:p w:rsidR="00777A68" w:rsidRPr="000F4C4F" w:rsidRDefault="00777A68" w:rsidP="0050341E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50341E">
            <w:pPr>
              <w:jc w:val="right"/>
            </w:pPr>
            <w:r w:rsidRPr="000F4C4F">
              <w:t>11</w:t>
            </w:r>
          </w:p>
        </w:tc>
        <w:tc>
          <w:tcPr>
            <w:tcW w:w="1980" w:type="dxa"/>
          </w:tcPr>
          <w:p w:rsidR="00777A68" w:rsidRPr="000F4C4F" w:rsidRDefault="00777A68" w:rsidP="0050341E">
            <w:pPr>
              <w:jc w:val="right"/>
            </w:pPr>
            <w:r w:rsidRPr="000F4C4F">
              <w:t>10</w:t>
            </w:r>
            <w:r w:rsidR="00E37B10">
              <w:t xml:space="preserve"> </w:t>
            </w:r>
            <w:r w:rsidRPr="000F4C4F"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13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5F6D9A" w:rsidP="00D1648A">
            <w:pPr>
              <w:jc w:val="right"/>
            </w:pPr>
            <w:r>
              <w:t>367 744,12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  <w:lang w:val="en-US"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  <w:lang w:val="en-US"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Default="005F6D9A" w:rsidP="006A3DED">
            <w:pPr>
              <w:jc w:val="right"/>
              <w:rPr>
                <w:b/>
              </w:rPr>
            </w:pPr>
            <w:r w:rsidRPr="005F6D9A">
              <w:rPr>
                <w:b/>
              </w:rPr>
              <w:t>142 100,00</w:t>
            </w:r>
          </w:p>
          <w:p w:rsidR="005F6D9A" w:rsidRPr="000F4C4F" w:rsidRDefault="005F6D9A" w:rsidP="006A3DED">
            <w:pPr>
              <w:jc w:val="right"/>
              <w:rPr>
                <w:b/>
              </w:rPr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777A68" w:rsidRPr="000F4C4F" w:rsidRDefault="005F6D9A" w:rsidP="00233E3D">
            <w:pPr>
              <w:jc w:val="right"/>
            </w:pPr>
            <w:r>
              <w:rPr>
                <w:lang w:eastAsia="en-US"/>
              </w:rPr>
              <w:t>142 100,00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pPr>
              <w:rPr>
                <w:b/>
              </w:rPr>
            </w:pPr>
            <w:r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Default="005F6D9A">
            <w:pPr>
              <w:jc w:val="right"/>
              <w:rPr>
                <w:b/>
              </w:rPr>
            </w:pPr>
            <w:r>
              <w:rPr>
                <w:b/>
              </w:rPr>
              <w:t>23 160,00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pPr>
              <w:tabs>
                <w:tab w:val="left" w:pos="1395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77A68" w:rsidRDefault="005F6D9A">
            <w:pPr>
              <w:jc w:val="right"/>
            </w:pPr>
            <w:r>
              <w:rPr>
                <w:iCs/>
                <w:lang w:eastAsia="en-US"/>
              </w:rPr>
              <w:t>9 600,00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r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13 560,00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04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4661EB">
            <w:pPr>
              <w:jc w:val="right"/>
              <w:rPr>
                <w:b/>
              </w:rPr>
            </w:pPr>
          </w:p>
          <w:p w:rsidR="00777A68" w:rsidRPr="000F4C4F" w:rsidRDefault="00C237C9" w:rsidP="004661EB">
            <w:pPr>
              <w:jc w:val="right"/>
              <w:rPr>
                <w:b/>
              </w:rPr>
            </w:pPr>
            <w:r>
              <w:rPr>
                <w:b/>
              </w:rPr>
              <w:t>1 633 6</w:t>
            </w:r>
            <w:r w:rsidRPr="00C237C9">
              <w:rPr>
                <w:b/>
              </w:rPr>
              <w:t>53,43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04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09</w:t>
            </w:r>
          </w:p>
        </w:tc>
        <w:tc>
          <w:tcPr>
            <w:tcW w:w="1980" w:type="dxa"/>
            <w:vAlign w:val="bottom"/>
          </w:tcPr>
          <w:p w:rsidR="00777A68" w:rsidRPr="000F4C4F" w:rsidRDefault="00C237C9" w:rsidP="00E51438">
            <w:pPr>
              <w:jc w:val="right"/>
            </w:pPr>
            <w:r w:rsidRPr="00C237C9">
              <w:t>1 632 153,43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Default="00777A68" w:rsidP="00AA40CF"/>
          <w:p w:rsidR="00777A68" w:rsidRPr="00233E3D" w:rsidRDefault="00777A68" w:rsidP="00AA40CF">
            <w:r w:rsidRPr="00233E3D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777A68" w:rsidRDefault="00777A68" w:rsidP="00AA40CF"/>
          <w:p w:rsidR="00777A68" w:rsidRPr="00233E3D" w:rsidRDefault="00777A68" w:rsidP="00AA40CF">
            <w:r w:rsidRPr="00233E3D">
              <w:t>04</w:t>
            </w:r>
          </w:p>
        </w:tc>
        <w:tc>
          <w:tcPr>
            <w:tcW w:w="811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A823EE">
            <w:pPr>
              <w:jc w:val="right"/>
            </w:pPr>
            <w:r w:rsidRPr="00233E3D">
              <w:t>12</w:t>
            </w:r>
          </w:p>
        </w:tc>
        <w:tc>
          <w:tcPr>
            <w:tcW w:w="1980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777A68">
            <w:pPr>
              <w:jc w:val="right"/>
            </w:pPr>
            <w:r w:rsidRPr="00233E3D">
              <w:t>1</w:t>
            </w:r>
            <w:r w:rsidR="00E37B10">
              <w:t xml:space="preserve"> </w:t>
            </w:r>
            <w:r>
              <w:t>5</w:t>
            </w:r>
            <w:r w:rsidRPr="00233E3D">
              <w:t>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485C54" w:rsidP="00C30B81">
            <w:pPr>
              <w:jc w:val="right"/>
              <w:rPr>
                <w:b/>
              </w:rPr>
            </w:pPr>
            <w:r>
              <w:rPr>
                <w:b/>
              </w:rPr>
              <w:t>13 317 748,33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</w:tc>
        <w:tc>
          <w:tcPr>
            <w:tcW w:w="721" w:type="dxa"/>
          </w:tcPr>
          <w:p w:rsidR="00777A68" w:rsidRPr="00790EF6" w:rsidRDefault="00777A68" w:rsidP="00AA40CF"/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>
            <w:r w:rsidRPr="00790EF6">
              <w:t>Коммунальное хозяйство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02</w:t>
            </w:r>
          </w:p>
        </w:tc>
        <w:tc>
          <w:tcPr>
            <w:tcW w:w="1980" w:type="dxa"/>
          </w:tcPr>
          <w:p w:rsidR="00777A68" w:rsidRPr="00790EF6" w:rsidRDefault="00C8759C" w:rsidP="00D93A8A">
            <w:pPr>
              <w:jc w:val="right"/>
            </w:pPr>
            <w:r>
              <w:t>3 447 328,44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Благоустройство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03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485C54" w:rsidP="00D93A8A">
            <w:pPr>
              <w:jc w:val="right"/>
            </w:pPr>
            <w:r>
              <w:t>9 870 419,89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  <w:rPr>
                <w:b/>
              </w:rPr>
            </w:pPr>
            <w:r w:rsidRPr="00790EF6">
              <w:rPr>
                <w:b/>
              </w:rPr>
              <w:t>1</w:t>
            </w:r>
            <w:r>
              <w:rPr>
                <w:b/>
              </w:rPr>
              <w:t>6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E11E8B"/>
          <w:p w:rsidR="00777A68" w:rsidRPr="00790EF6" w:rsidRDefault="00777A68" w:rsidP="00E11E8B">
            <w:r w:rsidRPr="00790EF6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r w:rsidRPr="00790EF6"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</w:pPr>
            <w:r w:rsidRPr="00790EF6">
              <w:t>07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6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485C54" w:rsidP="00C8759C">
            <w:pPr>
              <w:jc w:val="right"/>
              <w:rPr>
                <w:b/>
              </w:rPr>
            </w:pPr>
            <w:r>
              <w:rPr>
                <w:b/>
              </w:rPr>
              <w:t>6 014 035,99</w:t>
            </w:r>
          </w:p>
        </w:tc>
      </w:tr>
      <w:tr w:rsidR="00777A68" w:rsidRPr="008654E3">
        <w:tc>
          <w:tcPr>
            <w:tcW w:w="618" w:type="dxa"/>
          </w:tcPr>
          <w:p w:rsidR="00777A68" w:rsidRPr="000F4C4F" w:rsidRDefault="00777A68" w:rsidP="00067B6C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Культура</w:t>
            </w:r>
          </w:p>
        </w:tc>
        <w:tc>
          <w:tcPr>
            <w:tcW w:w="721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08</w:t>
            </w:r>
          </w:p>
        </w:tc>
        <w:tc>
          <w:tcPr>
            <w:tcW w:w="811" w:type="dxa"/>
          </w:tcPr>
          <w:p w:rsidR="00777A68" w:rsidRPr="00790EF6" w:rsidRDefault="00777A68" w:rsidP="00067B6C">
            <w:pPr>
              <w:jc w:val="right"/>
            </w:pPr>
          </w:p>
          <w:p w:rsidR="00777A68" w:rsidRPr="00790EF6" w:rsidRDefault="00777A68" w:rsidP="00067B6C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8654E3" w:rsidRDefault="00777A68" w:rsidP="00F87992">
            <w:pPr>
              <w:jc w:val="right"/>
            </w:pPr>
          </w:p>
          <w:p w:rsidR="00777A68" w:rsidRPr="008654E3" w:rsidRDefault="00485C54" w:rsidP="00777A68">
            <w:pPr>
              <w:jc w:val="right"/>
            </w:pPr>
            <w:r w:rsidRPr="00485C54">
              <w:t>6 014 035,99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485C54" w:rsidP="00A823EE">
            <w:pPr>
              <w:jc w:val="right"/>
              <w:rPr>
                <w:b/>
              </w:rPr>
            </w:pPr>
            <w:r>
              <w:rPr>
                <w:b/>
                <w:lang w:eastAsia="en-US"/>
              </w:rPr>
              <w:t>311 938,20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233E3D" w:rsidRDefault="00777A68" w:rsidP="00AA40CF"/>
        </w:tc>
        <w:tc>
          <w:tcPr>
            <w:tcW w:w="5610" w:type="dxa"/>
          </w:tcPr>
          <w:p w:rsidR="00777A68" w:rsidRPr="00790EF6" w:rsidRDefault="00777A68" w:rsidP="00067B6C">
            <w:r w:rsidRPr="00790EF6">
              <w:t>Пенсионное обеспечение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485C54" w:rsidP="00A823EE">
            <w:pPr>
              <w:jc w:val="right"/>
            </w:pPr>
            <w:r w:rsidRPr="00485C54">
              <w:t>311 938,20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9</w:t>
            </w:r>
            <w:r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11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10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 xml:space="preserve">Физическая культура 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11</w:t>
            </w:r>
          </w:p>
        </w:tc>
        <w:tc>
          <w:tcPr>
            <w:tcW w:w="811" w:type="dxa"/>
          </w:tcPr>
          <w:p w:rsidR="00777A68" w:rsidRPr="00790EF6" w:rsidRDefault="00777A68" w:rsidP="00E11E8B">
            <w:pPr>
              <w:jc w:val="right"/>
            </w:pPr>
          </w:p>
          <w:p w:rsidR="00777A68" w:rsidRPr="00790EF6" w:rsidRDefault="00777A68" w:rsidP="00E11E8B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10</w:t>
            </w:r>
            <w:r w:rsidR="00E37B10">
              <w:t xml:space="preserve"> </w:t>
            </w:r>
            <w:r w:rsidRPr="00790EF6">
              <w:t>000,00</w:t>
            </w:r>
            <w:r w:rsidR="00C237C9">
              <w:t>».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AA40CF" w:rsidRPr="00AA40CF" w:rsidRDefault="00233E3D" w:rsidP="00C237C9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777A68">
        <w:rPr>
          <w:sz w:val="28"/>
          <w:szCs w:val="28"/>
        </w:rPr>
        <w:t>Л.Н. Мацкевич</w:t>
      </w: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9A" w:rsidRDefault="00EF499A">
      <w:r>
        <w:separator/>
      </w:r>
    </w:p>
  </w:endnote>
  <w:endnote w:type="continuationSeparator" w:id="0">
    <w:p w:rsidR="00EF499A" w:rsidRDefault="00EF4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9A" w:rsidRDefault="00EF499A">
      <w:r>
        <w:separator/>
      </w:r>
    </w:p>
  </w:footnote>
  <w:footnote w:type="continuationSeparator" w:id="0">
    <w:p w:rsidR="00EF499A" w:rsidRDefault="00EF4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55" w:rsidRDefault="007752F4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8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55" w:rsidRDefault="00EB577E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>4</w:t>
    </w:r>
  </w:p>
  <w:p w:rsidR="00477855" w:rsidRDefault="004778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8FE"/>
    <w:rsid w:val="00000405"/>
    <w:rsid w:val="000208FE"/>
    <w:rsid w:val="000300B2"/>
    <w:rsid w:val="00067B6C"/>
    <w:rsid w:val="00081C7F"/>
    <w:rsid w:val="0008569A"/>
    <w:rsid w:val="000E210F"/>
    <w:rsid w:val="000F4C4F"/>
    <w:rsid w:val="00115384"/>
    <w:rsid w:val="00164437"/>
    <w:rsid w:val="001658F4"/>
    <w:rsid w:val="00186AAE"/>
    <w:rsid w:val="001B1106"/>
    <w:rsid w:val="001B2674"/>
    <w:rsid w:val="001D7973"/>
    <w:rsid w:val="00205D59"/>
    <w:rsid w:val="002327D2"/>
    <w:rsid w:val="00233E3D"/>
    <w:rsid w:val="00260CA3"/>
    <w:rsid w:val="00296127"/>
    <w:rsid w:val="002C7F84"/>
    <w:rsid w:val="00304ADF"/>
    <w:rsid w:val="0031026E"/>
    <w:rsid w:val="003153F6"/>
    <w:rsid w:val="00317528"/>
    <w:rsid w:val="00330737"/>
    <w:rsid w:val="00337979"/>
    <w:rsid w:val="003466CA"/>
    <w:rsid w:val="003530A8"/>
    <w:rsid w:val="003A5AE4"/>
    <w:rsid w:val="00465FBC"/>
    <w:rsid w:val="004661EB"/>
    <w:rsid w:val="00477855"/>
    <w:rsid w:val="0048524E"/>
    <w:rsid w:val="00485C54"/>
    <w:rsid w:val="0048761F"/>
    <w:rsid w:val="00492314"/>
    <w:rsid w:val="004A4E8E"/>
    <w:rsid w:val="004B0451"/>
    <w:rsid w:val="004B1C66"/>
    <w:rsid w:val="004D2C84"/>
    <w:rsid w:val="004E0FAC"/>
    <w:rsid w:val="005029D3"/>
    <w:rsid w:val="005130EC"/>
    <w:rsid w:val="005243EA"/>
    <w:rsid w:val="00525980"/>
    <w:rsid w:val="005365C8"/>
    <w:rsid w:val="00570EF9"/>
    <w:rsid w:val="005712DE"/>
    <w:rsid w:val="00577EDF"/>
    <w:rsid w:val="005C46D1"/>
    <w:rsid w:val="005E2E1C"/>
    <w:rsid w:val="005F064B"/>
    <w:rsid w:val="005F6D9A"/>
    <w:rsid w:val="006019D1"/>
    <w:rsid w:val="00607ECF"/>
    <w:rsid w:val="00613E1E"/>
    <w:rsid w:val="006170FB"/>
    <w:rsid w:val="00623601"/>
    <w:rsid w:val="00681055"/>
    <w:rsid w:val="00691BD2"/>
    <w:rsid w:val="006A1168"/>
    <w:rsid w:val="006A3DED"/>
    <w:rsid w:val="00716262"/>
    <w:rsid w:val="00732000"/>
    <w:rsid w:val="0074522B"/>
    <w:rsid w:val="007634E1"/>
    <w:rsid w:val="00771230"/>
    <w:rsid w:val="007752F4"/>
    <w:rsid w:val="007778E7"/>
    <w:rsid w:val="00777A68"/>
    <w:rsid w:val="00790EF6"/>
    <w:rsid w:val="007D3868"/>
    <w:rsid w:val="008126D3"/>
    <w:rsid w:val="00812B38"/>
    <w:rsid w:val="008443C3"/>
    <w:rsid w:val="00844AE1"/>
    <w:rsid w:val="00851417"/>
    <w:rsid w:val="008654E3"/>
    <w:rsid w:val="00867F76"/>
    <w:rsid w:val="008806F7"/>
    <w:rsid w:val="00884E43"/>
    <w:rsid w:val="008878EE"/>
    <w:rsid w:val="008924CD"/>
    <w:rsid w:val="008A7BE0"/>
    <w:rsid w:val="008D25E1"/>
    <w:rsid w:val="008E3BA6"/>
    <w:rsid w:val="008F50CD"/>
    <w:rsid w:val="00903DA0"/>
    <w:rsid w:val="0091122E"/>
    <w:rsid w:val="009136A9"/>
    <w:rsid w:val="009166F6"/>
    <w:rsid w:val="00932D28"/>
    <w:rsid w:val="00936082"/>
    <w:rsid w:val="009364D4"/>
    <w:rsid w:val="00967DBC"/>
    <w:rsid w:val="0097577C"/>
    <w:rsid w:val="0098026F"/>
    <w:rsid w:val="0098782E"/>
    <w:rsid w:val="00992957"/>
    <w:rsid w:val="009B099D"/>
    <w:rsid w:val="009C7B42"/>
    <w:rsid w:val="009D20D6"/>
    <w:rsid w:val="009D7098"/>
    <w:rsid w:val="009E102B"/>
    <w:rsid w:val="00A0114A"/>
    <w:rsid w:val="00A3084D"/>
    <w:rsid w:val="00A55CC3"/>
    <w:rsid w:val="00A55E6B"/>
    <w:rsid w:val="00A636EB"/>
    <w:rsid w:val="00A7298A"/>
    <w:rsid w:val="00A823EE"/>
    <w:rsid w:val="00AA40CF"/>
    <w:rsid w:val="00AB2869"/>
    <w:rsid w:val="00AB791E"/>
    <w:rsid w:val="00AE399B"/>
    <w:rsid w:val="00AF6612"/>
    <w:rsid w:val="00B118BF"/>
    <w:rsid w:val="00B15568"/>
    <w:rsid w:val="00B23EDD"/>
    <w:rsid w:val="00B25425"/>
    <w:rsid w:val="00B76C5E"/>
    <w:rsid w:val="00B853D8"/>
    <w:rsid w:val="00BA30DC"/>
    <w:rsid w:val="00BA58B2"/>
    <w:rsid w:val="00BC06CD"/>
    <w:rsid w:val="00BF0FEA"/>
    <w:rsid w:val="00C06179"/>
    <w:rsid w:val="00C10DD8"/>
    <w:rsid w:val="00C237C9"/>
    <w:rsid w:val="00C30B81"/>
    <w:rsid w:val="00C30DDE"/>
    <w:rsid w:val="00C8759C"/>
    <w:rsid w:val="00CE24C9"/>
    <w:rsid w:val="00CE7E79"/>
    <w:rsid w:val="00CF07D6"/>
    <w:rsid w:val="00CF3AF0"/>
    <w:rsid w:val="00D008FD"/>
    <w:rsid w:val="00D03B6F"/>
    <w:rsid w:val="00D11F9F"/>
    <w:rsid w:val="00D1648A"/>
    <w:rsid w:val="00D36A50"/>
    <w:rsid w:val="00D44C0F"/>
    <w:rsid w:val="00D64DD5"/>
    <w:rsid w:val="00D77766"/>
    <w:rsid w:val="00D93A8A"/>
    <w:rsid w:val="00DC551A"/>
    <w:rsid w:val="00DE5EE9"/>
    <w:rsid w:val="00E10CDD"/>
    <w:rsid w:val="00E11E8B"/>
    <w:rsid w:val="00E148E2"/>
    <w:rsid w:val="00E37B10"/>
    <w:rsid w:val="00E51438"/>
    <w:rsid w:val="00E65B67"/>
    <w:rsid w:val="00E820EB"/>
    <w:rsid w:val="00E827F8"/>
    <w:rsid w:val="00EB08A0"/>
    <w:rsid w:val="00EB577E"/>
    <w:rsid w:val="00EC3C2D"/>
    <w:rsid w:val="00EF499A"/>
    <w:rsid w:val="00EF6528"/>
    <w:rsid w:val="00F13BEB"/>
    <w:rsid w:val="00F14FDF"/>
    <w:rsid w:val="00F43C92"/>
    <w:rsid w:val="00F56A6A"/>
    <w:rsid w:val="00F87992"/>
    <w:rsid w:val="00F962B7"/>
    <w:rsid w:val="00FA421D"/>
    <w:rsid w:val="00FB75E7"/>
    <w:rsid w:val="00FC3C15"/>
    <w:rsid w:val="00FC4807"/>
    <w:rsid w:val="00FF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7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footer"/>
    <w:basedOn w:val="a"/>
    <w:link w:val="a8"/>
    <w:rsid w:val="00EB57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57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7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footer"/>
    <w:basedOn w:val="a"/>
    <w:link w:val="a8"/>
    <w:rsid w:val="00EB57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57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7F86C-9EE8-4E14-90D8-3501A90D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24</cp:revision>
  <cp:lastPrinted>2024-07-25T07:15:00Z</cp:lastPrinted>
  <dcterms:created xsi:type="dcterms:W3CDTF">2023-11-13T13:29:00Z</dcterms:created>
  <dcterms:modified xsi:type="dcterms:W3CDTF">2024-12-01T13:55:00Z</dcterms:modified>
</cp:coreProperties>
</file>