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952C8E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303DD">
        <w:rPr>
          <w:b/>
          <w:sz w:val="28"/>
          <w:szCs w:val="28"/>
        </w:rPr>
        <w:t>Совет Николаевского сельского поселения</w:t>
      </w:r>
      <w:r>
        <w:rPr>
          <w:b/>
          <w:sz w:val="28"/>
          <w:szCs w:val="28"/>
        </w:rPr>
        <w:t xml:space="preserve">      ПРОЕКТ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3149D8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девятая</w:t>
      </w:r>
      <w:r w:rsidR="00CA79DB">
        <w:rPr>
          <w:b/>
          <w:sz w:val="28"/>
          <w:szCs w:val="28"/>
        </w:rPr>
        <w:t xml:space="preserve"> </w:t>
      </w:r>
      <w:r w:rsidR="00B303DD">
        <w:rPr>
          <w:b/>
          <w:sz w:val="28"/>
          <w:szCs w:val="28"/>
        </w:rPr>
        <w:t>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79DB">
        <w:rPr>
          <w:b/>
          <w:sz w:val="28"/>
          <w:szCs w:val="28"/>
        </w:rPr>
        <w:t xml:space="preserve"> </w:t>
      </w:r>
      <w:r w:rsidR="00952C8E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                                               </w:t>
      </w:r>
      <w:r w:rsidR="003149D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</w:t>
      </w:r>
      <w:r w:rsidR="0005021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№ </w:t>
      </w:r>
      <w:r w:rsidR="00952C8E">
        <w:rPr>
          <w:b/>
          <w:sz w:val="28"/>
          <w:szCs w:val="28"/>
        </w:rPr>
        <w:t>____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143C2" w:rsidRDefault="00F143C2" w:rsidP="003149D8">
      <w:pPr>
        <w:ind w:left="900" w:right="1038"/>
        <w:jc w:val="center"/>
        <w:rPr>
          <w:b/>
          <w:bCs/>
          <w:sz w:val="28"/>
          <w:szCs w:val="28"/>
        </w:rPr>
      </w:pPr>
      <w:r w:rsidRPr="002E7F1F">
        <w:rPr>
          <w:b/>
          <w:bCs/>
          <w:sz w:val="28"/>
          <w:szCs w:val="28"/>
        </w:rPr>
        <w:t xml:space="preserve">О </w:t>
      </w:r>
      <w:r w:rsidR="003149D8">
        <w:rPr>
          <w:b/>
          <w:bCs/>
          <w:sz w:val="28"/>
          <w:szCs w:val="28"/>
        </w:rPr>
        <w:t xml:space="preserve">внесении изменений в решение Совета Николаевского сельского поселения Щербиновского района от 15 декабря 2021 года № </w:t>
      </w:r>
      <w:r w:rsidR="00F00C48">
        <w:rPr>
          <w:b/>
          <w:bCs/>
          <w:sz w:val="28"/>
          <w:szCs w:val="28"/>
        </w:rPr>
        <w:t>1</w:t>
      </w:r>
      <w:r w:rsidR="003149D8">
        <w:rPr>
          <w:b/>
          <w:bCs/>
          <w:sz w:val="28"/>
          <w:szCs w:val="28"/>
        </w:rPr>
        <w:t xml:space="preserve"> «Об утверждении Положения о муниципальном контроле </w:t>
      </w:r>
      <w:r w:rsidR="00F00C48">
        <w:rPr>
          <w:b/>
          <w:bCs/>
          <w:sz w:val="28"/>
          <w:szCs w:val="28"/>
        </w:rPr>
        <w:t>в сфере благоустройства на территории</w:t>
      </w:r>
      <w:r w:rsidR="003149D8">
        <w:rPr>
          <w:b/>
          <w:bCs/>
          <w:sz w:val="28"/>
          <w:szCs w:val="28"/>
        </w:rPr>
        <w:t xml:space="preserve"> Николаевского сельского поселения Щербиновского района»</w:t>
      </w:r>
    </w:p>
    <w:p w:rsidR="003149D8" w:rsidRPr="002E7F1F" w:rsidRDefault="003149D8" w:rsidP="003149D8">
      <w:pPr>
        <w:ind w:left="900" w:right="1038"/>
        <w:jc w:val="center"/>
        <w:rPr>
          <w:b/>
          <w:bCs/>
          <w:sz w:val="28"/>
          <w:szCs w:val="28"/>
        </w:rPr>
      </w:pPr>
    </w:p>
    <w:p w:rsidR="00035797" w:rsidRDefault="007822AB" w:rsidP="00822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00C4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№ </w:t>
      </w:r>
      <w:r w:rsidR="00822328">
        <w:rPr>
          <w:sz w:val="28"/>
          <w:szCs w:val="28"/>
        </w:rPr>
        <w:t xml:space="preserve">483-ФЗ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F00C48">
        <w:rPr>
          <w:sz w:val="28"/>
          <w:szCs w:val="28"/>
        </w:rPr>
        <w:t xml:space="preserve"> статьёй 52 </w:t>
      </w:r>
      <w:r w:rsidR="00822328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</w:t>
      </w:r>
      <w:r>
        <w:rPr>
          <w:sz w:val="28"/>
          <w:szCs w:val="28"/>
        </w:rPr>
        <w:t xml:space="preserve">Совет Николаевского сельского поселения Щербиновского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143C2" w:rsidRDefault="00F143C2" w:rsidP="00822328">
      <w:pPr>
        <w:pStyle w:val="5"/>
        <w:widowControl w:val="0"/>
        <w:shd w:val="clear" w:color="auto" w:fill="auto"/>
        <w:tabs>
          <w:tab w:val="left" w:pos="1085"/>
        </w:tabs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F143C2">
        <w:rPr>
          <w:sz w:val="28"/>
          <w:szCs w:val="28"/>
          <w:lang w:val="ru-RU"/>
        </w:rPr>
        <w:t xml:space="preserve">1. </w:t>
      </w:r>
      <w:r w:rsidR="00822328">
        <w:rPr>
          <w:sz w:val="28"/>
          <w:szCs w:val="28"/>
          <w:lang w:val="ru-RU"/>
        </w:rPr>
        <w:t xml:space="preserve">Внести в </w:t>
      </w:r>
      <w:r w:rsidR="00822328" w:rsidRPr="00822328">
        <w:rPr>
          <w:bCs/>
          <w:sz w:val="28"/>
          <w:szCs w:val="28"/>
          <w:lang w:val="ru-RU"/>
        </w:rPr>
        <w:t>решение Совета Николаевского сельского поселения Щербиновского района от 15 декабря 2021 года № 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Николаевского сельского поселения Щербиновского района»</w:t>
      </w:r>
      <w:r w:rsidR="00822328">
        <w:rPr>
          <w:bCs/>
          <w:sz w:val="28"/>
          <w:szCs w:val="28"/>
          <w:lang w:val="ru-RU"/>
        </w:rPr>
        <w:t xml:space="preserve"> следующие изменения:</w:t>
      </w:r>
    </w:p>
    <w:p w:rsidR="0028064F" w:rsidRDefault="006122E4" w:rsidP="0028064F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28064F">
        <w:rPr>
          <w:bCs/>
          <w:sz w:val="28"/>
          <w:szCs w:val="28"/>
        </w:rPr>
        <w:t>глав</w:t>
      </w:r>
      <w:r w:rsidR="00F00C48">
        <w:rPr>
          <w:bCs/>
          <w:sz w:val="28"/>
          <w:szCs w:val="28"/>
        </w:rPr>
        <w:t>е</w:t>
      </w:r>
      <w:r w:rsidR="002806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 до</w:t>
      </w:r>
      <w:r w:rsidR="00F00C48">
        <w:rPr>
          <w:bCs/>
          <w:sz w:val="28"/>
          <w:szCs w:val="28"/>
        </w:rPr>
        <w:t xml:space="preserve">полнить </w:t>
      </w:r>
      <w:r>
        <w:rPr>
          <w:bCs/>
          <w:sz w:val="28"/>
          <w:szCs w:val="28"/>
        </w:rPr>
        <w:t xml:space="preserve"> </w:t>
      </w:r>
      <w:r w:rsidR="0028064F">
        <w:rPr>
          <w:bCs/>
          <w:sz w:val="28"/>
          <w:szCs w:val="28"/>
        </w:rPr>
        <w:t>пункт 3.4</w:t>
      </w:r>
      <w:r>
        <w:rPr>
          <w:bCs/>
          <w:sz w:val="28"/>
          <w:szCs w:val="28"/>
        </w:rPr>
        <w:t xml:space="preserve"> «</w:t>
      </w:r>
      <w:r w:rsidR="00F00C48">
        <w:rPr>
          <w:bCs/>
          <w:sz w:val="28"/>
          <w:szCs w:val="28"/>
        </w:rPr>
        <w:t xml:space="preserve">Профилактический визит» </w:t>
      </w:r>
      <w:r w:rsidR="0028064F">
        <w:rPr>
          <w:bCs/>
          <w:sz w:val="28"/>
          <w:szCs w:val="28"/>
        </w:rPr>
        <w:t xml:space="preserve">словами: </w:t>
      </w:r>
    </w:p>
    <w:p w:rsidR="0028064F" w:rsidRPr="0028064F" w:rsidRDefault="0028064F" w:rsidP="00F00C48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F00C48">
        <w:rPr>
          <w:sz w:val="28"/>
          <w:szCs w:val="28"/>
        </w:rPr>
        <w:t>3.4.7</w:t>
      </w:r>
      <w:r w:rsidRPr="0028064F">
        <w:rPr>
          <w:sz w:val="28"/>
          <w:szCs w:val="28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28064F" w:rsidRPr="0028064F" w:rsidRDefault="00F00C48" w:rsidP="0028064F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3.4.8</w:t>
      </w:r>
      <w:r w:rsidR="0028064F" w:rsidRPr="0028064F">
        <w:rPr>
          <w:color w:val="000000"/>
          <w:sz w:val="28"/>
          <w:szCs w:val="28"/>
          <w:lang w:eastAsia="ru-RU"/>
        </w:rPr>
        <w:t xml:space="preserve">. Контрольный (надзорный) орган рассматривает заявление контролируемого лица в течение десяти рабочих дней </w:t>
      </w:r>
      <w:proofErr w:type="gramStart"/>
      <w:r w:rsidR="0028064F" w:rsidRPr="0028064F">
        <w:rPr>
          <w:color w:val="000000"/>
          <w:sz w:val="28"/>
          <w:szCs w:val="28"/>
          <w:lang w:eastAsia="ru-RU"/>
        </w:rPr>
        <w:t>с даты регистрации</w:t>
      </w:r>
      <w:proofErr w:type="gramEnd"/>
      <w:r w:rsidR="0028064F" w:rsidRPr="0028064F">
        <w:rPr>
          <w:color w:val="000000"/>
          <w:sz w:val="28"/>
          <w:szCs w:val="28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8064F" w:rsidRPr="0028064F" w:rsidRDefault="00F00C48" w:rsidP="0028064F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3.4.9</w:t>
      </w:r>
      <w:r w:rsidR="0028064F" w:rsidRPr="0028064F">
        <w:rPr>
          <w:color w:val="000000"/>
          <w:sz w:val="28"/>
          <w:szCs w:val="28"/>
          <w:lang w:eastAsia="ru-RU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8064F" w:rsidRPr="0028064F" w:rsidRDefault="0028064F" w:rsidP="0028064F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28064F">
        <w:rPr>
          <w:color w:val="000000"/>
          <w:sz w:val="28"/>
          <w:szCs w:val="28"/>
          <w:lang w:eastAsia="ru-RU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28064F" w:rsidRPr="0028064F" w:rsidRDefault="0028064F" w:rsidP="0028064F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28064F">
        <w:rPr>
          <w:color w:val="000000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8064F" w:rsidRPr="0028064F" w:rsidRDefault="0028064F" w:rsidP="0028064F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28064F">
        <w:rPr>
          <w:color w:val="000000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8064F" w:rsidRPr="0028064F" w:rsidRDefault="0028064F" w:rsidP="0028064F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28064F">
        <w:rPr>
          <w:color w:val="000000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8064F" w:rsidRPr="0028064F" w:rsidRDefault="00F00C48" w:rsidP="0028064F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3.4.10</w:t>
      </w:r>
      <w:r w:rsidR="0028064F" w:rsidRPr="0028064F">
        <w:rPr>
          <w:sz w:val="28"/>
          <w:szCs w:val="28"/>
          <w:lang w:eastAsia="ru-RU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28064F" w:rsidRPr="0028064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proofErr w:type="gramEnd"/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 w:rsidRPr="002E7F1F">
        <w:rPr>
          <w:sz w:val="28"/>
          <w:szCs w:val="28"/>
        </w:rPr>
        <w:t xml:space="preserve">3. </w:t>
      </w:r>
      <w:proofErr w:type="gramStart"/>
      <w:r w:rsidRPr="002E7F1F">
        <w:rPr>
          <w:sz w:val="28"/>
          <w:szCs w:val="28"/>
        </w:rPr>
        <w:t>Разместить</w:t>
      </w:r>
      <w:proofErr w:type="gramEnd"/>
      <w:r w:rsidRPr="002E7F1F">
        <w:rPr>
          <w:sz w:val="28"/>
          <w:szCs w:val="28"/>
        </w:rPr>
        <w:t xml:space="preserve"> настоящее решение на официальном сайте администрации </w:t>
      </w:r>
      <w:r>
        <w:rPr>
          <w:sz w:val="28"/>
          <w:szCs w:val="28"/>
        </w:rPr>
        <w:t>Николаевског</w:t>
      </w:r>
      <w:r w:rsidRPr="00F143C2">
        <w:rPr>
          <w:sz w:val="28"/>
          <w:szCs w:val="28"/>
        </w:rPr>
        <w:t>о</w:t>
      </w:r>
      <w:r w:rsidRPr="002E7F1F">
        <w:rPr>
          <w:sz w:val="28"/>
          <w:szCs w:val="28"/>
        </w:rPr>
        <w:t xml:space="preserve"> сельского поселения Щербиновского района 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7F1F">
        <w:rPr>
          <w:sz w:val="28"/>
          <w:szCs w:val="28"/>
        </w:rPr>
        <w:t xml:space="preserve">. Официально опубликовать настоящее решение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Николаевског</w:t>
      </w:r>
      <w:r w:rsidRPr="00F143C2">
        <w:rPr>
          <w:sz w:val="28"/>
          <w:szCs w:val="28"/>
        </w:rPr>
        <w:t>о</w:t>
      </w:r>
      <w:r w:rsidRPr="002E7F1F">
        <w:rPr>
          <w:sz w:val="28"/>
          <w:szCs w:val="28"/>
        </w:rPr>
        <w:t xml:space="preserve"> сельского поселения Щербиновского района».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2E7F1F">
        <w:rPr>
          <w:sz w:val="28"/>
          <w:szCs w:val="28"/>
        </w:rPr>
        <w:t>Контроль за</w:t>
      </w:r>
      <w:proofErr w:type="gramEnd"/>
      <w:r w:rsidRPr="002E7F1F">
        <w:rPr>
          <w:sz w:val="28"/>
          <w:szCs w:val="28"/>
        </w:rPr>
        <w:t xml:space="preserve"> выполнением настоящего решения возложить на главу </w:t>
      </w:r>
      <w:r>
        <w:rPr>
          <w:sz w:val="28"/>
          <w:szCs w:val="28"/>
        </w:rPr>
        <w:t>Николаевског</w:t>
      </w:r>
      <w:r w:rsidRPr="00F143C2">
        <w:rPr>
          <w:sz w:val="28"/>
          <w:szCs w:val="28"/>
        </w:rPr>
        <w:t>о</w:t>
      </w:r>
      <w:r w:rsidRPr="002E7F1F">
        <w:rPr>
          <w:sz w:val="28"/>
          <w:szCs w:val="28"/>
        </w:rPr>
        <w:t xml:space="preserve"> сельского поселения Щербиновского района                               </w:t>
      </w:r>
      <w:r>
        <w:rPr>
          <w:sz w:val="28"/>
          <w:szCs w:val="28"/>
        </w:rPr>
        <w:t>Л</w:t>
      </w:r>
      <w:r w:rsidRPr="002E7F1F">
        <w:rPr>
          <w:sz w:val="28"/>
          <w:szCs w:val="28"/>
        </w:rPr>
        <w:t xml:space="preserve">. Н. </w:t>
      </w:r>
      <w:r>
        <w:rPr>
          <w:sz w:val="28"/>
          <w:szCs w:val="28"/>
        </w:rPr>
        <w:t>Мацкевич.</w:t>
      </w:r>
    </w:p>
    <w:p w:rsidR="007822AB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7F1F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</w:p>
    <w:p w:rsidR="00F00C48" w:rsidRDefault="00F00C48" w:rsidP="00F143C2">
      <w:pPr>
        <w:adjustRightInd w:val="0"/>
        <w:ind w:firstLine="709"/>
        <w:jc w:val="both"/>
        <w:rPr>
          <w:sz w:val="28"/>
          <w:szCs w:val="28"/>
        </w:rPr>
      </w:pPr>
    </w:p>
    <w:p w:rsidR="00F00C48" w:rsidRDefault="00F00C48" w:rsidP="00F143C2">
      <w:pPr>
        <w:adjustRightInd w:val="0"/>
        <w:ind w:firstLine="709"/>
        <w:jc w:val="both"/>
        <w:rPr>
          <w:sz w:val="28"/>
          <w:szCs w:val="28"/>
        </w:rPr>
      </w:pP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>Щербиновского района                                                                       Л.Н. Мацкевич</w:t>
      </w:r>
    </w:p>
    <w:sectPr w:rsidR="007822AB" w:rsidSect="0028064F">
      <w:pgSz w:w="11900" w:h="16840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07E71"/>
    <w:rsid w:val="000144C6"/>
    <w:rsid w:val="00035797"/>
    <w:rsid w:val="00047835"/>
    <w:rsid w:val="00050210"/>
    <w:rsid w:val="00052547"/>
    <w:rsid w:val="00116A18"/>
    <w:rsid w:val="00153F36"/>
    <w:rsid w:val="001C2227"/>
    <w:rsid w:val="0022282A"/>
    <w:rsid w:val="002522CC"/>
    <w:rsid w:val="0028064F"/>
    <w:rsid w:val="002A1C37"/>
    <w:rsid w:val="002B41A8"/>
    <w:rsid w:val="002C1EBD"/>
    <w:rsid w:val="003149D8"/>
    <w:rsid w:val="0042505C"/>
    <w:rsid w:val="004711D0"/>
    <w:rsid w:val="0047162B"/>
    <w:rsid w:val="005411B6"/>
    <w:rsid w:val="006055C6"/>
    <w:rsid w:val="00607392"/>
    <w:rsid w:val="006122E4"/>
    <w:rsid w:val="00620962"/>
    <w:rsid w:val="0062635E"/>
    <w:rsid w:val="006C4BF2"/>
    <w:rsid w:val="00717C42"/>
    <w:rsid w:val="007822AB"/>
    <w:rsid w:val="00822328"/>
    <w:rsid w:val="0083741D"/>
    <w:rsid w:val="00881633"/>
    <w:rsid w:val="008B5DD9"/>
    <w:rsid w:val="0091258C"/>
    <w:rsid w:val="00952C8E"/>
    <w:rsid w:val="00956768"/>
    <w:rsid w:val="00A65799"/>
    <w:rsid w:val="00A826FF"/>
    <w:rsid w:val="00AB1FE0"/>
    <w:rsid w:val="00AB4243"/>
    <w:rsid w:val="00AB6310"/>
    <w:rsid w:val="00B03880"/>
    <w:rsid w:val="00B303DD"/>
    <w:rsid w:val="00B4777B"/>
    <w:rsid w:val="00B80E5D"/>
    <w:rsid w:val="00BA06F1"/>
    <w:rsid w:val="00C836A6"/>
    <w:rsid w:val="00CA79DB"/>
    <w:rsid w:val="00D20C6D"/>
    <w:rsid w:val="00D33FB9"/>
    <w:rsid w:val="00E264E5"/>
    <w:rsid w:val="00E35565"/>
    <w:rsid w:val="00E51963"/>
    <w:rsid w:val="00E9786E"/>
    <w:rsid w:val="00F00C48"/>
    <w:rsid w:val="00F143C2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5"/>
    <w:rsid w:val="00F143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rsid w:val="00F14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c"/>
    <w:rsid w:val="00F143C2"/>
    <w:pPr>
      <w:widowControl/>
      <w:shd w:val="clear" w:color="auto" w:fill="FFFFFF"/>
      <w:autoSpaceDE/>
      <w:autoSpaceDN/>
      <w:spacing w:after="1320" w:line="0" w:lineRule="atLeast"/>
    </w:pPr>
    <w:rPr>
      <w:sz w:val="27"/>
      <w:szCs w:val="27"/>
      <w:lang w:val="en-US"/>
    </w:rPr>
  </w:style>
  <w:style w:type="character" w:customStyle="1" w:styleId="12">
    <w:name w:val="Заголовок №1_"/>
    <w:link w:val="13"/>
    <w:rsid w:val="004711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 + Не полужирный"/>
    <w:rsid w:val="00471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3">
    <w:name w:val="Заголовок №1"/>
    <w:basedOn w:val="a"/>
    <w:link w:val="12"/>
    <w:rsid w:val="004711D0"/>
    <w:pPr>
      <w:widowControl/>
      <w:shd w:val="clear" w:color="auto" w:fill="FFFFFF"/>
      <w:autoSpaceDE/>
      <w:autoSpaceDN/>
      <w:spacing w:before="600" w:line="307" w:lineRule="exact"/>
      <w:outlineLvl w:val="0"/>
    </w:pPr>
    <w:rPr>
      <w:sz w:val="27"/>
      <w:szCs w:val="27"/>
      <w:lang w:val="en-US"/>
    </w:rPr>
  </w:style>
  <w:style w:type="paragraph" w:styleId="ad">
    <w:name w:val="Normal (Web)"/>
    <w:basedOn w:val="a"/>
    <w:uiPriority w:val="99"/>
    <w:unhideWhenUsed/>
    <w:rsid w:val="002806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64F"/>
  </w:style>
  <w:style w:type="character" w:styleId="ae">
    <w:name w:val="Hyperlink"/>
    <w:basedOn w:val="a0"/>
    <w:uiPriority w:val="99"/>
    <w:semiHidden/>
    <w:unhideWhenUsed/>
    <w:rsid w:val="0028064F"/>
    <w:rPr>
      <w:color w:val="0000FF"/>
      <w:u w:val="single"/>
    </w:rPr>
  </w:style>
  <w:style w:type="paragraph" w:customStyle="1" w:styleId="no-indent">
    <w:name w:val="no-indent"/>
    <w:basedOn w:val="a"/>
    <w:rsid w:val="002806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20</cp:revision>
  <cp:lastPrinted>2023-01-17T09:04:00Z</cp:lastPrinted>
  <dcterms:created xsi:type="dcterms:W3CDTF">2022-08-10T08:25:00Z</dcterms:created>
  <dcterms:modified xsi:type="dcterms:W3CDTF">2023-11-20T06:22:00Z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