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2546FF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303DD">
        <w:rPr>
          <w:b/>
          <w:sz w:val="28"/>
          <w:szCs w:val="28"/>
        </w:rPr>
        <w:t>Совет Николаевского сельского поселения</w:t>
      </w:r>
      <w:r>
        <w:rPr>
          <w:b/>
          <w:sz w:val="28"/>
          <w:szCs w:val="28"/>
        </w:rPr>
        <w:t xml:space="preserve">          ПРОЕКТ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7822AB" w:rsidP="006E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303DD">
        <w:rPr>
          <w:b/>
          <w:sz w:val="28"/>
          <w:szCs w:val="28"/>
        </w:rPr>
        <w:t xml:space="preserve">                                              </w:t>
      </w:r>
      <w:r w:rsidR="006E24F3">
        <w:rPr>
          <w:b/>
          <w:sz w:val="28"/>
          <w:szCs w:val="28"/>
        </w:rPr>
        <w:t xml:space="preserve">сорок </w:t>
      </w:r>
      <w:r w:rsidR="00A67050">
        <w:rPr>
          <w:b/>
          <w:sz w:val="28"/>
          <w:szCs w:val="28"/>
        </w:rPr>
        <w:t>восьмая</w:t>
      </w:r>
      <w:r w:rsidR="00B303DD">
        <w:rPr>
          <w:b/>
          <w:sz w:val="28"/>
          <w:szCs w:val="28"/>
        </w:rPr>
        <w:t xml:space="preserve">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67050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897A7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6E24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№ </w:t>
      </w:r>
      <w:r w:rsidR="00A67050">
        <w:rPr>
          <w:b/>
          <w:sz w:val="28"/>
          <w:szCs w:val="28"/>
        </w:rPr>
        <w:t>___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E24F3" w:rsidRPr="000B7197" w:rsidRDefault="006E24F3" w:rsidP="006E24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7197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</w:p>
    <w:p w:rsidR="006E24F3" w:rsidRPr="006E24F3" w:rsidRDefault="006E24F3" w:rsidP="006E24F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24F3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</w:t>
      </w:r>
      <w:proofErr w:type="spellStart"/>
      <w:r w:rsidRPr="006E24F3">
        <w:rPr>
          <w:rFonts w:ascii="Times New Roman" w:hAnsi="Times New Roman"/>
          <w:b/>
          <w:sz w:val="28"/>
          <w:szCs w:val="28"/>
          <w:lang w:val="ru-RU"/>
        </w:rPr>
        <w:t>Щербиновского</w:t>
      </w:r>
      <w:proofErr w:type="spellEnd"/>
      <w:r w:rsidRPr="006E24F3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  <w:r w:rsidR="006B05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E24F3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897A75">
        <w:rPr>
          <w:rFonts w:ascii="Times New Roman" w:hAnsi="Times New Roman"/>
          <w:b/>
          <w:sz w:val="28"/>
          <w:szCs w:val="28"/>
          <w:lang w:val="ru-RU"/>
        </w:rPr>
        <w:t>2</w:t>
      </w:r>
      <w:r w:rsidR="00A67050">
        <w:rPr>
          <w:rFonts w:ascii="Times New Roman" w:hAnsi="Times New Roman"/>
          <w:b/>
          <w:sz w:val="28"/>
          <w:szCs w:val="28"/>
          <w:lang w:val="ru-RU"/>
        </w:rPr>
        <w:t>5</w:t>
      </w:r>
      <w:r w:rsidRPr="006E24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67050">
        <w:rPr>
          <w:rFonts w:ascii="Times New Roman" w:hAnsi="Times New Roman"/>
          <w:b/>
          <w:sz w:val="28"/>
          <w:szCs w:val="28"/>
          <w:lang w:val="ru-RU"/>
        </w:rPr>
        <w:t>февраля</w:t>
      </w:r>
    </w:p>
    <w:p w:rsidR="006E24F3" w:rsidRPr="00897A75" w:rsidRDefault="006E24F3" w:rsidP="00897A75">
      <w:pPr>
        <w:shd w:val="clear" w:color="auto" w:fill="FFFFFF"/>
        <w:jc w:val="center"/>
        <w:rPr>
          <w:b/>
          <w:bCs/>
          <w:color w:val="313131"/>
          <w:sz w:val="28"/>
          <w:szCs w:val="28"/>
        </w:rPr>
      </w:pPr>
      <w:r w:rsidRPr="006E24F3">
        <w:rPr>
          <w:b/>
          <w:sz w:val="28"/>
          <w:szCs w:val="28"/>
        </w:rPr>
        <w:t>202</w:t>
      </w:r>
      <w:r w:rsidR="00A67050">
        <w:rPr>
          <w:b/>
          <w:sz w:val="28"/>
          <w:szCs w:val="28"/>
        </w:rPr>
        <w:t>1</w:t>
      </w:r>
      <w:r w:rsidRPr="006E24F3">
        <w:rPr>
          <w:b/>
          <w:sz w:val="28"/>
          <w:szCs w:val="28"/>
        </w:rPr>
        <w:t xml:space="preserve"> года № </w:t>
      </w:r>
      <w:r w:rsidR="00A67050">
        <w:rPr>
          <w:b/>
          <w:sz w:val="28"/>
          <w:szCs w:val="28"/>
        </w:rPr>
        <w:t>2</w:t>
      </w:r>
      <w:r w:rsidRPr="006E24F3">
        <w:rPr>
          <w:b/>
          <w:sz w:val="28"/>
          <w:szCs w:val="28"/>
        </w:rPr>
        <w:t xml:space="preserve"> «</w:t>
      </w:r>
      <w:r w:rsidR="00897A75">
        <w:rPr>
          <w:b/>
          <w:bCs/>
          <w:color w:val="313131"/>
          <w:sz w:val="28"/>
          <w:szCs w:val="28"/>
        </w:rPr>
        <w:t xml:space="preserve">Об утверждении </w:t>
      </w:r>
      <w:r w:rsidR="00A67050">
        <w:rPr>
          <w:b/>
          <w:bCs/>
          <w:color w:val="313131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proofErr w:type="gramStart"/>
      <w:r w:rsidR="00A67050">
        <w:rPr>
          <w:b/>
          <w:bCs/>
          <w:color w:val="313131"/>
          <w:sz w:val="28"/>
          <w:szCs w:val="28"/>
        </w:rPr>
        <w:t xml:space="preserve"> ,</w:t>
      </w:r>
      <w:proofErr w:type="gramEnd"/>
      <w:r w:rsidR="00A67050">
        <w:rPr>
          <w:b/>
          <w:bCs/>
          <w:color w:val="313131"/>
          <w:sz w:val="28"/>
          <w:szCs w:val="28"/>
        </w:rPr>
        <w:t xml:space="preserve"> и членов их семей на официальном сайте администрации </w:t>
      </w:r>
      <w:r w:rsidR="00897A75">
        <w:rPr>
          <w:b/>
          <w:bCs/>
          <w:color w:val="313131"/>
          <w:sz w:val="28"/>
          <w:szCs w:val="28"/>
        </w:rPr>
        <w:t xml:space="preserve">Николаевского сельского поселения </w:t>
      </w:r>
      <w:proofErr w:type="spellStart"/>
      <w:r w:rsidR="00897A75">
        <w:rPr>
          <w:b/>
          <w:bCs/>
          <w:color w:val="313131"/>
          <w:sz w:val="28"/>
          <w:szCs w:val="28"/>
        </w:rPr>
        <w:t>Щербиновского</w:t>
      </w:r>
      <w:proofErr w:type="spellEnd"/>
      <w:r w:rsidR="00897A75">
        <w:rPr>
          <w:b/>
          <w:bCs/>
          <w:color w:val="313131"/>
          <w:sz w:val="28"/>
          <w:szCs w:val="28"/>
        </w:rPr>
        <w:t xml:space="preserve"> района</w:t>
      </w:r>
      <w:r w:rsidR="00A67050">
        <w:rPr>
          <w:b/>
          <w:bCs/>
          <w:color w:val="313131"/>
          <w:sz w:val="28"/>
          <w:szCs w:val="28"/>
        </w:rPr>
        <w:t xml:space="preserve"> в информационно-телекоммуникационной сети «Интернет</w:t>
      </w:r>
      <w:r w:rsidR="00F13E80">
        <w:rPr>
          <w:b/>
          <w:bCs/>
          <w:color w:val="313131"/>
          <w:sz w:val="28"/>
          <w:szCs w:val="28"/>
        </w:rPr>
        <w:t>»</w:t>
      </w:r>
      <w:r w:rsidR="00A67050">
        <w:rPr>
          <w:b/>
          <w:bCs/>
          <w:color w:val="313131"/>
          <w:sz w:val="28"/>
          <w:szCs w:val="28"/>
        </w:rPr>
        <w:t xml:space="preserve"> и предоставления этих сведений средствам массовой информации для опубликования»</w:t>
      </w:r>
    </w:p>
    <w:p w:rsidR="006E24F3" w:rsidRPr="0015544C" w:rsidRDefault="006E24F3" w:rsidP="006E24F3">
      <w:pPr>
        <w:jc w:val="center"/>
        <w:rPr>
          <w:sz w:val="28"/>
          <w:szCs w:val="28"/>
        </w:rPr>
      </w:pPr>
    </w:p>
    <w:p w:rsidR="006E24F3" w:rsidRPr="00A67050" w:rsidRDefault="00897A75" w:rsidP="00A67050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 w:rsidRPr="00A67050">
        <w:rPr>
          <w:rFonts w:ascii="Times New Roman" w:hAnsi="Times New Roman"/>
          <w:sz w:val="28"/>
          <w:szCs w:val="28"/>
          <w:lang w:val="ru-RU"/>
        </w:rPr>
        <w:t>В целях приведения в соответс</w:t>
      </w:r>
      <w:r w:rsidR="00C8023B" w:rsidRPr="00A67050">
        <w:rPr>
          <w:rFonts w:ascii="Times New Roman" w:hAnsi="Times New Roman"/>
          <w:sz w:val="28"/>
          <w:szCs w:val="28"/>
          <w:lang w:val="ru-RU"/>
        </w:rPr>
        <w:t>т</w:t>
      </w:r>
      <w:r w:rsidRPr="00A67050">
        <w:rPr>
          <w:rFonts w:ascii="Times New Roman" w:hAnsi="Times New Roman"/>
          <w:sz w:val="28"/>
          <w:szCs w:val="28"/>
          <w:lang w:val="ru-RU"/>
        </w:rPr>
        <w:t>вии с действующим законодательством,</w:t>
      </w:r>
      <w:r w:rsidR="00F13E80" w:rsidRPr="00A670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4F3" w:rsidRPr="00A67050">
        <w:rPr>
          <w:rFonts w:ascii="Times New Roman" w:hAnsi="Times New Roman"/>
          <w:sz w:val="28"/>
          <w:szCs w:val="28"/>
          <w:lang w:val="ru-RU"/>
        </w:rPr>
        <w:t xml:space="preserve">Совет Николаевского сельского поселения </w:t>
      </w:r>
      <w:proofErr w:type="spellStart"/>
      <w:r w:rsidR="006E24F3" w:rsidRPr="00A67050"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 w:rsidR="006E24F3" w:rsidRPr="00A67050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proofErr w:type="gramStart"/>
      <w:r w:rsidR="006E24F3" w:rsidRPr="00A67050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="006E24F3" w:rsidRPr="00A67050">
        <w:rPr>
          <w:rFonts w:ascii="Times New Roman" w:hAnsi="Times New Roman"/>
          <w:sz w:val="28"/>
          <w:szCs w:val="28"/>
          <w:lang w:val="ru-RU"/>
        </w:rPr>
        <w:t xml:space="preserve"> е </w:t>
      </w:r>
      <w:proofErr w:type="spellStart"/>
      <w:r w:rsidR="006E24F3" w:rsidRPr="00A6705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6E24F3" w:rsidRPr="00A67050">
        <w:rPr>
          <w:rFonts w:ascii="Times New Roman" w:hAnsi="Times New Roman"/>
          <w:sz w:val="28"/>
          <w:szCs w:val="28"/>
          <w:lang w:val="ru-RU"/>
        </w:rPr>
        <w:t xml:space="preserve"> и л:</w:t>
      </w:r>
    </w:p>
    <w:p w:rsidR="006E24F3" w:rsidRPr="00A67050" w:rsidRDefault="006E24F3" w:rsidP="00A67050">
      <w:pPr>
        <w:pStyle w:val="HTML0"/>
        <w:tabs>
          <w:tab w:val="clear" w:pos="9160"/>
          <w:tab w:val="left" w:pos="9498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05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13E80" w:rsidRPr="00A670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050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Совета Николаевского сельского поселения </w:t>
      </w:r>
      <w:proofErr w:type="spellStart"/>
      <w:r w:rsidRPr="00A67050">
        <w:rPr>
          <w:rFonts w:ascii="Times New Roman" w:hAnsi="Times New Roman" w:cs="Times New Roman"/>
          <w:sz w:val="28"/>
          <w:szCs w:val="28"/>
          <w:lang w:val="ru-RU"/>
        </w:rPr>
        <w:t>Щербиновского</w:t>
      </w:r>
      <w:proofErr w:type="spellEnd"/>
      <w:r w:rsidRPr="00A67050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A67050" w:rsidRPr="00A67050">
        <w:rPr>
          <w:rFonts w:ascii="Times New Roman" w:hAnsi="Times New Roman" w:cs="Times New Roman"/>
          <w:sz w:val="28"/>
          <w:szCs w:val="28"/>
          <w:lang w:val="ru-RU"/>
        </w:rPr>
        <w:t>от 25 февраля 2021 года № 2 «</w:t>
      </w:r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proofErr w:type="gramStart"/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 xml:space="preserve"> ,</w:t>
      </w:r>
      <w:proofErr w:type="gramEnd"/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 xml:space="preserve"> и членов их семей на официальном сайте администрации Николаевского сельского поселения </w:t>
      </w:r>
      <w:proofErr w:type="spellStart"/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>Щербиновского</w:t>
      </w:r>
      <w:proofErr w:type="spellEnd"/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 xml:space="preserve">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A670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050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897A75" w:rsidRDefault="00897A75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приложении к решению:</w:t>
      </w:r>
    </w:p>
    <w:p w:rsidR="006E24F3" w:rsidRDefault="00897A75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пункта </w:t>
      </w:r>
      <w:r w:rsidR="002546FF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изложить в новой редакции:</w:t>
      </w:r>
    </w:p>
    <w:p w:rsidR="004E291D" w:rsidRPr="002546FF" w:rsidRDefault="00897A75" w:rsidP="002546FF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5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lastRenderedPageBreak/>
        <w:t xml:space="preserve">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</w:t>
      </w:r>
      <w:r w:rsidR="002546FF" w:rsidRPr="002546FF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частью 1 статьи 3</w:t>
      </w:r>
      <w:r w:rsidR="002546FF" w:rsidRPr="002546FF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Федерального закона от 3 декабря 2012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года 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N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законодательством Российской Федерации. В случае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,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если в течение отчетного периода сделки, предусмотренные частью 1 статьи 3 Федерального закона от 3 декабря 2012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года 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N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осуществляющее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</w:t>
      </w:r>
      <w:r w:rsidR="002546FF" w:rsidRPr="002546FF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части 4.3</w:t>
      </w:r>
      <w:r w:rsidR="002546FF" w:rsidRPr="002546FF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ст. 12.1 Федерального закона от 25.12.2008 № 273-ФЗ «О противодействии коррупции»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не применяются.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Отделу по общим и юридическим вопросам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Голуб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):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1) разместить настоящее решения на официальном сайте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района;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2)официально опубликовать настоящее решения в периодическом печатном издании «Информационный бюллетень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района».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выполнением настоящего решения оставляю за собой</w:t>
      </w:r>
    </w:p>
    <w:p w:rsidR="006E24F3" w:rsidRPr="009E7BE8" w:rsidRDefault="00F13E80" w:rsidP="006E24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4F3" w:rsidRPr="009E7BE8">
        <w:rPr>
          <w:sz w:val="28"/>
          <w:szCs w:val="28"/>
        </w:rPr>
        <w:t>. Решение вступает в силу на следующий</w:t>
      </w:r>
      <w:r>
        <w:rPr>
          <w:sz w:val="28"/>
          <w:szCs w:val="28"/>
        </w:rPr>
        <w:t xml:space="preserve"> </w:t>
      </w:r>
      <w:r w:rsidR="006E24F3" w:rsidRPr="009E7BE8">
        <w:rPr>
          <w:sz w:val="28"/>
          <w:szCs w:val="28"/>
        </w:rPr>
        <w:t>день после его официального опубликования.</w:t>
      </w: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6E24F3" w:rsidRPr="00F6506A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Л.Н. Мацкевич</w:t>
      </w:r>
    </w:p>
    <w:p w:rsidR="006E24F3" w:rsidRDefault="006E24F3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6E24F3" w:rsidSect="002546FF">
      <w:pgSz w:w="11900" w:h="16840"/>
      <w:pgMar w:top="709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52547"/>
    <w:rsid w:val="0006135F"/>
    <w:rsid w:val="0007503D"/>
    <w:rsid w:val="00116A18"/>
    <w:rsid w:val="001C2227"/>
    <w:rsid w:val="001E40C7"/>
    <w:rsid w:val="0022282A"/>
    <w:rsid w:val="002546FF"/>
    <w:rsid w:val="002A1C37"/>
    <w:rsid w:val="0042505C"/>
    <w:rsid w:val="004336FA"/>
    <w:rsid w:val="004D3A71"/>
    <w:rsid w:val="004E291D"/>
    <w:rsid w:val="005411B6"/>
    <w:rsid w:val="006055C6"/>
    <w:rsid w:val="00607392"/>
    <w:rsid w:val="0062635E"/>
    <w:rsid w:val="00635708"/>
    <w:rsid w:val="006B0539"/>
    <w:rsid w:val="006C4BF2"/>
    <w:rsid w:val="006E24F3"/>
    <w:rsid w:val="00717C42"/>
    <w:rsid w:val="007822AB"/>
    <w:rsid w:val="007F1D1C"/>
    <w:rsid w:val="00881633"/>
    <w:rsid w:val="00883CA5"/>
    <w:rsid w:val="00897A75"/>
    <w:rsid w:val="008B5DD9"/>
    <w:rsid w:val="0091258C"/>
    <w:rsid w:val="009B3EDB"/>
    <w:rsid w:val="009F568E"/>
    <w:rsid w:val="00A40F7F"/>
    <w:rsid w:val="00A65799"/>
    <w:rsid w:val="00A67050"/>
    <w:rsid w:val="00A87295"/>
    <w:rsid w:val="00AB4243"/>
    <w:rsid w:val="00AB6310"/>
    <w:rsid w:val="00B03880"/>
    <w:rsid w:val="00B04E46"/>
    <w:rsid w:val="00B24A23"/>
    <w:rsid w:val="00B303DD"/>
    <w:rsid w:val="00B4777B"/>
    <w:rsid w:val="00B80E5D"/>
    <w:rsid w:val="00BA06F1"/>
    <w:rsid w:val="00C8023B"/>
    <w:rsid w:val="00C836A6"/>
    <w:rsid w:val="00D20C6D"/>
    <w:rsid w:val="00D25E08"/>
    <w:rsid w:val="00D33FB9"/>
    <w:rsid w:val="00E264E5"/>
    <w:rsid w:val="00E51963"/>
    <w:rsid w:val="00E9786E"/>
    <w:rsid w:val="00F13E80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HTML">
    <w:name w:val="Стандартный HTML Знак"/>
    <w:link w:val="HTML0"/>
    <w:locked/>
    <w:rsid w:val="006E24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E2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E24F3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ConsTitle">
    <w:name w:val="ConsTitle"/>
    <w:rsid w:val="006E24F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s1">
    <w:name w:val="s_1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91D"/>
  </w:style>
  <w:style w:type="character" w:styleId="ad">
    <w:name w:val="Emphasis"/>
    <w:basedOn w:val="a0"/>
    <w:uiPriority w:val="20"/>
    <w:qFormat/>
    <w:rsid w:val="004E291D"/>
    <w:rPr>
      <w:i/>
      <w:iCs/>
    </w:rPr>
  </w:style>
  <w:style w:type="paragraph" w:customStyle="1" w:styleId="s22">
    <w:name w:val="s_22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E2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18</cp:revision>
  <cp:lastPrinted>2023-01-24T06:05:00Z</cp:lastPrinted>
  <dcterms:created xsi:type="dcterms:W3CDTF">2022-08-10T08:25:00Z</dcterms:created>
  <dcterms:modified xsi:type="dcterms:W3CDTF">2023-04-07T08:31:00Z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