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5E" w:rsidRDefault="0062635E" w:rsidP="00B303D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B303DD" w:rsidRDefault="007822AB" w:rsidP="006E24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303DD">
        <w:rPr>
          <w:b/>
          <w:sz w:val="28"/>
          <w:szCs w:val="28"/>
        </w:rPr>
        <w:t xml:space="preserve">                                              </w:t>
      </w:r>
      <w:r w:rsidR="006E24F3">
        <w:rPr>
          <w:b/>
          <w:sz w:val="28"/>
          <w:szCs w:val="28"/>
        </w:rPr>
        <w:t>сорок четвертая</w:t>
      </w:r>
      <w:r w:rsidR="00B303DD">
        <w:rPr>
          <w:b/>
          <w:sz w:val="28"/>
          <w:szCs w:val="28"/>
        </w:rPr>
        <w:t xml:space="preserve"> сессия</w:t>
      </w:r>
    </w:p>
    <w:p w:rsidR="00B303DD" w:rsidRDefault="00B303DD" w:rsidP="00B303DD">
      <w:pPr>
        <w:jc w:val="center"/>
        <w:rPr>
          <w:sz w:val="28"/>
          <w:szCs w:val="28"/>
        </w:rPr>
      </w:pPr>
    </w:p>
    <w:p w:rsidR="00B303DD" w:rsidRDefault="00B303DD" w:rsidP="00B3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303DD" w:rsidRDefault="00B303DD" w:rsidP="00B303DD">
      <w:pPr>
        <w:rPr>
          <w:sz w:val="28"/>
          <w:szCs w:val="28"/>
        </w:rPr>
      </w:pPr>
    </w:p>
    <w:p w:rsidR="00B303DD" w:rsidRDefault="00B303DD" w:rsidP="00B3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E24F3">
        <w:rPr>
          <w:b/>
          <w:sz w:val="28"/>
          <w:szCs w:val="28"/>
        </w:rPr>
        <w:t>23.01.2023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6E24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№ </w:t>
      </w:r>
      <w:r w:rsidR="00F13E80">
        <w:rPr>
          <w:b/>
          <w:sz w:val="28"/>
          <w:szCs w:val="28"/>
        </w:rPr>
        <w:t>2</w:t>
      </w:r>
    </w:p>
    <w:p w:rsidR="00B303DD" w:rsidRDefault="00B303DD" w:rsidP="00AB6310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B303DD" w:rsidRDefault="00B303DD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E24F3" w:rsidRPr="000B7197" w:rsidRDefault="006E24F3" w:rsidP="006E24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7197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</w:p>
    <w:p w:rsidR="006E24F3" w:rsidRPr="006E24F3" w:rsidRDefault="006E24F3" w:rsidP="006E24F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</w:t>
      </w:r>
      <w:proofErr w:type="spellStart"/>
      <w:r w:rsidRPr="006E24F3">
        <w:rPr>
          <w:rFonts w:ascii="Times New Roman" w:hAnsi="Times New Roman"/>
          <w:b/>
          <w:sz w:val="28"/>
          <w:szCs w:val="28"/>
          <w:lang w:val="ru-RU"/>
        </w:rPr>
        <w:t>Щербиновского</w:t>
      </w:r>
      <w:proofErr w:type="spellEnd"/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="006B05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F13E80">
        <w:rPr>
          <w:rFonts w:ascii="Times New Roman" w:hAnsi="Times New Roman"/>
          <w:b/>
          <w:sz w:val="28"/>
          <w:szCs w:val="28"/>
          <w:lang w:val="ru-RU"/>
        </w:rPr>
        <w:t>7</w:t>
      </w: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3E80">
        <w:rPr>
          <w:rFonts w:ascii="Times New Roman" w:hAnsi="Times New Roman"/>
          <w:b/>
          <w:sz w:val="28"/>
          <w:szCs w:val="28"/>
          <w:lang w:val="ru-RU"/>
        </w:rPr>
        <w:t>ноября</w:t>
      </w:r>
      <w:r w:rsidRPr="006E24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13E80" w:rsidRDefault="006E24F3" w:rsidP="00F13E80">
      <w:pPr>
        <w:shd w:val="clear" w:color="auto" w:fill="FFFFFF"/>
        <w:jc w:val="center"/>
        <w:rPr>
          <w:b/>
          <w:bCs/>
          <w:color w:val="313131"/>
          <w:sz w:val="28"/>
          <w:szCs w:val="28"/>
        </w:rPr>
      </w:pPr>
      <w:r w:rsidRPr="006E24F3">
        <w:rPr>
          <w:b/>
          <w:sz w:val="28"/>
          <w:szCs w:val="28"/>
        </w:rPr>
        <w:t xml:space="preserve">2022 года № </w:t>
      </w:r>
      <w:r w:rsidR="00F13E80">
        <w:rPr>
          <w:b/>
          <w:sz w:val="28"/>
          <w:szCs w:val="28"/>
        </w:rPr>
        <w:t>1</w:t>
      </w:r>
      <w:r w:rsidRPr="006E24F3">
        <w:rPr>
          <w:b/>
          <w:sz w:val="28"/>
          <w:szCs w:val="28"/>
        </w:rPr>
        <w:t xml:space="preserve"> «</w:t>
      </w:r>
      <w:r w:rsidR="00F13E80">
        <w:rPr>
          <w:b/>
          <w:bCs/>
          <w:color w:val="313131"/>
          <w:sz w:val="28"/>
          <w:szCs w:val="28"/>
        </w:rPr>
        <w:t xml:space="preserve">Об </w:t>
      </w:r>
      <w:r w:rsidR="00F13E80">
        <w:rPr>
          <w:b/>
          <w:bCs/>
          <w:color w:val="313131"/>
          <w:spacing w:val="1"/>
          <w:sz w:val="28"/>
          <w:szCs w:val="28"/>
        </w:rPr>
        <w:t xml:space="preserve">установлении земельного налога в Николаевском сельском </w:t>
      </w:r>
      <w:r w:rsidR="00F13E80">
        <w:rPr>
          <w:b/>
          <w:bCs/>
          <w:color w:val="313131"/>
          <w:sz w:val="28"/>
          <w:szCs w:val="28"/>
        </w:rPr>
        <w:t xml:space="preserve">поселении </w:t>
      </w:r>
      <w:proofErr w:type="spellStart"/>
      <w:r w:rsidR="00F13E80">
        <w:rPr>
          <w:b/>
          <w:bCs/>
          <w:color w:val="313131"/>
          <w:sz w:val="28"/>
          <w:szCs w:val="28"/>
        </w:rPr>
        <w:t>Щербиновского</w:t>
      </w:r>
      <w:proofErr w:type="spellEnd"/>
      <w:r w:rsidR="00F13E80">
        <w:rPr>
          <w:b/>
          <w:bCs/>
          <w:color w:val="313131"/>
          <w:sz w:val="28"/>
          <w:szCs w:val="28"/>
        </w:rPr>
        <w:t xml:space="preserve"> района»</w:t>
      </w:r>
    </w:p>
    <w:p w:rsidR="006E24F3" w:rsidRPr="006E24F3" w:rsidRDefault="006E24F3" w:rsidP="006E24F3">
      <w:pPr>
        <w:pStyle w:val="HTML0"/>
        <w:ind w:left="546" w:right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24F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6E24F3" w:rsidRPr="0015544C" w:rsidRDefault="006E24F3" w:rsidP="006E24F3">
      <w:pPr>
        <w:jc w:val="center"/>
        <w:rPr>
          <w:b/>
          <w:sz w:val="28"/>
          <w:szCs w:val="28"/>
        </w:rPr>
      </w:pPr>
    </w:p>
    <w:p w:rsidR="006E24F3" w:rsidRPr="0015544C" w:rsidRDefault="006E24F3" w:rsidP="006E24F3">
      <w:pPr>
        <w:jc w:val="center"/>
        <w:rPr>
          <w:sz w:val="28"/>
          <w:szCs w:val="28"/>
        </w:rPr>
      </w:pPr>
    </w:p>
    <w:p w:rsidR="006E24F3" w:rsidRPr="006E24F3" w:rsidRDefault="00F13E80" w:rsidP="006E24F3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 основании письма Департамента внутренней политики Краснодарского края Управления правого обеспечения реестра и регистра от 11 января 2023 года № 34.03-04-5/23 и пункта 2 статьи 5 Налогового кодекса Российской Федерации </w:t>
      </w:r>
      <w:r w:rsidR="006E24F3" w:rsidRPr="006E24F3">
        <w:rPr>
          <w:rFonts w:ascii="Times New Roman" w:hAnsi="Times New Roman"/>
          <w:sz w:val="28"/>
          <w:szCs w:val="28"/>
          <w:lang w:val="ru-RU"/>
        </w:rPr>
        <w:t xml:space="preserve">Совет Николаевского сельского поселения </w:t>
      </w:r>
      <w:proofErr w:type="spellStart"/>
      <w:r w:rsidR="006E24F3" w:rsidRPr="006E24F3"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 w:rsidR="006E24F3" w:rsidRPr="006E24F3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E2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E24F3" w:rsidRPr="006E24F3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 w:rsidR="006E24F3" w:rsidRPr="006E24F3">
        <w:rPr>
          <w:rFonts w:ascii="Times New Roman" w:hAnsi="Times New Roman"/>
          <w:sz w:val="28"/>
          <w:szCs w:val="28"/>
          <w:lang w:val="ru-RU"/>
        </w:rPr>
        <w:t xml:space="preserve"> е </w:t>
      </w:r>
      <w:proofErr w:type="spellStart"/>
      <w:r w:rsidR="006E24F3" w:rsidRPr="006E24F3">
        <w:rPr>
          <w:rFonts w:ascii="Times New Roman" w:hAnsi="Times New Roman"/>
          <w:sz w:val="28"/>
          <w:szCs w:val="28"/>
          <w:lang w:val="ru-RU"/>
        </w:rPr>
        <w:t>ш</w:t>
      </w:r>
      <w:proofErr w:type="spellEnd"/>
      <w:r w:rsidR="006E24F3" w:rsidRPr="006E24F3">
        <w:rPr>
          <w:rFonts w:ascii="Times New Roman" w:hAnsi="Times New Roman"/>
          <w:sz w:val="28"/>
          <w:szCs w:val="28"/>
          <w:lang w:val="ru-RU"/>
        </w:rPr>
        <w:t xml:space="preserve"> и л:</w:t>
      </w:r>
    </w:p>
    <w:p w:rsidR="006E24F3" w:rsidRPr="006E24F3" w:rsidRDefault="006E24F3" w:rsidP="006E24F3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 w:rsidRPr="006E24F3">
        <w:rPr>
          <w:rFonts w:ascii="Times New Roman" w:hAnsi="Times New Roman"/>
          <w:sz w:val="28"/>
          <w:szCs w:val="28"/>
          <w:lang w:val="ru-RU"/>
        </w:rPr>
        <w:t>1.</w:t>
      </w:r>
      <w:r w:rsidR="00F13E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4F3">
        <w:rPr>
          <w:rFonts w:ascii="Times New Roman" w:hAnsi="Times New Roman"/>
          <w:sz w:val="28"/>
          <w:szCs w:val="28"/>
          <w:lang w:val="ru-RU"/>
        </w:rPr>
        <w:t xml:space="preserve">Внести в решение Совета Николаевского сельского поселения </w:t>
      </w:r>
      <w:proofErr w:type="spellStart"/>
      <w:r w:rsidRPr="006E24F3">
        <w:rPr>
          <w:rFonts w:ascii="Times New Roman" w:hAnsi="Times New Roman"/>
          <w:sz w:val="28"/>
          <w:szCs w:val="28"/>
          <w:lang w:val="ru-RU"/>
        </w:rPr>
        <w:t>Щербиновского</w:t>
      </w:r>
      <w:proofErr w:type="spellEnd"/>
      <w:r w:rsidRPr="006E24F3">
        <w:rPr>
          <w:rFonts w:ascii="Times New Roman" w:hAnsi="Times New Roman"/>
          <w:sz w:val="28"/>
          <w:szCs w:val="28"/>
          <w:lang w:val="ru-RU"/>
        </w:rPr>
        <w:t xml:space="preserve"> района от </w:t>
      </w:r>
      <w:r w:rsidR="00F13E80">
        <w:rPr>
          <w:rFonts w:ascii="Times New Roman" w:hAnsi="Times New Roman"/>
          <w:sz w:val="28"/>
          <w:szCs w:val="28"/>
          <w:lang w:val="ru-RU"/>
        </w:rPr>
        <w:t>7 ноября</w:t>
      </w:r>
      <w:r w:rsidRPr="006E24F3">
        <w:rPr>
          <w:rFonts w:ascii="Times New Roman" w:hAnsi="Times New Roman"/>
          <w:sz w:val="28"/>
          <w:szCs w:val="28"/>
          <w:lang w:val="ru-RU"/>
        </w:rPr>
        <w:t xml:space="preserve"> 2022 года № </w:t>
      </w:r>
      <w:r w:rsidR="00F13E80">
        <w:rPr>
          <w:rFonts w:ascii="Times New Roman" w:hAnsi="Times New Roman"/>
          <w:sz w:val="28"/>
          <w:szCs w:val="28"/>
          <w:lang w:val="ru-RU"/>
        </w:rPr>
        <w:t>1</w:t>
      </w:r>
      <w:r w:rsidRPr="006E24F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F13E80" w:rsidRPr="00F13E8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Об </w:t>
      </w:r>
      <w:r w:rsidR="00F13E80" w:rsidRPr="00F13E80">
        <w:rPr>
          <w:rFonts w:ascii="Times New Roman" w:hAnsi="Times New Roman" w:cs="Times New Roman"/>
          <w:bCs/>
          <w:color w:val="313131"/>
          <w:spacing w:val="1"/>
          <w:sz w:val="28"/>
          <w:szCs w:val="28"/>
          <w:lang w:val="ru-RU"/>
        </w:rPr>
        <w:t xml:space="preserve">установлении земельного налога в Николаевском сельском </w:t>
      </w:r>
      <w:r w:rsidR="00F13E80" w:rsidRPr="00F13E8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поселении </w:t>
      </w:r>
      <w:proofErr w:type="spellStart"/>
      <w:r w:rsidR="00F13E80" w:rsidRPr="00F13E8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>Щербиновского</w:t>
      </w:r>
      <w:proofErr w:type="spellEnd"/>
      <w:r w:rsidR="00F13E80" w:rsidRPr="00F13E80">
        <w:rPr>
          <w:rFonts w:ascii="Times New Roman" w:hAnsi="Times New Roman" w:cs="Times New Roman"/>
          <w:bCs/>
          <w:color w:val="313131"/>
          <w:sz w:val="28"/>
          <w:szCs w:val="28"/>
          <w:lang w:val="ru-RU"/>
        </w:rPr>
        <w:t xml:space="preserve"> района</w:t>
      </w:r>
      <w:r w:rsidRPr="006E24F3">
        <w:rPr>
          <w:rFonts w:ascii="Times New Roman" w:hAnsi="Times New Roman"/>
          <w:sz w:val="28"/>
          <w:szCs w:val="28"/>
          <w:lang w:val="ru-RU"/>
        </w:rPr>
        <w:t>» следующие изменения:</w:t>
      </w:r>
    </w:p>
    <w:p w:rsidR="006E24F3" w:rsidRPr="00F13E80" w:rsidRDefault="006E24F3" w:rsidP="00F13E80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color w:val="000000" w:themeColor="text1"/>
          <w:sz w:val="28"/>
          <w:szCs w:val="28"/>
          <w:lang w:val="ru-RU"/>
        </w:rPr>
      </w:pPr>
      <w:r w:rsidRPr="006E24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1) </w:t>
      </w:r>
      <w:r w:rsidR="00F13E80">
        <w:rPr>
          <w:rFonts w:ascii="Times New Roman" w:hAnsi="Times New Roman"/>
          <w:color w:val="000000" w:themeColor="text1"/>
          <w:sz w:val="28"/>
          <w:szCs w:val="28"/>
          <w:lang w:val="ru-RU"/>
        </w:rPr>
        <w:t>исключить абзац второй из пункта 3 настоящего решения;</w:t>
      </w:r>
    </w:p>
    <w:p w:rsidR="006E24F3" w:rsidRPr="006E24F3" w:rsidRDefault="006E24F3" w:rsidP="006E24F3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E24F3">
        <w:rPr>
          <w:rFonts w:ascii="Times New Roman" w:hAnsi="Times New Roman"/>
          <w:color w:val="000000" w:themeColor="text1"/>
          <w:sz w:val="28"/>
          <w:szCs w:val="28"/>
          <w:lang w:val="ru-RU"/>
        </w:rPr>
        <w:t>2)</w:t>
      </w:r>
      <w:r w:rsidR="00F13E8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пунктах 1 и 11 настоящего решения заменить слова «с 1 января 2022 года» на  слова «с 1 января 2023 года»</w:t>
      </w:r>
      <w:r w:rsidRPr="006E24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6E24F3" w:rsidRPr="009E7BE8" w:rsidRDefault="00F13E80" w:rsidP="006E24F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4F3" w:rsidRPr="009E7BE8">
        <w:rPr>
          <w:sz w:val="28"/>
          <w:szCs w:val="28"/>
        </w:rPr>
        <w:t>. Решение вступает в силу на следующий</w:t>
      </w:r>
      <w:r>
        <w:rPr>
          <w:sz w:val="28"/>
          <w:szCs w:val="28"/>
        </w:rPr>
        <w:t xml:space="preserve"> </w:t>
      </w:r>
      <w:r w:rsidR="006E24F3" w:rsidRPr="009E7BE8">
        <w:rPr>
          <w:sz w:val="28"/>
          <w:szCs w:val="28"/>
        </w:rPr>
        <w:t>день после его официального опубликования.</w:t>
      </w: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Pr="004F00CD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E24F3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E24F3" w:rsidRPr="00F6506A" w:rsidRDefault="006E24F3" w:rsidP="006E24F3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Щербиновского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Л.Н. Мацкевич</w:t>
      </w:r>
    </w:p>
    <w:p w:rsidR="006E24F3" w:rsidRDefault="006E24F3" w:rsidP="00B303D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6E24F3" w:rsidSect="001E40C7">
      <w:pgSz w:w="11900" w:h="16840"/>
      <w:pgMar w:top="568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2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4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5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7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8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0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35797"/>
    <w:rsid w:val="00052547"/>
    <w:rsid w:val="00116A18"/>
    <w:rsid w:val="001C2227"/>
    <w:rsid w:val="001E40C7"/>
    <w:rsid w:val="0022282A"/>
    <w:rsid w:val="002A1C37"/>
    <w:rsid w:val="0042505C"/>
    <w:rsid w:val="004D3A71"/>
    <w:rsid w:val="005411B6"/>
    <w:rsid w:val="006055C6"/>
    <w:rsid w:val="00607392"/>
    <w:rsid w:val="0062635E"/>
    <w:rsid w:val="006B0539"/>
    <w:rsid w:val="006C4BF2"/>
    <w:rsid w:val="006E24F3"/>
    <w:rsid w:val="00717C42"/>
    <w:rsid w:val="007822AB"/>
    <w:rsid w:val="00881633"/>
    <w:rsid w:val="00883CA5"/>
    <w:rsid w:val="008B5DD9"/>
    <w:rsid w:val="0091258C"/>
    <w:rsid w:val="00A40F7F"/>
    <w:rsid w:val="00A65799"/>
    <w:rsid w:val="00AB4243"/>
    <w:rsid w:val="00AB6310"/>
    <w:rsid w:val="00B03880"/>
    <w:rsid w:val="00B303DD"/>
    <w:rsid w:val="00B4777B"/>
    <w:rsid w:val="00B80E5D"/>
    <w:rsid w:val="00BA06F1"/>
    <w:rsid w:val="00C836A6"/>
    <w:rsid w:val="00D20C6D"/>
    <w:rsid w:val="00D25E08"/>
    <w:rsid w:val="00D33FB9"/>
    <w:rsid w:val="00E264E5"/>
    <w:rsid w:val="00E51963"/>
    <w:rsid w:val="00E9786E"/>
    <w:rsid w:val="00F13E80"/>
    <w:rsid w:val="00F16F75"/>
    <w:rsid w:val="00FA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semiHidden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792A-B98E-42AB-B1D4-1512C06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2023-01-24T06:05:00Z</cp:lastPrinted>
  <dcterms:created xsi:type="dcterms:W3CDTF">2022-08-10T08:25:00Z</dcterms:created>
  <dcterms:modified xsi:type="dcterms:W3CDTF">2023-01-24T06:06:00Z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